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B70D1">
        <w:rPr>
          <w:rFonts w:asciiTheme="minorHAnsi" w:eastAsia="Times New Roman" w:hAnsiTheme="minorHAnsi" w:cstheme="minorHAnsi"/>
          <w:b/>
          <w:lang w:eastAsia="pl-PL"/>
        </w:rPr>
        <w:t>.</w:t>
      </w:r>
      <w:r w:rsidR="003565F0">
        <w:rPr>
          <w:rFonts w:asciiTheme="minorHAnsi" w:eastAsia="Times New Roman" w:hAnsiTheme="minorHAnsi" w:cstheme="minorHAnsi"/>
          <w:b/>
          <w:lang w:eastAsia="pl-PL"/>
        </w:rPr>
        <w:t>2</w:t>
      </w:r>
      <w:bookmarkStart w:id="0" w:name="_GoBack"/>
      <w:bookmarkEnd w:id="0"/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" w:name="_Toc508092509"/>
      <w:bookmarkStart w:id="2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1"/>
      <w:bookmarkEnd w:id="2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A51C6" w:rsidRDefault="0048430A" w:rsidP="001A51C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</w:p>
    <w:p w:rsidR="00F93FDE" w:rsidRPr="001A51C6" w:rsidRDefault="001A51C6" w:rsidP="001A51C6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51C6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Dostawa łodzi, w tym: inspekcyjno-pomiarowych wraz z wyposażeniem – CZĘ</w:t>
      </w:r>
      <w:r w:rsidRPr="001170AE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 xml:space="preserve">ŚĆ </w:t>
      </w:r>
      <w:r w:rsidR="001551F0" w:rsidRPr="001170AE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2</w:t>
      </w:r>
    </w:p>
    <w:p w:rsidR="0048430A" w:rsidRPr="007E0F86" w:rsidRDefault="0048430A" w:rsidP="001A51C6">
      <w:pPr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e-mail: ............................................................</w:t>
      </w:r>
    </w:p>
    <w:p w:rsidR="001A51C6" w:rsidRPr="00246309" w:rsidRDefault="001A51C6" w:rsidP="001A51C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41547702"/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</w:t>
      </w:r>
      <w:r w:rsidRPr="00246309">
        <w:rPr>
          <w:rFonts w:asciiTheme="minorHAnsi" w:hAnsiTheme="minorHAnsi" w:cstheme="minorHAnsi"/>
          <w:sz w:val="20"/>
        </w:rPr>
        <w:t>wykonanie</w:t>
      </w:r>
      <w:r>
        <w:rPr>
          <w:rFonts w:asciiTheme="minorHAnsi" w:hAnsiTheme="minorHAnsi" w:cstheme="minorHAnsi"/>
          <w:sz w:val="20"/>
        </w:rPr>
        <w:t xml:space="preserve"> części </w:t>
      </w:r>
      <w:r w:rsidR="001551F0">
        <w:rPr>
          <w:rFonts w:asciiTheme="minorHAnsi" w:hAnsiTheme="minorHAnsi" w:cstheme="minorHAnsi"/>
          <w:sz w:val="20"/>
        </w:rPr>
        <w:t>2</w:t>
      </w:r>
      <w:r w:rsidRPr="00246309">
        <w:rPr>
          <w:rFonts w:asciiTheme="minorHAnsi" w:hAnsiTheme="minorHAnsi" w:cstheme="minorHAnsi"/>
          <w:sz w:val="20"/>
        </w:rPr>
        <w:t xml:space="preserve"> zamówienia za cenę brutto:</w:t>
      </w:r>
    </w:p>
    <w:tbl>
      <w:tblPr>
        <w:tblW w:w="4838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4370"/>
        <w:gridCol w:w="1292"/>
        <w:gridCol w:w="1261"/>
        <w:gridCol w:w="12"/>
        <w:gridCol w:w="2336"/>
        <w:gridCol w:w="6"/>
      </w:tblGrid>
      <w:tr w:rsidR="001551F0" w:rsidRPr="00246309" w:rsidTr="001170AE">
        <w:trPr>
          <w:gridAfter w:val="1"/>
          <w:wAfter w:w="3" w:type="pct"/>
          <w:trHeight w:val="711"/>
        </w:trPr>
        <w:tc>
          <w:tcPr>
            <w:tcW w:w="298" w:type="pct"/>
            <w:shd w:val="clear" w:color="auto" w:fill="D9D9D9"/>
            <w:vAlign w:val="center"/>
            <w:hideMark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4" w:name="_Hlk52968314"/>
            <w:bookmarkEnd w:id="3"/>
            <w:r w:rsidRPr="0024630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215" w:type="pct"/>
            <w:shd w:val="clear" w:color="auto" w:fill="D9D9D9"/>
            <w:vAlign w:val="center"/>
            <w:hideMark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Marka, model i wersja łodzi/silnika/przyczepy podłodziowej</w:t>
            </w:r>
          </w:p>
        </w:tc>
        <w:tc>
          <w:tcPr>
            <w:tcW w:w="655" w:type="pct"/>
            <w:shd w:val="clear" w:color="auto" w:fill="D9D9D9"/>
            <w:vAlign w:val="center"/>
            <w:hideMark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jednostkowa </w:t>
            </w: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netto </w:t>
            </w:r>
          </w:p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9" w:type="pct"/>
            <w:shd w:val="clear" w:color="auto" w:fill="D9D9D9"/>
            <w:vAlign w:val="center"/>
            <w:hideMark/>
          </w:tcPr>
          <w:p w:rsidR="001551F0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Ilość jednostek</w:t>
            </w:r>
          </w:p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(szt)</w:t>
            </w:r>
          </w:p>
        </w:tc>
        <w:tc>
          <w:tcPr>
            <w:tcW w:w="1190" w:type="pct"/>
            <w:gridSpan w:val="2"/>
            <w:shd w:val="clear" w:color="auto" w:fill="D9D9D9"/>
            <w:vAlign w:val="center"/>
          </w:tcPr>
          <w:p w:rsidR="001551F0" w:rsidRPr="001551F0" w:rsidRDefault="001551F0" w:rsidP="001551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 xml:space="preserve">Wartość netto </w:t>
            </w:r>
          </w:p>
          <w:p w:rsidR="001551F0" w:rsidRPr="001551F0" w:rsidRDefault="001551F0" w:rsidP="001551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w złotych</w:t>
            </w:r>
          </w:p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(kol. 3 x kol. 4)</w:t>
            </w:r>
          </w:p>
        </w:tc>
      </w:tr>
      <w:tr w:rsidR="001551F0" w:rsidRPr="00246309" w:rsidTr="001170AE">
        <w:trPr>
          <w:gridAfter w:val="1"/>
          <w:wAfter w:w="3" w:type="pct"/>
          <w:trHeight w:val="225"/>
        </w:trPr>
        <w:tc>
          <w:tcPr>
            <w:tcW w:w="298" w:type="pct"/>
            <w:shd w:val="clear" w:color="auto" w:fill="F2F2F2"/>
            <w:vAlign w:val="center"/>
            <w:hideMark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2215" w:type="pct"/>
            <w:shd w:val="clear" w:color="auto" w:fill="F2F2F2"/>
            <w:vAlign w:val="center"/>
            <w:hideMark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655" w:type="pct"/>
            <w:shd w:val="clear" w:color="auto" w:fill="F2F2F2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639" w:type="pct"/>
            <w:shd w:val="clear" w:color="auto" w:fill="F2F2F2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190" w:type="pct"/>
            <w:gridSpan w:val="2"/>
            <w:shd w:val="clear" w:color="auto" w:fill="F2F2F2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51F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5</w:t>
            </w:r>
          </w:p>
        </w:tc>
      </w:tr>
      <w:tr w:rsidR="001551F0" w:rsidRPr="00246309" w:rsidTr="001170AE">
        <w:trPr>
          <w:gridAfter w:val="1"/>
          <w:wAfter w:w="3" w:type="pct"/>
          <w:trHeight w:val="1131"/>
        </w:trPr>
        <w:tc>
          <w:tcPr>
            <w:tcW w:w="298" w:type="pct"/>
            <w:shd w:val="clear" w:color="auto" w:fill="FFFFFF"/>
            <w:vAlign w:val="center"/>
          </w:tcPr>
          <w:p w:rsidR="001551F0" w:rsidRPr="00246309" w:rsidRDefault="001551F0" w:rsidP="009E595F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5" w:type="pct"/>
            <w:shd w:val="clear" w:color="auto" w:fill="FFFFFF"/>
            <w:vAlign w:val="center"/>
          </w:tcPr>
          <w:p w:rsidR="001551F0" w:rsidRDefault="001551F0" w:rsidP="001A51C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łódź wraz z wyposażeniem techniczno – eksploatacyjnym</w:t>
            </w:r>
          </w:p>
          <w:p w:rsidR="001551F0" w:rsidRDefault="001551F0" w:rsidP="001A51C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1551F0" w:rsidRPr="00246309" w:rsidRDefault="001551F0" w:rsidP="001A51C6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>marka ……………………..model ………………………….. rok produkcji………………………….. .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190" w:type="pct"/>
            <w:gridSpan w:val="2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1F0" w:rsidRPr="00246309" w:rsidTr="001170AE">
        <w:trPr>
          <w:gridAfter w:val="1"/>
          <w:wAfter w:w="3" w:type="pct"/>
          <w:trHeight w:val="1247"/>
        </w:trPr>
        <w:tc>
          <w:tcPr>
            <w:tcW w:w="298" w:type="pct"/>
            <w:shd w:val="clear" w:color="auto" w:fill="FFFFFF"/>
            <w:vAlign w:val="center"/>
          </w:tcPr>
          <w:p w:rsidR="001551F0" w:rsidRPr="00246309" w:rsidRDefault="001551F0" w:rsidP="009E595F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5" w:type="pct"/>
            <w:shd w:val="clear" w:color="auto" w:fill="FFFFFF"/>
            <w:vAlign w:val="center"/>
          </w:tcPr>
          <w:p w:rsidR="001551F0" w:rsidRDefault="001551F0" w:rsidP="001A51C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silnik zaburtowy:</w:t>
            </w:r>
          </w:p>
          <w:p w:rsidR="001551F0" w:rsidRPr="00246309" w:rsidRDefault="001551F0" w:rsidP="001A51C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1551F0" w:rsidRPr="00246309" w:rsidRDefault="001551F0" w:rsidP="001A51C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……………….. model ……………………….  moc ……………KM,  masa całkowita ……….…………..  kg.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190" w:type="pct"/>
            <w:gridSpan w:val="2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1F0" w:rsidRPr="00246309" w:rsidTr="001170AE">
        <w:trPr>
          <w:gridAfter w:val="1"/>
          <w:wAfter w:w="3" w:type="pct"/>
          <w:trHeight w:val="995"/>
        </w:trPr>
        <w:tc>
          <w:tcPr>
            <w:tcW w:w="298" w:type="pct"/>
            <w:shd w:val="clear" w:color="auto" w:fill="FFFFFF"/>
            <w:vAlign w:val="center"/>
          </w:tcPr>
          <w:p w:rsidR="001551F0" w:rsidRPr="00246309" w:rsidRDefault="001551F0" w:rsidP="009E595F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5" w:type="pct"/>
            <w:shd w:val="clear" w:color="auto" w:fill="FFFFFF"/>
            <w:vAlign w:val="center"/>
          </w:tcPr>
          <w:p w:rsidR="001551F0" w:rsidRDefault="001551F0" w:rsidP="001A51C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przyczepa podłodziowa</w:t>
            </w:r>
          </w:p>
          <w:p w:rsidR="001551F0" w:rsidRPr="00246309" w:rsidRDefault="001551F0" w:rsidP="001A51C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1551F0" w:rsidRPr="00246309" w:rsidRDefault="001551F0" w:rsidP="001A51C6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 model ………………………., rok produkcji ………………………………….. 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190" w:type="pct"/>
            <w:gridSpan w:val="2"/>
            <w:shd w:val="clear" w:color="auto" w:fill="FFFFFF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1F0" w:rsidRPr="00246309" w:rsidTr="001170AE">
        <w:trPr>
          <w:trHeight w:val="461"/>
        </w:trPr>
        <w:tc>
          <w:tcPr>
            <w:tcW w:w="3813" w:type="pct"/>
            <w:gridSpan w:val="5"/>
            <w:shd w:val="clear" w:color="auto" w:fill="F2F2F2" w:themeFill="background1" w:themeFillShade="F2"/>
            <w:vAlign w:val="center"/>
          </w:tcPr>
          <w:p w:rsidR="001551F0" w:rsidRPr="00246309" w:rsidRDefault="001551F0" w:rsidP="001A51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87" w:type="pct"/>
            <w:gridSpan w:val="2"/>
            <w:shd w:val="clear" w:color="auto" w:fill="F2F2F2" w:themeFill="background1" w:themeFillShade="F2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1F0" w:rsidRPr="00246309" w:rsidTr="001170AE">
        <w:trPr>
          <w:trHeight w:val="397"/>
        </w:trPr>
        <w:tc>
          <w:tcPr>
            <w:tcW w:w="3813" w:type="pct"/>
            <w:gridSpan w:val="5"/>
            <w:shd w:val="clear" w:color="auto" w:fill="F2F2F2" w:themeFill="background1" w:themeFillShade="F2"/>
            <w:vAlign w:val="center"/>
          </w:tcPr>
          <w:p w:rsidR="001551F0" w:rsidRPr="00246309" w:rsidRDefault="001551F0" w:rsidP="001A51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Podatek VAT (…. %)</w:t>
            </w:r>
            <w:r w:rsidR="001170A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87" w:type="pct"/>
            <w:gridSpan w:val="2"/>
            <w:shd w:val="clear" w:color="auto" w:fill="F2F2F2" w:themeFill="background1" w:themeFillShade="F2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551F0" w:rsidRPr="00246309" w:rsidTr="001170AE">
        <w:trPr>
          <w:trHeight w:val="416"/>
        </w:trPr>
        <w:tc>
          <w:tcPr>
            <w:tcW w:w="3813" w:type="pct"/>
            <w:gridSpan w:val="5"/>
            <w:shd w:val="clear" w:color="auto" w:fill="F2F2F2" w:themeFill="background1" w:themeFillShade="F2"/>
            <w:vAlign w:val="center"/>
          </w:tcPr>
          <w:p w:rsidR="001551F0" w:rsidRPr="00246309" w:rsidRDefault="001551F0" w:rsidP="001A51C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  <w:r w:rsidR="001170A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87" w:type="pct"/>
            <w:gridSpan w:val="2"/>
            <w:shd w:val="clear" w:color="auto" w:fill="F2F2F2" w:themeFill="background1" w:themeFillShade="F2"/>
            <w:vAlign w:val="center"/>
          </w:tcPr>
          <w:p w:rsidR="001551F0" w:rsidRPr="00246309" w:rsidRDefault="001551F0" w:rsidP="001A5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bookmarkEnd w:id="4"/>
    <w:p w:rsidR="001A51C6" w:rsidRDefault="001A51C6" w:rsidP="001A51C6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>Cena zawiera wszystkie koszty, jakie ponosi Zamawiający na rzecz Wykonawcy w związku z realizacją zamówienia.</w:t>
      </w:r>
    </w:p>
    <w:p w:rsidR="001A51C6" w:rsidRDefault="001A51C6" w:rsidP="001A51C6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A51C6" w:rsidRPr="001C07F5" w:rsidRDefault="001A51C6" w:rsidP="001A51C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Oświadczam(-my), że że udzielam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i rękojmi na cały przedmiot zamówienia na okres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12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18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24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30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licząc od dnia odbioru przedmiotu zamówienia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gdy Wykonawca nie zaznaczy X przy żadnej z powyższych  opcji, 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12 miesięcy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licząc od dnia odbioru przedmiotu zamówienia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:rsidR="001170AE" w:rsidRPr="001F4FEC" w:rsidRDefault="001170AE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1A51C6" w:rsidRPr="00246309" w:rsidRDefault="001A51C6" w:rsidP="001A51C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Oferuję(-jemy)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realizację </w:t>
      </w:r>
      <w:r w:rsidRPr="00246309">
        <w:rPr>
          <w:sz w:val="20"/>
          <w:szCs w:val="20"/>
        </w:rPr>
        <w:t>dostaw</w:t>
      </w:r>
      <w:r>
        <w:rPr>
          <w:sz w:val="20"/>
          <w:szCs w:val="20"/>
        </w:rPr>
        <w:t>y</w:t>
      </w:r>
      <w:r w:rsidRPr="00246309">
        <w:rPr>
          <w:sz w:val="20"/>
          <w:szCs w:val="20"/>
        </w:rPr>
        <w:t xml:space="preserve"> w terminie</w:t>
      </w:r>
      <w:r w:rsidRPr="00246309">
        <w:rPr>
          <w:b/>
          <w:bCs/>
          <w:sz w:val="20"/>
          <w:szCs w:val="20"/>
        </w:rPr>
        <w:t xml:space="preserve"> do</w:t>
      </w:r>
      <w:r>
        <w:rPr>
          <w:b/>
          <w:bCs/>
          <w:sz w:val="20"/>
          <w:szCs w:val="20"/>
        </w:rPr>
        <w:t xml:space="preserve"> dnia 15 grudnia 2020 r.</w:t>
      </w:r>
    </w:p>
    <w:p w:rsidR="001A51C6" w:rsidRPr="00246309" w:rsidRDefault="001A51C6" w:rsidP="001A51C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="Calibri Light" w:eastAsia="Times New Roman" w:hAnsi="Calibri Light"/>
          <w:snapToGrid w:val="0"/>
          <w:sz w:val="20"/>
          <w:szCs w:val="20"/>
          <w:lang w:eastAsia="pl-PL"/>
        </w:rPr>
        <w:t>Oferuję(-jemy) następującą łódź wraz z wyposażeniem techniczno-eksploatacyjnym i przyczepą podłodziową:</w:t>
      </w:r>
    </w:p>
    <w:p w:rsidR="001A51C6" w:rsidRPr="00246309" w:rsidRDefault="001A51C6" w:rsidP="001A51C6">
      <w:pPr>
        <w:keepNext/>
        <w:widowControl w:val="0"/>
        <w:tabs>
          <w:tab w:val="left" w:pos="426"/>
        </w:tabs>
        <w:spacing w:after="0" w:line="120" w:lineRule="auto"/>
        <w:ind w:left="425"/>
        <w:jc w:val="both"/>
        <w:rPr>
          <w:rFonts w:ascii="Calibri Light" w:eastAsia="Times New Roman" w:hAnsi="Calibri Light"/>
          <w:snapToGrid w:val="0"/>
          <w:sz w:val="20"/>
          <w:szCs w:val="20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89"/>
        <w:gridCol w:w="3686"/>
      </w:tblGrid>
      <w:tr w:rsidR="00584EDC" w:rsidRPr="00246309" w:rsidTr="00E11AA6">
        <w:trPr>
          <w:trHeight w:val="978"/>
          <w:jc w:val="center"/>
        </w:trPr>
        <w:tc>
          <w:tcPr>
            <w:tcW w:w="576" w:type="dxa"/>
            <w:shd w:val="clear" w:color="auto" w:fill="D0CECE"/>
            <w:vAlign w:val="center"/>
          </w:tcPr>
          <w:p w:rsidR="00584EDC" w:rsidRPr="00246309" w:rsidRDefault="00584EDC" w:rsidP="00E11AA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089" w:type="dxa"/>
            <w:shd w:val="clear" w:color="auto" w:fill="D0CECE"/>
            <w:vAlign w:val="center"/>
          </w:tcPr>
          <w:p w:rsidR="00584EDC" w:rsidRPr="00246309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Specyfikacja </w:t>
            </w: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łodzi z silnikiem zaburtowym wraz z wyposażeniem techniczno – eksploatacyjnym i przyczepą podłodziową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584EDC" w:rsidRPr="00246309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Deklaracja Wykonawcy</w:t>
            </w:r>
            <w:r w:rsidRPr="007E0F8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584EDC" w:rsidRPr="00246309" w:rsidTr="00E11AA6">
        <w:trPr>
          <w:trHeight w:val="427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584EDC" w:rsidRPr="007F4878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 w:rsidRPr="007F487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 xml:space="preserve">Łódź </w:t>
            </w:r>
          </w:p>
        </w:tc>
      </w:tr>
      <w:tr w:rsidR="00584EDC" w:rsidRPr="00246309" w:rsidTr="00E11AA6">
        <w:trPr>
          <w:trHeight w:val="828"/>
          <w:jc w:val="center"/>
        </w:trPr>
        <w:tc>
          <w:tcPr>
            <w:tcW w:w="5665" w:type="dxa"/>
            <w:gridSpan w:val="2"/>
            <w:shd w:val="clear" w:color="auto" w:fill="D0CECE"/>
            <w:vAlign w:val="center"/>
          </w:tcPr>
          <w:p w:rsidR="00584EDC" w:rsidRPr="00246309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ogólne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584EDC" w:rsidRPr="00246309" w:rsidRDefault="00584EDC" w:rsidP="00E11AA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Marka: ……………………..</w:t>
            </w:r>
          </w:p>
          <w:p w:rsidR="00584EDC" w:rsidRPr="00246309" w:rsidRDefault="00584EDC" w:rsidP="00E11AA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Model: ……………………..</w:t>
            </w:r>
          </w:p>
          <w:p w:rsidR="00584EDC" w:rsidRPr="00246309" w:rsidRDefault="00584EDC" w:rsidP="00E11AA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Wersja wyposażenia: ………………</w:t>
            </w:r>
          </w:p>
        </w:tc>
      </w:tr>
      <w:tr w:rsidR="00584EDC" w:rsidRPr="000052BE" w:rsidTr="00E11AA6">
        <w:trPr>
          <w:cantSplit/>
          <w:trHeight w:val="430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Produkt fabrycznie nowy, rok produkcji: nie wcześniej niż 2020 r. 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E11AA6">
        <w:trPr>
          <w:cantSplit/>
          <w:trHeight w:val="422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 xml:space="preserve">Długość całkowita </w:t>
            </w:r>
            <w:r w:rsidRPr="00584EDC">
              <w:rPr>
                <w:rFonts w:cs="Calibri"/>
                <w:bCs/>
                <w:sz w:val="18"/>
                <w:szCs w:val="18"/>
              </w:rPr>
              <w:t>od 6,00 m do 7,00 m,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E11AA6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Szerokość całkowita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C24E9E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584EDC">
              <w:rPr>
                <w:rFonts w:cs="Calibri"/>
                <w:bCs/>
                <w:sz w:val="18"/>
                <w:szCs w:val="18"/>
              </w:rPr>
              <w:t>od 1,90 m do 2,30 m,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E11AA6">
        <w:trPr>
          <w:cantSplit/>
          <w:trHeight w:val="535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 xml:space="preserve">Wysokość </w:t>
            </w:r>
            <w:r>
              <w:rPr>
                <w:rFonts w:cs="Calibri"/>
                <w:bCs/>
                <w:sz w:val="18"/>
                <w:szCs w:val="18"/>
              </w:rPr>
              <w:t xml:space="preserve">burty </w:t>
            </w:r>
            <w:r w:rsidRPr="00584EDC">
              <w:rPr>
                <w:rFonts w:cs="Calibri"/>
                <w:bCs/>
                <w:sz w:val="18"/>
                <w:szCs w:val="18"/>
              </w:rPr>
              <w:t>do 1,10 m,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24E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584EDC">
        <w:trPr>
          <w:cantSplit/>
          <w:trHeight w:val="512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</w:t>
            </w:r>
            <w:r w:rsidRPr="00584EDC">
              <w:rPr>
                <w:rFonts w:cs="Calibri"/>
                <w:bCs/>
                <w:sz w:val="18"/>
                <w:szCs w:val="18"/>
              </w:rPr>
              <w:t>aksymalne zanurzenie – do 0,40 m.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584EDC">
        <w:trPr>
          <w:cantSplit/>
          <w:trHeight w:val="467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584EDC" w:rsidRPr="00584EDC" w:rsidRDefault="00584EDC" w:rsidP="00584ED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584EDC">
              <w:rPr>
                <w:rFonts w:cs="Calibri"/>
                <w:sz w:val="18"/>
                <w:szCs w:val="18"/>
              </w:rPr>
              <w:t>Kadłub wykonany w 100% z aluminium – min. 3 mm grubości.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584EDC">
        <w:trPr>
          <w:cantSplit/>
          <w:trHeight w:val="320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:rsidR="00584EDC" w:rsidRPr="00584EDC" w:rsidRDefault="00584EDC" w:rsidP="00584ED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584EDC">
              <w:rPr>
                <w:rFonts w:cs="Calibri"/>
                <w:sz w:val="18"/>
                <w:szCs w:val="18"/>
              </w:rPr>
              <w:t>Liczba osób – nie mniej niż 6.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584EDC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:rsidR="00584EDC" w:rsidRPr="00584EDC" w:rsidRDefault="00584EDC" w:rsidP="00584ED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584EDC">
              <w:rPr>
                <w:rFonts w:cs="Calibri"/>
                <w:sz w:val="18"/>
                <w:szCs w:val="18"/>
              </w:rPr>
              <w:t xml:space="preserve">Kadłub malowany – część nadwodna lakierem koloru ciemnoniebieskiego lub odcieniem zbliżonym, część podwodna zabezpieczona szarą powłoką antyporostową 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24E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0052BE" w:rsidTr="00584EDC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89" w:type="dxa"/>
            <w:vAlign w:val="center"/>
          </w:tcPr>
          <w:p w:rsidR="00584EDC" w:rsidRPr="00584EDC" w:rsidRDefault="00584EDC" w:rsidP="00584ED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584EDC">
              <w:rPr>
                <w:rFonts w:cs="Calibri"/>
                <w:sz w:val="18"/>
                <w:szCs w:val="18"/>
              </w:rPr>
              <w:t>Kadłub wzmocniony w części dziobowej podwodnej.</w:t>
            </w:r>
          </w:p>
        </w:tc>
        <w:tc>
          <w:tcPr>
            <w:tcW w:w="3686" w:type="dxa"/>
            <w:vAlign w:val="center"/>
          </w:tcPr>
          <w:p w:rsidR="00584EDC" w:rsidRPr="000052BE" w:rsidRDefault="00584EDC" w:rsidP="00584E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24E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246309" w:rsidTr="00E11AA6">
        <w:trPr>
          <w:trHeight w:val="418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584EDC" w:rsidRPr="007F4878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5" w:name="_Hlk53045117"/>
            <w:r w:rsidRPr="00584EDC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WYPOSAŻENIE OGÓLNE</w:t>
            </w:r>
          </w:p>
        </w:tc>
      </w:tr>
      <w:bookmarkEnd w:id="5"/>
      <w:tr w:rsidR="00E025C8" w:rsidRPr="00246309" w:rsidTr="00E025C8">
        <w:trPr>
          <w:trHeight w:val="410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Kokpit stermotorzysty z siedziskiem z tworzywa z możliwością regulacji oraz szybą ochronną  i składanym daszkiem (tzw. bimini).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557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Składany techniczny stelaż rufowy do zamontowania oświetlenia oraz koła ratunkowego z rzutką – 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311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Ławki do montażu poprzecznie lub wzdłuż – 2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8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Bakista dziobowa zamykana – 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07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Bakisty rufowe – 2 szt. (na zbiornik paliwa i akumulator).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322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Knagi – 4 szt. </w:t>
            </w:r>
          </w:p>
        </w:tc>
        <w:tc>
          <w:tcPr>
            <w:tcW w:w="3686" w:type="dxa"/>
            <w:vAlign w:val="center"/>
          </w:tcPr>
          <w:p w:rsidR="00E025C8" w:rsidRPr="00BE1A0A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5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17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Wiosła wraz z dulkami lub pagaje – 2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560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Gaśnica proszkowa 2 kg z uchwytem zapobiegającym przemieszczaniu się i oznakowaniem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6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Bosak ratowniczy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025C8" w:rsidRPr="00AA2E6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5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Kotwica min. 6 kg – 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Lina kotwiczna/holownicza – średnica 12 mm, długość 20,00 m.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Cumy – 2 szt., średnica 12,0 mm, długość 10,00 m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Obijacze – 4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Apteczka pierwszej pomocy – 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Kamizelki ratunkowe pneumatyczne automatyczne – liczba dostosowana do liczby osób (nie mniej niż 6).</w:t>
            </w:r>
          </w:p>
        </w:tc>
        <w:tc>
          <w:tcPr>
            <w:tcW w:w="3686" w:type="dxa"/>
            <w:vAlign w:val="center"/>
          </w:tcPr>
          <w:p w:rsidR="00E025C8" w:rsidRPr="00BE1A0A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025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Latarka wodoszczelna pływająca – 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>Lornetka wodoszczelna pływająca (min. 7 x 50) – 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theme="minorHAnsi"/>
                <w:sz w:val="18"/>
                <w:szCs w:val="18"/>
              </w:rPr>
              <w:t xml:space="preserve">Koło ratunkowe z rzutką ratunkową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Plandeka na łódź na postój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1472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Komplet oznakowania wizualnego (nazwa, port macierzysty, znak „PL” logo PGW WP oraz komplet napisów związanych z eksploatacją oraz potrzebnych do odbioru PIP i Państwowej Inspekcji Sanitarnej) – zgodne z Rozporządzeniem Ministra Infrastruktury z dnia 28 kwietnia 2003 r. w sprawie przepisów żeglugowych na śródlądowych drogach wodnych.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997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Oświetlenie nawigacyjne wraz z oświetleniem specjalnym (§3.27. + §3.28. Rozporządzenia Ministra Infrastruktury z dnia 28 kwietnia 2003 r. w sprawie przepisów żeglugowych na śródlądowych drogach wodnych) – 1 kpl.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Elementy jak kokpit stermotorzysty z siedziskiem, knagi itp. muszą być zamontowane w sposób umożliwiający prawidłowe użytkowanie łodzi.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246309" w:rsidTr="00E11AA6">
        <w:trPr>
          <w:trHeight w:val="418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584EDC" w:rsidRPr="007F4878" w:rsidRDefault="00E025C8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 w:rsidRPr="00E025C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Pozostałe wyposażenie</w:t>
            </w:r>
          </w:p>
        </w:tc>
      </w:tr>
      <w:tr w:rsidR="00E025C8" w:rsidRPr="00246309" w:rsidTr="00A54758">
        <w:trPr>
          <w:trHeight w:val="854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Silnik zaburtowy o mocy od 45 KM do 60 KM – 1 szt. Poziom hałasu zgodny z wymaganiami określonymi w odpowiednich przepisach Rzeczypospolitej Polskiej.</w:t>
            </w:r>
          </w:p>
        </w:tc>
        <w:tc>
          <w:tcPr>
            <w:tcW w:w="3686" w:type="dxa"/>
            <w:vAlign w:val="center"/>
          </w:tcPr>
          <w:p w:rsidR="00E025C8" w:rsidRPr="00C921C8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1A0A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568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Cięgna manetki, umożliwiające obsługę silnika, tj. cięgno gazu i cięgno biegów.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08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Zbiornik paliwowy min. 45 l wraz z przewodem paliwowym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30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Pantograf pod silnik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726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Akumulator dostosowany do prawidłowego funkcjonowania sprzętu pływającego z silnikiem, w tym również obsługi echosondy</w:t>
            </w:r>
            <w:r w:rsidRPr="00E025C8">
              <w:rPr>
                <w:rFonts w:cs="Calibri"/>
                <w:strike/>
                <w:color w:val="FF0000"/>
                <w:sz w:val="18"/>
                <w:szCs w:val="18"/>
              </w:rPr>
              <w:t xml:space="preserve"> </w:t>
            </w:r>
            <w:r w:rsidRPr="00E025C8">
              <w:rPr>
                <w:rFonts w:cs="Calibri"/>
                <w:sz w:val="18"/>
                <w:szCs w:val="18"/>
              </w:rPr>
              <w:t>1 szt.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2409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Echosonda jednowiązkowa (przetwornik jednoczęstotliwościowy 200 kHz) z wyświetlaczem co najmniej 7’’ i interfejsem dotykowym, wyposażona w: odbiornik GPS, przetwornik dający efekt boczno-sonarowy umożliwiający odwzorowywanie struktur dna w technologii 3D, przetwornik umożliwiający odwzorowanie ukształtowania dna przed łodzią, przetwornik posiadający technologię CHIRP – 1 szt. Echosonda musi posiadać możliwość  zapisu uzyskanych danych na karcie pamięci lub nośniku typu USB, a także zestaw powinien być mobilny, tj. przystosowany do przekładania pomiędzy jednostkami pływającymi.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23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Zestaw do montażu echosondy i przetwornika oraz przewody umożliwiające połączenie poszczególnych elementów oraz akumulatora.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E025C8">
        <w:trPr>
          <w:trHeight w:val="415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 xml:space="preserve">Oprogramowanie umożliwiające odtwarzanie danych z echosondy na komputerze typu PC lub tablecie oraz na telefonie typu smartfon – 1 szt. 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630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Radio VHF z możliwością nasłuchu na dwóch kanałach (dual-watch) wraz z anteną.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E025C8" w:rsidRPr="00246309" w:rsidTr="00A54758">
        <w:trPr>
          <w:trHeight w:val="808"/>
          <w:jc w:val="center"/>
        </w:trPr>
        <w:tc>
          <w:tcPr>
            <w:tcW w:w="57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089" w:type="dxa"/>
            <w:vAlign w:val="center"/>
          </w:tcPr>
          <w:p w:rsidR="00E025C8" w:rsidRPr="00E025C8" w:rsidRDefault="00E025C8" w:rsidP="00E025C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025C8">
              <w:rPr>
                <w:rFonts w:cs="Calibri"/>
                <w:sz w:val="18"/>
                <w:szCs w:val="18"/>
              </w:rPr>
              <w:t>Sterowanie silnikiem oraz użytkowanie echosondy i radia VHF możliwe z kokpitu stermotorzysty.</w:t>
            </w:r>
          </w:p>
        </w:tc>
        <w:tc>
          <w:tcPr>
            <w:tcW w:w="3686" w:type="dxa"/>
            <w:vAlign w:val="center"/>
          </w:tcPr>
          <w:p w:rsidR="00E025C8" w:rsidRPr="00246309" w:rsidRDefault="00E025C8" w:rsidP="00E025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246309" w:rsidTr="00A54758">
        <w:trPr>
          <w:trHeight w:val="460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584EDC" w:rsidRPr="007F4878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6" w:name="_Hlk53045697"/>
            <w:r>
              <w:lastRenderedPageBreak/>
              <w:br w:type="page"/>
            </w:r>
            <w:r w:rsidR="00A54758" w:rsidRPr="00A5475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Specyfikacja techniczna  przyczepy podłodziowej</w:t>
            </w:r>
          </w:p>
        </w:tc>
      </w:tr>
      <w:bookmarkEnd w:id="6"/>
      <w:tr w:rsidR="00A54758" w:rsidRPr="00246309" w:rsidTr="00A54758">
        <w:trPr>
          <w:trHeight w:val="664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Nośność i wymiary przyczepy dostosowane do przewożenia przedmiotowej łodzi.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Produkt fabrycznie nowy, nie starszy niż 2020 r.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Oświetlenie – preferowane typu LED zgodne z przepisami o ruchu drogowym obowiązującym w RP.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 xml:space="preserve">Wyciągarka – odpowiednia do masy łodzi – 1 szt. 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Kółko podporowe, regulowane – 1 szt.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Koło zapasowe – 1 szt.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 xml:space="preserve">Liczba osi – 1 szt. 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Rolki slipowe – liczba i konfiguracja rolek dostosowana do typu łodzi.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737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sz w:val="18"/>
                <w:szCs w:val="18"/>
              </w:rPr>
              <w:t>Przyczepa dopuszczona do ruchu na drogach publicznych, posiadająca homologację. Wypis ze świadectwa homologacji dołączony do każdej przyczepy.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584EDC" w:rsidRPr="00246309" w:rsidTr="00E11AA6">
        <w:trPr>
          <w:trHeight w:val="349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584EDC" w:rsidRPr="007F4878" w:rsidRDefault="00584EDC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7" w:name="_Hlk53045831"/>
            <w:r>
              <w:br w:type="page"/>
            </w:r>
            <w:r w:rsidR="00A54758" w:rsidRPr="00A5475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Pozostałe wymagania</w:t>
            </w:r>
          </w:p>
        </w:tc>
      </w:tr>
      <w:bookmarkEnd w:id="7"/>
      <w:tr w:rsidR="00A54758" w:rsidRPr="00246309" w:rsidTr="00A54758">
        <w:trPr>
          <w:trHeight w:val="489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Gwarancja jakości i rękojmia min. 12 miesięcy (liczona od daty podpisania przez obie strony ostatecznego protokołu odbioru bez uwag).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411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>Czas reakcji serwisu na zgłoszenie awarii max. 7 dni.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559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 xml:space="preserve">Próby na wodzie, szkolenie w zakresie obsługi, ustalone w terminie i miejscu z Zamawiającym. 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40"/>
          <w:jc w:val="center"/>
        </w:trPr>
        <w:tc>
          <w:tcPr>
            <w:tcW w:w="57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 xml:space="preserve">Serwisy techniczne i okresowe w trakcie obowiązywania okresu gwarancji. </w:t>
            </w:r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trHeight w:val="378"/>
          <w:jc w:val="center"/>
        </w:trPr>
        <w:tc>
          <w:tcPr>
            <w:tcW w:w="576" w:type="dxa"/>
            <w:vAlign w:val="center"/>
          </w:tcPr>
          <w:p w:rsidR="00A54758" w:rsidRPr="0019732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54758">
              <w:rPr>
                <w:rFonts w:cs="Calibri"/>
                <w:sz w:val="18"/>
                <w:szCs w:val="18"/>
              </w:rPr>
              <w:t xml:space="preserve">Instrukcja w języku polskim w formie pisemnej. </w:t>
            </w:r>
          </w:p>
        </w:tc>
        <w:tc>
          <w:tcPr>
            <w:tcW w:w="3686" w:type="dxa"/>
            <w:vAlign w:val="center"/>
          </w:tcPr>
          <w:p w:rsidR="00A54758" w:rsidRPr="00197329" w:rsidRDefault="00A54758" w:rsidP="00A54758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A54758">
        <w:trPr>
          <w:jc w:val="center"/>
        </w:trPr>
        <w:tc>
          <w:tcPr>
            <w:tcW w:w="576" w:type="dxa"/>
            <w:vAlign w:val="center"/>
          </w:tcPr>
          <w:p w:rsidR="00A54758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089" w:type="dxa"/>
            <w:vAlign w:val="center"/>
          </w:tcPr>
          <w:p w:rsidR="00A54758" w:rsidRPr="00A54758" w:rsidRDefault="00A54758" w:rsidP="00A5475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bookmarkStart w:id="8" w:name="_Hlk24438816"/>
            <w:r w:rsidRPr="00A54758">
              <w:rPr>
                <w:rFonts w:cs="Calibri"/>
                <w:sz w:val="18"/>
                <w:szCs w:val="18"/>
              </w:rPr>
              <w:t xml:space="preserve">Certyfikat CE, deklaracja zgodności, karty gwarancyjne, instrukcje obsługi, opis techniczny, atesty oraz dokument klasyfikacyjny umożliwiający otrzymanie uproszczonego świadectwa zdolności żeglugowej najpóźniej przy dostawie. </w:t>
            </w:r>
            <w:bookmarkEnd w:id="8"/>
          </w:p>
        </w:tc>
        <w:tc>
          <w:tcPr>
            <w:tcW w:w="3686" w:type="dxa"/>
            <w:vAlign w:val="center"/>
          </w:tcPr>
          <w:p w:rsidR="00A54758" w:rsidRPr="00246309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54758" w:rsidRPr="00246309" w:rsidTr="00E11AA6">
        <w:trPr>
          <w:jc w:val="center"/>
        </w:trPr>
        <w:tc>
          <w:tcPr>
            <w:tcW w:w="576" w:type="dxa"/>
            <w:vAlign w:val="center"/>
          </w:tcPr>
          <w:p w:rsidR="00A54758" w:rsidRDefault="00A54758" w:rsidP="00A5475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089" w:type="dxa"/>
            <w:vAlign w:val="center"/>
          </w:tcPr>
          <w:p w:rsidR="00A54758" w:rsidRPr="00197329" w:rsidRDefault="00A54758" w:rsidP="00A5475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5475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Wykonawca dostarczy na własny koszt i ryzyko dostarczyć przedmiot zamówienia do miejsc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wskazanych w części IV opisu przedmiotu zamówienia (załącznik nr 3.2 do SIWZ)</w:t>
            </w:r>
          </w:p>
        </w:tc>
        <w:tc>
          <w:tcPr>
            <w:tcW w:w="3686" w:type="dxa"/>
            <w:vAlign w:val="center"/>
          </w:tcPr>
          <w:p w:rsidR="00A54758" w:rsidRPr="00197329" w:rsidRDefault="00A54758" w:rsidP="00A54758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</w:tbl>
    <w:p w:rsidR="001A51C6" w:rsidRDefault="001A51C6" w:rsidP="001A51C6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9E595F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płatności zgodnie z postanowieniami SIWZ,</w:t>
      </w:r>
    </w:p>
    <w:p w:rsidR="00B65ACC" w:rsidRDefault="00B65ACC" w:rsidP="009E595F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B65ACC" w:rsidRDefault="00B65ACC" w:rsidP="009E595F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B65ACC" w:rsidRPr="007A416B" w:rsidRDefault="00B65ACC" w:rsidP="009E59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zobowiązuję(-emy) się w przypadku wyboru naszej oferty do zawarcia umowy na określonych w nim  warunkach w miejscu i terminie wyznaczonym przez Zamawiającego.</w:t>
      </w:r>
    </w:p>
    <w:p w:rsidR="00B65ACC" w:rsidRPr="007E0F86" w:rsidRDefault="00B65ACC" w:rsidP="009E595F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B65ACC" w:rsidRPr="007E0F86" w:rsidRDefault="00B65ACC" w:rsidP="009E595F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 wykonam(-my) zgodnie z obowiązującymi przepisami,</w:t>
      </w:r>
    </w:p>
    <w:p w:rsidR="003A4259" w:rsidRPr="007E0F86" w:rsidRDefault="00B65ACC" w:rsidP="009E595F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wypełniłem(-liśmy) obowiązki informacyjne przewidziane w art. 13 lub art. 14 RODO (Rozporządzenia Parlamentu Europejskiego i Rady (UE) 2016/679 z dnia 27 kwietnia 2016 r. w sprawie ochrony osób 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48430A" w:rsidRPr="007E0F86" w:rsidRDefault="00151DD2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9" w:name="_Hlk5343601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151DD2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151DD2">
              <w:rPr>
                <w:rFonts w:asciiTheme="minorHAnsi" w:hAnsiTheme="minorHAnsi" w:cstheme="minorHAnsi"/>
                <w:sz w:val="16"/>
                <w:szCs w:val="16"/>
              </w:rPr>
              <w:t xml:space="preserve"> zamówienia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1A51C6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Default="007E0F86" w:rsidP="009E595F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A26BFB" w:rsidRPr="00D50B31" w:rsidRDefault="00A26BFB" w:rsidP="00A26BFB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C486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C486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C486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C486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35672082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356720822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71949162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719491629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03685394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036853945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4281374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42813745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B4E7D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B4E7D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TAK</w:t>
      </w:r>
    </w:p>
    <w:p w:rsidR="0048430A" w:rsidRPr="007E0F86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C486E">
        <w:rPr>
          <w:rFonts w:asciiTheme="minorHAnsi" w:hAnsiTheme="minorHAnsi" w:cstheme="minorHAnsi"/>
          <w:sz w:val="20"/>
          <w:szCs w:val="20"/>
        </w:rPr>
      </w:r>
      <w:r w:rsidR="000C486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lastRenderedPageBreak/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0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</w:t>
      </w:r>
      <w:bookmarkEnd w:id="10"/>
    </w:p>
    <w:p w:rsidR="00CF7C1F" w:rsidRPr="007E0F86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11" w:name="_Hlk5019878"/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CF7C1F" w:rsidRPr="007E0F86" w:rsidRDefault="00DB112A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p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 Wykonawcy</w:t>
      </w:r>
    </w:p>
    <w:bookmarkEnd w:id="11"/>
    <w:p w:rsidR="000B1E3C" w:rsidRPr="007E0F86" w:rsidRDefault="000B1E3C" w:rsidP="000206E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584EDC">
      <w:footerReference w:type="default" r:id="rId8"/>
      <w:headerReference w:type="first" r:id="rId9"/>
      <w:pgSz w:w="11906" w:h="16838"/>
      <w:pgMar w:top="1021" w:right="851" w:bottom="102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6E" w:rsidRDefault="000C486E" w:rsidP="001F727C">
      <w:pPr>
        <w:spacing w:after="0" w:line="240" w:lineRule="auto"/>
      </w:pPr>
      <w:r>
        <w:separator/>
      </w:r>
    </w:p>
  </w:endnote>
  <w:endnote w:type="continuationSeparator" w:id="0">
    <w:p w:rsidR="000C486E" w:rsidRDefault="000C486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1551F0" w:rsidRDefault="001551F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:rsidR="001551F0" w:rsidRPr="00A31AF8" w:rsidRDefault="000C486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1551F0" w:rsidRDefault="0015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6E" w:rsidRDefault="000C486E" w:rsidP="001F727C">
      <w:pPr>
        <w:spacing w:after="0" w:line="240" w:lineRule="auto"/>
      </w:pPr>
      <w:r>
        <w:separator/>
      </w:r>
    </w:p>
  </w:footnote>
  <w:footnote w:type="continuationSeparator" w:id="0">
    <w:p w:rsidR="000C486E" w:rsidRDefault="000C486E" w:rsidP="001F727C">
      <w:pPr>
        <w:spacing w:after="0" w:line="240" w:lineRule="auto"/>
      </w:pPr>
      <w:r>
        <w:continuationSeparator/>
      </w:r>
    </w:p>
  </w:footnote>
  <w:footnote w:id="1">
    <w:p w:rsidR="001551F0" w:rsidRPr="00E73543" w:rsidRDefault="001551F0" w:rsidP="001A51C6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584EDC" w:rsidRPr="007E0F86" w:rsidRDefault="00584EDC" w:rsidP="00584ED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</w:t>
      </w:r>
      <w:r w:rsidRPr="000F2FE6">
        <w:rPr>
          <w:rFonts w:asciiTheme="minorHAnsi" w:hAnsiTheme="minorHAnsi" w:cstheme="minorHAnsi"/>
          <w:sz w:val="14"/>
          <w:szCs w:val="14"/>
        </w:rPr>
        <w:t>Skreślić odpowiednie lub podać właściwą wartość</w:t>
      </w:r>
    </w:p>
  </w:footnote>
  <w:footnote w:id="3">
    <w:p w:rsidR="001551F0" w:rsidRPr="007E0F86" w:rsidRDefault="001551F0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:rsidR="001551F0" w:rsidRPr="00E73543" w:rsidRDefault="001551F0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:rsidR="001551F0" w:rsidRPr="007E0F86" w:rsidRDefault="001551F0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:rsidR="001551F0" w:rsidRPr="007E0F86" w:rsidRDefault="001551F0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:rsidR="001551F0" w:rsidRPr="00E73543" w:rsidRDefault="001551F0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F0" w:rsidRDefault="001551F0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86E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5A1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170AE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1DD2"/>
    <w:rsid w:val="00153808"/>
    <w:rsid w:val="00154E3E"/>
    <w:rsid w:val="001551F0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1C6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24"/>
    <w:rsid w:val="00341E64"/>
    <w:rsid w:val="003462F8"/>
    <w:rsid w:val="003463BA"/>
    <w:rsid w:val="003474BF"/>
    <w:rsid w:val="0034751A"/>
    <w:rsid w:val="003475B8"/>
    <w:rsid w:val="003537F8"/>
    <w:rsid w:val="00354F0A"/>
    <w:rsid w:val="003565F0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2BE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4EDC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3025"/>
    <w:rsid w:val="007D434C"/>
    <w:rsid w:val="007D473B"/>
    <w:rsid w:val="007D5F94"/>
    <w:rsid w:val="007D7DF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595F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6BFB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758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5ACC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E7F"/>
    <w:rsid w:val="00CB65DB"/>
    <w:rsid w:val="00CB70D1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1BF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5C8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80679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B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2A73-425C-4354-8952-11ABACB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125</cp:revision>
  <cp:lastPrinted>2019-04-08T08:14:00Z</cp:lastPrinted>
  <dcterms:created xsi:type="dcterms:W3CDTF">2018-03-19T11:20:00Z</dcterms:created>
  <dcterms:modified xsi:type="dcterms:W3CDTF">2020-10-08T09:16:00Z</dcterms:modified>
</cp:coreProperties>
</file>