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C8" w:rsidRPr="00041FEC" w:rsidRDefault="00041FEC" w:rsidP="00041F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41FE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Załącznik nr 3 </w:t>
      </w:r>
    </w:p>
    <w:p w:rsidR="00041FEC" w:rsidRDefault="00041FEC" w:rsidP="000C293C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:rsidR="00290AA9" w:rsidRPr="002D23F5" w:rsidRDefault="00D00CD3" w:rsidP="000C2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2D23F5">
        <w:rPr>
          <w:rFonts w:ascii="Times New Roman" w:hAnsi="Times New Roman" w:cs="Times New Roman"/>
          <w:b/>
        </w:rPr>
        <w:t>SZCZEGÓŁOWY OPIS PRZEDMIOTU ZAMÓWIENIA</w:t>
      </w:r>
    </w:p>
    <w:p w:rsidR="007479BF" w:rsidRPr="002D23F5" w:rsidRDefault="007479BF" w:rsidP="000C2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290AA9" w:rsidRPr="002D23F5" w:rsidRDefault="00290AA9" w:rsidP="000C2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00CD3" w:rsidRPr="002D23F5" w:rsidRDefault="00290AA9" w:rsidP="000C29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u w:val="single"/>
        </w:rPr>
      </w:pPr>
      <w:r w:rsidRPr="002D23F5">
        <w:rPr>
          <w:rFonts w:ascii="Times New Roman" w:hAnsi="Times New Roman" w:cs="Times New Roman"/>
          <w:bCs/>
          <w:u w:val="single"/>
        </w:rPr>
        <w:t>Przedmiot zamówienia.</w:t>
      </w:r>
    </w:p>
    <w:p w:rsidR="00BB3D83" w:rsidRPr="002D23F5" w:rsidRDefault="00BB3D83" w:rsidP="000C293C">
      <w:pPr>
        <w:spacing w:after="0"/>
        <w:jc w:val="both"/>
        <w:rPr>
          <w:rFonts w:ascii="Times New Roman" w:hAnsi="Times New Roman" w:cs="Times New Roman"/>
        </w:rPr>
      </w:pPr>
      <w:bookmarkStart w:id="0" w:name="_Hlk53049524"/>
    </w:p>
    <w:p w:rsidR="00B96DE4" w:rsidRPr="002D23F5" w:rsidRDefault="00B96DE4" w:rsidP="000C293C">
      <w:pPr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Kod CPV:</w:t>
      </w:r>
      <w:r w:rsidRPr="002D23F5">
        <w:rPr>
          <w:rFonts w:ascii="Times New Roman" w:hAnsi="Times New Roman" w:cs="Times New Roman"/>
          <w:color w:val="2D2D2D"/>
          <w:shd w:val="clear" w:color="auto" w:fill="FFFFFF"/>
        </w:rPr>
        <w:t xml:space="preserve"> </w:t>
      </w:r>
    </w:p>
    <w:p w:rsidR="00B96DE4" w:rsidRPr="002D23F5" w:rsidRDefault="00BB3D83" w:rsidP="000C293C">
      <w:pPr>
        <w:spacing w:after="0"/>
        <w:jc w:val="both"/>
        <w:rPr>
          <w:rFonts w:ascii="Times New Roman" w:hAnsi="Times New Roman" w:cs="Times New Roman"/>
          <w:color w:val="2D2D2D"/>
          <w:shd w:val="clear" w:color="auto" w:fill="FFFFFF"/>
        </w:rPr>
      </w:pPr>
      <w:r w:rsidRPr="002D23F5">
        <w:rPr>
          <w:rFonts w:ascii="Times New Roman" w:hAnsi="Times New Roman" w:cs="Times New Roman"/>
          <w:b/>
        </w:rPr>
        <w:t>7</w:t>
      </w:r>
      <w:r w:rsidR="00B96DE4" w:rsidRPr="002D23F5">
        <w:rPr>
          <w:rFonts w:ascii="Times New Roman" w:hAnsi="Times New Roman" w:cs="Times New Roman"/>
          <w:b/>
        </w:rPr>
        <w:t>9711000-1</w:t>
      </w:r>
      <w:r w:rsidR="00B96DE4" w:rsidRPr="002D23F5">
        <w:rPr>
          <w:rFonts w:ascii="Times New Roman" w:hAnsi="Times New Roman" w:cs="Times New Roman"/>
          <w:b/>
        </w:rPr>
        <w:tab/>
      </w:r>
      <w:r w:rsidR="00B96DE4" w:rsidRPr="002D23F5">
        <w:rPr>
          <w:rFonts w:ascii="Times New Roman" w:hAnsi="Times New Roman" w:cs="Times New Roman"/>
          <w:color w:val="2D2D2D"/>
          <w:shd w:val="clear" w:color="auto" w:fill="FFFFFF"/>
        </w:rPr>
        <w:t>Usługi nadzoru przy użyciu alarmu</w:t>
      </w:r>
    </w:p>
    <w:p w:rsidR="00290AA9" w:rsidRPr="000D40DA" w:rsidRDefault="00290AA9" w:rsidP="000C293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</w:rPr>
      </w:pPr>
      <w:r w:rsidRPr="000D40DA">
        <w:rPr>
          <w:rFonts w:ascii="Times New Roman" w:hAnsi="Times New Roman" w:cs="Times New Roman"/>
          <w:b/>
        </w:rPr>
        <w:t xml:space="preserve">Świadczenie usługi </w:t>
      </w:r>
      <w:r w:rsidR="00F67CB5" w:rsidRPr="000D40DA">
        <w:rPr>
          <w:rFonts w:ascii="Times New Roman" w:hAnsi="Times New Roman" w:cs="Times New Roman"/>
          <w:b/>
        </w:rPr>
        <w:t>elektronicznego systemu dozoru obiektów i mienia w jednostkach  PGW WP Regi</w:t>
      </w:r>
      <w:bookmarkStart w:id="1" w:name="_GoBack"/>
      <w:bookmarkEnd w:id="1"/>
      <w:r w:rsidR="00F67CB5" w:rsidRPr="000D40DA">
        <w:rPr>
          <w:rFonts w:ascii="Times New Roman" w:hAnsi="Times New Roman" w:cs="Times New Roman"/>
          <w:b/>
        </w:rPr>
        <w:t>onalnego Zarządu Gospodarki Wodnej w Białymstoku</w:t>
      </w:r>
      <w:bookmarkEnd w:id="0"/>
      <w:r w:rsidR="00F67CB5" w:rsidRPr="000D40DA">
        <w:rPr>
          <w:rFonts w:ascii="Times New Roman" w:hAnsi="Times New Roman" w:cs="Times New Roman"/>
          <w:b/>
        </w:rPr>
        <w:t xml:space="preserve"> z podziałem na części:</w:t>
      </w:r>
    </w:p>
    <w:p w:rsidR="00F67CB5" w:rsidRDefault="008A657F" w:rsidP="000C293C">
      <w:pPr>
        <w:tabs>
          <w:tab w:val="left" w:pos="851"/>
        </w:tabs>
        <w:autoSpaceDE w:val="0"/>
        <w:autoSpaceDN w:val="0"/>
        <w:adjustRightInd w:val="0"/>
        <w:spacing w:before="240" w:after="0"/>
        <w:ind w:left="851" w:hanging="851"/>
        <w:jc w:val="both"/>
        <w:rPr>
          <w:rFonts w:ascii="Times New Roman" w:hAnsi="Times New Roman" w:cs="Times New Roman"/>
        </w:rPr>
      </w:pPr>
      <w:bookmarkStart w:id="2" w:name="_Hlk53050395"/>
      <w:bookmarkStart w:id="3" w:name="_Hlk53050703"/>
      <w:r w:rsidRPr="000C293C">
        <w:rPr>
          <w:rFonts w:ascii="Times New Roman" w:hAnsi="Times New Roman" w:cs="Times New Roman"/>
        </w:rPr>
        <w:t>I część</w:t>
      </w:r>
      <w:bookmarkEnd w:id="2"/>
      <w:r w:rsidRPr="000C293C">
        <w:rPr>
          <w:rFonts w:ascii="Times New Roman" w:hAnsi="Times New Roman" w:cs="Times New Roman"/>
        </w:rPr>
        <w:t xml:space="preserve">: </w:t>
      </w:r>
      <w:r w:rsidR="00F67CB5" w:rsidRPr="000C293C">
        <w:rPr>
          <w:rFonts w:ascii="Times New Roman" w:hAnsi="Times New Roman" w:cs="Times New Roman"/>
        </w:rPr>
        <w:t xml:space="preserve"> Świadczenie usługi elektronicznego systemu dozoru obiektów i mienia w jednostkach  PGW WP Regionalnego Zarządu Gospodarki Wodnej w Białymstoku</w:t>
      </w:r>
      <w:bookmarkStart w:id="4" w:name="_Hlk53049622"/>
      <w:r w:rsidR="001F637E" w:rsidRPr="000C293C">
        <w:rPr>
          <w:rFonts w:ascii="Times New Roman" w:hAnsi="Times New Roman" w:cs="Times New Roman"/>
        </w:rPr>
        <w:t xml:space="preserve">, </w:t>
      </w:r>
      <w:r w:rsidR="00F67CB5" w:rsidRPr="000C293C">
        <w:rPr>
          <w:rFonts w:ascii="Times New Roman" w:hAnsi="Times New Roman" w:cs="Times New Roman"/>
        </w:rPr>
        <w:t xml:space="preserve">Nadzór Wodny </w:t>
      </w:r>
      <w:bookmarkEnd w:id="4"/>
      <w:r w:rsidR="00F67CB5" w:rsidRPr="000C293C">
        <w:rPr>
          <w:rFonts w:ascii="Times New Roman" w:hAnsi="Times New Roman" w:cs="Times New Roman"/>
        </w:rPr>
        <w:t>Ostrołęka</w:t>
      </w:r>
      <w:r w:rsidR="005E43C3" w:rsidRPr="000C293C">
        <w:rPr>
          <w:rFonts w:ascii="Times New Roman" w:hAnsi="Times New Roman" w:cs="Times New Roman"/>
        </w:rPr>
        <w:t>;</w:t>
      </w:r>
    </w:p>
    <w:p w:rsidR="000C293C" w:rsidRPr="000C293C" w:rsidRDefault="000C293C" w:rsidP="000C293C">
      <w:pPr>
        <w:tabs>
          <w:tab w:val="left" w:pos="851"/>
        </w:tabs>
        <w:autoSpaceDE w:val="0"/>
        <w:autoSpaceDN w:val="0"/>
        <w:adjustRightInd w:val="0"/>
        <w:spacing w:before="240" w:after="0"/>
        <w:ind w:left="851" w:hanging="851"/>
        <w:jc w:val="both"/>
        <w:rPr>
          <w:rFonts w:ascii="Times New Roman" w:hAnsi="Times New Roman" w:cs="Times New Roman"/>
        </w:rPr>
      </w:pPr>
    </w:p>
    <w:bookmarkEnd w:id="3"/>
    <w:p w:rsidR="00F67CB5" w:rsidRDefault="008A657F" w:rsidP="000C293C">
      <w:pPr>
        <w:pStyle w:val="Akapitzlist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</w:rPr>
      </w:pPr>
      <w:r w:rsidRPr="000C293C">
        <w:rPr>
          <w:rFonts w:ascii="Times New Roman" w:hAnsi="Times New Roman" w:cs="Times New Roman"/>
        </w:rPr>
        <w:t>II część</w:t>
      </w:r>
      <w:r w:rsidR="00F67CB5" w:rsidRPr="000C293C">
        <w:rPr>
          <w:rFonts w:ascii="Times New Roman" w:hAnsi="Times New Roman" w:cs="Times New Roman"/>
        </w:rPr>
        <w:t xml:space="preserve">:  Świadczenie usługi elektronicznego systemu dozoru obiektów i mienia w jednostkach  PGW WP Regionalnego Zarządu Gospodarki Wodnej w Białymstoku </w:t>
      </w:r>
      <w:r w:rsidR="001F637E" w:rsidRPr="000C293C">
        <w:rPr>
          <w:rFonts w:ascii="Times New Roman" w:hAnsi="Times New Roman" w:cs="Times New Roman"/>
        </w:rPr>
        <w:t>Obiekt Hydrotechniczny</w:t>
      </w:r>
      <w:r w:rsidR="00E13277" w:rsidRPr="000C293C">
        <w:rPr>
          <w:rFonts w:ascii="Times New Roman" w:hAnsi="Times New Roman" w:cs="Times New Roman"/>
        </w:rPr>
        <w:t xml:space="preserve"> Siemianówka</w:t>
      </w:r>
      <w:r w:rsidR="005E43C3" w:rsidRPr="000C293C">
        <w:rPr>
          <w:rFonts w:ascii="Times New Roman" w:hAnsi="Times New Roman" w:cs="Times New Roman"/>
        </w:rPr>
        <w:t>;</w:t>
      </w:r>
    </w:p>
    <w:p w:rsidR="000C293C" w:rsidRPr="000C293C" w:rsidRDefault="000C293C" w:rsidP="000C293C">
      <w:pPr>
        <w:pStyle w:val="Akapitzlist"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</w:rPr>
      </w:pPr>
    </w:p>
    <w:p w:rsidR="00AF1085" w:rsidRPr="000C293C" w:rsidRDefault="008A657F" w:rsidP="000C293C">
      <w:pPr>
        <w:pStyle w:val="Akapitzlist"/>
        <w:autoSpaceDE w:val="0"/>
        <w:autoSpaceDN w:val="0"/>
        <w:adjustRightInd w:val="0"/>
        <w:spacing w:before="240"/>
        <w:ind w:left="851" w:hanging="85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0C293C">
        <w:rPr>
          <w:rFonts w:ascii="Times New Roman" w:hAnsi="Times New Roman" w:cs="Times New Roman"/>
        </w:rPr>
        <w:t>III część</w:t>
      </w:r>
      <w:r w:rsidR="00F67CB5" w:rsidRPr="000C293C">
        <w:rPr>
          <w:rFonts w:ascii="Times New Roman" w:hAnsi="Times New Roman" w:cs="Times New Roman"/>
        </w:rPr>
        <w:t xml:space="preserve">: Świadczenie usługi elektronicznego systemu dozoru obiektów i mienia w jednostkach  PGW WP Regionalnego Zarządu Gospodarki Wodnej w </w:t>
      </w:r>
      <w:r w:rsidR="00F67CB5" w:rsidRPr="000C293C">
        <w:rPr>
          <w:rFonts w:ascii="Times New Roman" w:hAnsi="Times New Roman" w:cs="Times New Roman"/>
          <w:color w:val="000000" w:themeColor="text1"/>
        </w:rPr>
        <w:t>Białymstoku</w:t>
      </w:r>
      <w:r w:rsidR="001F637E" w:rsidRPr="000C293C">
        <w:rPr>
          <w:rFonts w:ascii="Times New Roman" w:hAnsi="Times New Roman" w:cs="Times New Roman"/>
          <w:color w:val="000000" w:themeColor="text1"/>
        </w:rPr>
        <w:t xml:space="preserve">, Zarząd Zlewni </w:t>
      </w:r>
      <w:r w:rsidR="002447B9" w:rsidRPr="000C293C">
        <w:rPr>
          <w:rFonts w:ascii="Times New Roman" w:hAnsi="Times New Roman" w:cs="Times New Roman"/>
          <w:color w:val="000000" w:themeColor="text1"/>
        </w:rPr>
        <w:t xml:space="preserve">w </w:t>
      </w:r>
      <w:r w:rsidR="00F67CB5" w:rsidRPr="000C293C">
        <w:rPr>
          <w:rFonts w:ascii="Times New Roman" w:hAnsi="Times New Roman" w:cs="Times New Roman"/>
          <w:color w:val="000000" w:themeColor="text1"/>
        </w:rPr>
        <w:t>Białystok</w:t>
      </w:r>
      <w:r w:rsidR="002447B9" w:rsidRPr="000C293C">
        <w:rPr>
          <w:rFonts w:ascii="Times New Roman" w:hAnsi="Times New Roman" w:cs="Times New Roman"/>
          <w:color w:val="000000" w:themeColor="text1"/>
        </w:rPr>
        <w:t>u</w:t>
      </w:r>
      <w:r w:rsidR="005E43C3" w:rsidRPr="000C293C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5E43C3" w:rsidRPr="005E43C3" w:rsidRDefault="005E43C3" w:rsidP="000C293C">
      <w:pPr>
        <w:pStyle w:val="Akapitzlist"/>
        <w:autoSpaceDE w:val="0"/>
        <w:autoSpaceDN w:val="0"/>
        <w:adjustRightInd w:val="0"/>
        <w:spacing w:before="240"/>
        <w:ind w:left="851" w:hanging="851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:rsidR="00290AA9" w:rsidRPr="002D23F5" w:rsidRDefault="00F67CB5" w:rsidP="000C293C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/>
          <w:u w:val="single"/>
        </w:rPr>
      </w:pPr>
      <w:r w:rsidRPr="002D23F5">
        <w:rPr>
          <w:rFonts w:ascii="Times New Roman" w:hAnsi="Times New Roman" w:cs="Times New Roman"/>
          <w:bCs/>
          <w:u w:val="single"/>
        </w:rPr>
        <w:t>Zakres przedmiotu zamówienia.</w:t>
      </w:r>
    </w:p>
    <w:p w:rsidR="008A657F" w:rsidRPr="002D23F5" w:rsidRDefault="008A657F" w:rsidP="000C293C">
      <w:pPr>
        <w:tabs>
          <w:tab w:val="left" w:pos="709"/>
        </w:tabs>
        <w:autoSpaceDE w:val="0"/>
        <w:autoSpaceDN w:val="0"/>
        <w:adjustRightInd w:val="0"/>
        <w:spacing w:before="240"/>
        <w:ind w:left="709" w:hanging="709"/>
        <w:jc w:val="both"/>
        <w:rPr>
          <w:rFonts w:ascii="Times New Roman" w:hAnsi="Times New Roman" w:cs="Times New Roman"/>
          <w:b/>
        </w:rPr>
      </w:pPr>
      <w:r w:rsidRPr="002D23F5">
        <w:rPr>
          <w:rFonts w:ascii="Times New Roman" w:hAnsi="Times New Roman" w:cs="Times New Roman"/>
          <w:b/>
        </w:rPr>
        <w:t>I część:  Świadczenie usługi elektronicznego systemu dozoru obiek</w:t>
      </w:r>
      <w:r w:rsidR="000C293C">
        <w:rPr>
          <w:rFonts w:ascii="Times New Roman" w:hAnsi="Times New Roman" w:cs="Times New Roman"/>
          <w:b/>
        </w:rPr>
        <w:t xml:space="preserve">tów i mienia w jednostkach  PGW </w:t>
      </w:r>
      <w:r w:rsidRPr="002D23F5">
        <w:rPr>
          <w:rFonts w:ascii="Times New Roman" w:hAnsi="Times New Roman" w:cs="Times New Roman"/>
          <w:b/>
        </w:rPr>
        <w:t>WP Regionalnego Zarządu Gospodarki Wodnej w Białymstoku Nadzór Wodny Ostrołęka</w:t>
      </w:r>
      <w:r w:rsidR="00FB3685" w:rsidRPr="002D23F5">
        <w:rPr>
          <w:rFonts w:ascii="Times New Roman" w:hAnsi="Times New Roman" w:cs="Times New Roman"/>
          <w:b/>
        </w:rPr>
        <w:t>.</w:t>
      </w:r>
      <w:r w:rsidR="00F26AC4" w:rsidRPr="002D23F5">
        <w:rPr>
          <w:rFonts w:ascii="Times New Roman" w:hAnsi="Times New Roman" w:cs="Times New Roman"/>
          <w:b/>
        </w:rPr>
        <w:t xml:space="preserve"> </w:t>
      </w:r>
      <w:r w:rsidR="00D474CC" w:rsidRPr="002D23F5">
        <w:rPr>
          <w:rFonts w:ascii="Times New Roman" w:hAnsi="Times New Roman" w:cs="Times New Roman"/>
          <w:b/>
        </w:rPr>
        <w:t xml:space="preserve">                                 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23F5">
        <w:rPr>
          <w:rFonts w:ascii="Times New Roman" w:hAnsi="Times New Roman" w:cs="Times New Roman"/>
        </w:rPr>
        <w:t xml:space="preserve">Przedmiotem zamówienia </w:t>
      </w:r>
      <w:r w:rsidR="005E43C3">
        <w:rPr>
          <w:rFonts w:ascii="Times New Roman" w:hAnsi="Times New Roman" w:cs="Times New Roman"/>
        </w:rPr>
        <w:t xml:space="preserve">części I </w:t>
      </w:r>
      <w:r w:rsidRPr="002D23F5">
        <w:rPr>
          <w:rFonts w:ascii="Times New Roman" w:hAnsi="Times New Roman" w:cs="Times New Roman"/>
        </w:rPr>
        <w:t xml:space="preserve">jest dzierżawa, montaż i uruchomienie systemu alarmowego oraz usługa monitorowania sygnałów alarmowych w siedzibie Nadzoru Wodnego Ostrołęka przy </w:t>
      </w:r>
      <w:r w:rsidRPr="002D23F5">
        <w:rPr>
          <w:rFonts w:ascii="Times New Roman" w:hAnsi="Times New Roman" w:cs="Times New Roman"/>
        </w:rPr>
        <w:br/>
        <w:t>ul. Nadnarwiańskiej 2 w systemie całodobowym, również w soboty, niedziele i święta w okresie</w:t>
      </w:r>
      <w:r w:rsidR="000C293C">
        <w:rPr>
          <w:rFonts w:ascii="Times New Roman" w:hAnsi="Times New Roman" w:cs="Times New Roman"/>
        </w:rPr>
        <w:t xml:space="preserve"> </w:t>
      </w:r>
      <w:r w:rsidRPr="002D23F5">
        <w:rPr>
          <w:rFonts w:ascii="Times New Roman" w:hAnsi="Times New Roman" w:cs="Times New Roman"/>
          <w:color w:val="000000" w:themeColor="text1"/>
        </w:rPr>
        <w:t xml:space="preserve">od  </w:t>
      </w:r>
      <w:r w:rsidR="007D336F" w:rsidRPr="002D23F5">
        <w:rPr>
          <w:rFonts w:ascii="Times New Roman" w:hAnsi="Times New Roman" w:cs="Times New Roman"/>
          <w:color w:val="000000" w:themeColor="text1"/>
        </w:rPr>
        <w:t xml:space="preserve">01.01.2021 r. </w:t>
      </w:r>
      <w:r w:rsidRPr="002D23F5">
        <w:rPr>
          <w:rFonts w:ascii="Times New Roman" w:hAnsi="Times New Roman" w:cs="Times New Roman"/>
          <w:color w:val="000000" w:themeColor="text1"/>
        </w:rPr>
        <w:t>do 31.12.2021 r.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perscript"/>
        </w:rPr>
      </w:pPr>
      <w:r w:rsidRPr="002D23F5">
        <w:rPr>
          <w:rFonts w:ascii="Times New Roman" w:hAnsi="Times New Roman" w:cs="Times New Roman"/>
        </w:rPr>
        <w:t>Przedmiot  zamówienia obejmuje budynek socjalno-administracyjny o powierzchni – 165,04 m</w:t>
      </w:r>
      <w:r w:rsidRPr="002D23F5">
        <w:rPr>
          <w:rFonts w:ascii="Times New Roman" w:hAnsi="Times New Roman" w:cs="Times New Roman"/>
          <w:vertAlign w:val="superscript"/>
        </w:rPr>
        <w:t>2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(w tym 10 pomieszczeń z oknami + łazienka) usytuowany przy ul. Nadnarwiańskiej 2 w Ostrołęce.  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Zamówienie obejmuje dostawę i montaż elektronicznego systemu dozoru obiektu wraz z usługą monitorowania sygnałów alarmowych i obsługą serwisową w trakcie obowiązywania umowy. 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W ramach zamówienia Zamawiający wydzierżawi od Wykonawcy urządzenia niezbędne do realizacji </w:t>
      </w:r>
      <w:r w:rsidR="002F1BFD" w:rsidRPr="002D23F5">
        <w:rPr>
          <w:rFonts w:ascii="Times New Roman" w:hAnsi="Times New Roman" w:cs="Times New Roman"/>
        </w:rPr>
        <w:t>przedmiotu zamówienia</w:t>
      </w:r>
      <w:r w:rsidRPr="002D23F5">
        <w:rPr>
          <w:rFonts w:ascii="Times New Roman" w:hAnsi="Times New Roman" w:cs="Times New Roman"/>
        </w:rPr>
        <w:t>.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Celem systemów alarmowych jest zabezpieczenie budynku przed kradzieżą, włamaniem, zniszczeniem, pożarem oraz innymi niepożądanymi zdarzeniami. 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Zainstalowana instalacja alarmowa ma zapewnić ochronę obiektu wyzwalając alarm po każdorazowym nieuprawnionym dostaniu się do obiektów poprzez sforsowanie zabezpieczenia w postaci okien i drzwi oraz przekazywać sygnał alarmowy do Centrum monitoringu powodujący uruchomienie grupy interwencyjnej. 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 W ramach zamówienia należy zamontować systemy alarmowe i monitorujące wraz z niezbędnymi urządzeniami do jego prawidłowego funkcjonowania takimi jak: czujki wewnętrzne (kablowe), </w:t>
      </w:r>
      <w:r w:rsidRPr="002D23F5">
        <w:rPr>
          <w:rFonts w:ascii="Times New Roman" w:hAnsi="Times New Roman" w:cs="Times New Roman"/>
        </w:rPr>
        <w:lastRenderedPageBreak/>
        <w:t>centrale alarmowe, klawiatury LCD/LED, nadajniki radiowe, okablowanie niezbędne do zapewnienia zasilania i działania systemów, oznakowanie obiektu.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Wykonawca będzie świadczył usługę poprzez zapewnienie monitoringu sygnałów drogą radiową </w:t>
      </w:r>
      <w:r w:rsidRPr="002D23F5">
        <w:rPr>
          <w:rFonts w:ascii="Times New Roman" w:hAnsi="Times New Roman" w:cs="Times New Roman"/>
        </w:rPr>
        <w:br/>
        <w:t>i telefoniczną i przy pomocy własnych, zainstalowanych na swój koszt, niezbędnych urządzeń elektronicznych.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5C79">
        <w:rPr>
          <w:rFonts w:ascii="Times New Roman" w:hAnsi="Times New Roman" w:cs="Times New Roman"/>
          <w:color w:val="000000" w:themeColor="text1"/>
        </w:rPr>
        <w:t>Po zainstalowaniu i uruchomieniu systemów alarmowych, Wykonawca zobowiązany będzie do utrzymania systemów przez czas trwania umowy w stanie sprawnym technicznie, w tym dokonywania czynności konserwacyjnych i okresowych przeglądów bez dodatkowych kosztów. W przypadku awarii lub wadliwego działania systemów wynikającego z uszkodzenia elementów</w:t>
      </w:r>
      <w:r w:rsidRPr="002D23F5">
        <w:rPr>
          <w:rFonts w:ascii="Times New Roman" w:hAnsi="Times New Roman" w:cs="Times New Roman"/>
        </w:rPr>
        <w:t xml:space="preserve"> system</w:t>
      </w:r>
      <w:r w:rsidR="009F7DB2" w:rsidRPr="002D23F5">
        <w:rPr>
          <w:rFonts w:ascii="Times New Roman" w:hAnsi="Times New Roman" w:cs="Times New Roman"/>
        </w:rPr>
        <w:t>u</w:t>
      </w:r>
      <w:r w:rsidRPr="002D23F5">
        <w:rPr>
          <w:rFonts w:ascii="Times New Roman" w:hAnsi="Times New Roman" w:cs="Times New Roman"/>
        </w:rPr>
        <w:t xml:space="preserve"> Wykonawca zobowiązany jest do podjęcia działań serwisowych w </w:t>
      </w:r>
      <w:r w:rsidR="00DC7A14">
        <w:rPr>
          <w:rFonts w:ascii="Times New Roman" w:hAnsi="Times New Roman" w:cs="Times New Roman"/>
        </w:rPr>
        <w:t>ciągu 3</w:t>
      </w:r>
      <w:r w:rsidRPr="002D23F5">
        <w:rPr>
          <w:rFonts w:ascii="Times New Roman" w:hAnsi="Times New Roman" w:cs="Times New Roman"/>
        </w:rPr>
        <w:t xml:space="preserve"> godzin od zgłoszenia</w:t>
      </w:r>
      <w:r w:rsidR="009E0732" w:rsidRPr="002D23F5">
        <w:rPr>
          <w:rFonts w:ascii="Times New Roman" w:hAnsi="Times New Roman" w:cs="Times New Roman"/>
        </w:rPr>
        <w:t xml:space="preserve"> </w:t>
      </w:r>
      <w:r w:rsidR="00DC7A14">
        <w:rPr>
          <w:rFonts w:ascii="Times New Roman" w:hAnsi="Times New Roman" w:cs="Times New Roman"/>
        </w:rPr>
        <w:t xml:space="preserve">telefonicznie/e-mailem </w:t>
      </w:r>
      <w:r w:rsidRPr="002D23F5">
        <w:rPr>
          <w:rFonts w:ascii="Times New Roman" w:hAnsi="Times New Roman" w:cs="Times New Roman"/>
        </w:rPr>
        <w:t xml:space="preserve">przez Zamawiającego. Po określeniu rodzaju awarii </w:t>
      </w:r>
      <w:r w:rsidR="00E3539C" w:rsidRPr="003318E8">
        <w:rPr>
          <w:rFonts w:ascii="Times New Roman" w:hAnsi="Times New Roman" w:cs="Times New Roman"/>
          <w:color w:val="000000" w:themeColor="text1"/>
        </w:rPr>
        <w:t>W</w:t>
      </w:r>
      <w:r w:rsidRPr="003318E8">
        <w:rPr>
          <w:rFonts w:ascii="Times New Roman" w:hAnsi="Times New Roman" w:cs="Times New Roman"/>
          <w:color w:val="000000" w:themeColor="text1"/>
        </w:rPr>
        <w:t xml:space="preserve">ykonawca zobowiązany jest w terminie </w:t>
      </w:r>
      <w:r w:rsidR="003318E8" w:rsidRPr="003318E8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C4070E" w:rsidRPr="003318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3539C" w:rsidRPr="003318E8">
        <w:rPr>
          <w:rFonts w:ascii="Times New Roman" w:hAnsi="Times New Roman" w:cs="Times New Roman"/>
          <w:b/>
          <w:bCs/>
          <w:color w:val="000000" w:themeColor="text1"/>
        </w:rPr>
        <w:t>dni robocz</w:t>
      </w:r>
      <w:r w:rsidR="00FB4BD2" w:rsidRPr="003318E8">
        <w:rPr>
          <w:rFonts w:ascii="Times New Roman" w:hAnsi="Times New Roman" w:cs="Times New Roman"/>
          <w:b/>
          <w:bCs/>
          <w:color w:val="000000" w:themeColor="text1"/>
        </w:rPr>
        <w:t>ych</w:t>
      </w:r>
      <w:r w:rsidRPr="003318E8">
        <w:rPr>
          <w:rFonts w:ascii="Times New Roman" w:hAnsi="Times New Roman" w:cs="Times New Roman"/>
          <w:color w:val="000000" w:themeColor="text1"/>
        </w:rPr>
        <w:t xml:space="preserve"> do naprawy lub wymiany uszkodzonych elementów systemu. </w:t>
      </w:r>
      <w:bookmarkStart w:id="5" w:name="_Hlk55213295"/>
      <w:r w:rsidRPr="003318E8">
        <w:rPr>
          <w:rFonts w:ascii="Times New Roman" w:hAnsi="Times New Roman" w:cs="Times New Roman"/>
          <w:color w:val="000000" w:themeColor="text1"/>
        </w:rPr>
        <w:t xml:space="preserve">Na </w:t>
      </w:r>
      <w:r w:rsidRPr="002D23F5">
        <w:rPr>
          <w:rFonts w:ascii="Times New Roman" w:hAnsi="Times New Roman" w:cs="Times New Roman"/>
        </w:rPr>
        <w:t xml:space="preserve">czas naprawy Wykonawca zobowiązany jest </w:t>
      </w:r>
      <w:r w:rsidR="00E3539C" w:rsidRPr="002D23F5">
        <w:rPr>
          <w:rFonts w:ascii="Times New Roman" w:hAnsi="Times New Roman" w:cs="Times New Roman"/>
        </w:rPr>
        <w:t xml:space="preserve">na </w:t>
      </w:r>
      <w:r w:rsidRPr="002D23F5">
        <w:rPr>
          <w:rFonts w:ascii="Times New Roman" w:hAnsi="Times New Roman" w:cs="Times New Roman"/>
        </w:rPr>
        <w:t>swój koszt udostępnić urządzenia zamienne zapewniające prawidłowe działanie systemów.</w:t>
      </w:r>
    </w:p>
    <w:bookmarkEnd w:id="5"/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Po zainstalowaniu i uruchomieniu systemu sygnalizacji włamania i napadu </w:t>
      </w:r>
      <w:r w:rsidR="005E3BBD" w:rsidRPr="002D23F5">
        <w:rPr>
          <w:rFonts w:ascii="Times New Roman" w:hAnsi="Times New Roman" w:cs="Times New Roman"/>
        </w:rPr>
        <w:t>W</w:t>
      </w:r>
      <w:r w:rsidRPr="002D23F5">
        <w:rPr>
          <w:rFonts w:ascii="Times New Roman" w:hAnsi="Times New Roman" w:cs="Times New Roman"/>
        </w:rPr>
        <w:t xml:space="preserve">ykonawca zobowiązany jest do stałego dozoru sygnałów przetwarzanych w elektronicznych urządzeniach i systemach alarmowych. 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W rama</w:t>
      </w:r>
      <w:r w:rsidR="00FE5AA4">
        <w:rPr>
          <w:rFonts w:ascii="Times New Roman" w:hAnsi="Times New Roman" w:cs="Times New Roman"/>
        </w:rPr>
        <w:t xml:space="preserve">ch abonamentu Wykonawca zapewni: 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– całodobowy nadzór i utrzymanie w stałej sprawności technicznej stacji bazowej</w:t>
      </w:r>
      <w:r w:rsidR="00DC7A14">
        <w:rPr>
          <w:rFonts w:ascii="Times New Roman" w:hAnsi="Times New Roman" w:cs="Times New Roman"/>
        </w:rPr>
        <w:t>;</w:t>
      </w:r>
    </w:p>
    <w:p w:rsidR="00F72BBA" w:rsidRPr="002D23F5" w:rsidRDefault="00F72BBA" w:rsidP="000C29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całodobowe monitorowanie i przyjmowanie sygnałów alarmowych z obiektu Zamawiającego</w:t>
      </w:r>
      <w:r w:rsidR="00DC7A14">
        <w:rPr>
          <w:rFonts w:ascii="Times New Roman" w:hAnsi="Times New Roman" w:cs="Times New Roman"/>
        </w:rPr>
        <w:t>;</w:t>
      </w:r>
    </w:p>
    <w:p w:rsidR="00F72BBA" w:rsidRPr="002D23F5" w:rsidRDefault="00F72BBA" w:rsidP="000C29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serwis 7 dni w tygodniu</w:t>
      </w:r>
      <w:r w:rsidR="00DC7A14">
        <w:rPr>
          <w:rFonts w:ascii="Times New Roman" w:hAnsi="Times New Roman" w:cs="Times New Roman"/>
        </w:rPr>
        <w:t>;</w:t>
      </w:r>
    </w:p>
    <w:p w:rsidR="00F72BBA" w:rsidRPr="002D23F5" w:rsidRDefault="00F72BBA" w:rsidP="000C29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przekazywanie niezwłocznie osobie wskazanej przez Zamawiającego informacji o spowodowanym alarmie</w:t>
      </w:r>
      <w:r w:rsidR="00DC7A14">
        <w:rPr>
          <w:rFonts w:ascii="Times New Roman" w:hAnsi="Times New Roman" w:cs="Times New Roman"/>
        </w:rPr>
        <w:t>;</w:t>
      </w:r>
    </w:p>
    <w:p w:rsidR="00F72BBA" w:rsidRPr="002D23F5" w:rsidRDefault="00F72BBA" w:rsidP="000C29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nielimitowane podjazdy grupy interwencyjnej w ramach alarmów uzasadnionych</w:t>
      </w:r>
      <w:r w:rsidR="00DC7A14">
        <w:rPr>
          <w:rFonts w:ascii="Times New Roman" w:hAnsi="Times New Roman" w:cs="Times New Roman"/>
        </w:rPr>
        <w:t>;</w:t>
      </w:r>
    </w:p>
    <w:p w:rsidR="00F72BBA" w:rsidRPr="002D23F5" w:rsidRDefault="00F72BBA" w:rsidP="000C29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</w:rPr>
      </w:pPr>
      <w:r w:rsidRPr="00987636">
        <w:rPr>
          <w:rFonts w:ascii="Times New Roman" w:hAnsi="Times New Roman" w:cs="Times New Roman"/>
          <w:color w:val="000000" w:themeColor="text1"/>
        </w:rPr>
        <w:t>dwa bezpłatne, nieuzasadnione</w:t>
      </w:r>
      <w:r w:rsidRPr="002D23F5">
        <w:rPr>
          <w:rFonts w:ascii="Times New Roman" w:hAnsi="Times New Roman" w:cs="Times New Roman"/>
        </w:rPr>
        <w:t xml:space="preserve"> i nie odwołane telefonicznie alarmy w miesiącu.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Abonament obejmuje koszty dojazdu grupy interwencyjnej za wyjątkiem zaistnienia tzw. alarmów nieuzasadnionych, w </w:t>
      </w:r>
      <w:r w:rsidRPr="00987636">
        <w:rPr>
          <w:rFonts w:ascii="Times New Roman" w:hAnsi="Times New Roman" w:cs="Times New Roman"/>
        </w:rPr>
        <w:t>ilości</w:t>
      </w:r>
      <w:r w:rsidR="00C40F37" w:rsidRPr="00987636">
        <w:rPr>
          <w:rFonts w:ascii="Times New Roman" w:hAnsi="Times New Roman" w:cs="Times New Roman"/>
          <w:color w:val="FF0000"/>
        </w:rPr>
        <w:t xml:space="preserve"> </w:t>
      </w:r>
      <w:r w:rsidR="00C40F37" w:rsidRPr="00987636">
        <w:rPr>
          <w:rFonts w:ascii="Times New Roman" w:hAnsi="Times New Roman" w:cs="Times New Roman"/>
          <w:color w:val="000000" w:themeColor="text1"/>
        </w:rPr>
        <w:t>dwóch</w:t>
      </w:r>
      <w:r w:rsidRPr="00987636">
        <w:rPr>
          <w:rFonts w:ascii="Times New Roman" w:hAnsi="Times New Roman" w:cs="Times New Roman"/>
          <w:color w:val="000000" w:themeColor="text1"/>
        </w:rPr>
        <w:t>,</w:t>
      </w:r>
      <w:r w:rsidRPr="00C40F37">
        <w:rPr>
          <w:rFonts w:ascii="Times New Roman" w:hAnsi="Times New Roman" w:cs="Times New Roman"/>
          <w:color w:val="000000" w:themeColor="text1"/>
        </w:rPr>
        <w:t xml:space="preserve"> </w:t>
      </w:r>
      <w:r w:rsidRPr="002D23F5">
        <w:rPr>
          <w:rFonts w:ascii="Times New Roman" w:hAnsi="Times New Roman" w:cs="Times New Roman"/>
        </w:rPr>
        <w:t xml:space="preserve">zawinionych przez Zamawiającego. Jeżeli po stronie Zamawiającego nie stwierdzi się żadnych uchybień  w zakresie eksploatacji systemu alarmowego, wywołany alarm traktowany jest jako uzasadniony i nie rodzi obowiązku uiszczenia opłaty. Za alarmy nieuzasadnione uznaje się spowodowane przez Zamawiającego przy rozbrajaniu lub uzbrajaniu systemu. W przypadku alarmu nieuzasadnionego Zamawiający może dokonać bez kosztowego odwołania alarmu poprzez komunikat telefoniczny zawierający hasło w okresie nie później niż 3 minuty po zajściu zdarzenia. </w:t>
      </w: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2BBA" w:rsidRPr="002D23F5" w:rsidRDefault="00F72BBA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Wykonawca zobowiązuje się do dysponowania urządzeniami technicznymi: tj. niezależnymi środkami łączności, stacją monitorowania umożliwiającą połączenie z systemem alarmowym Zamawiającego droga radiową lub GSM/GPRS.</w:t>
      </w:r>
    </w:p>
    <w:p w:rsidR="00F72BBA" w:rsidRPr="002D23F5" w:rsidRDefault="00F72BBA" w:rsidP="000C293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2BBA" w:rsidRPr="002D23F5" w:rsidRDefault="00F72BBA" w:rsidP="007D67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2D23F5">
        <w:rPr>
          <w:rFonts w:ascii="Times New Roman" w:hAnsi="Times New Roman" w:cs="Times New Roman"/>
          <w:bCs/>
        </w:rPr>
        <w:t>W</w:t>
      </w:r>
      <w:r w:rsidRPr="002D23F5">
        <w:rPr>
          <w:rFonts w:ascii="Times New Roman" w:hAnsi="Times New Roman" w:cs="Times New Roman"/>
          <w:b/>
          <w:bCs/>
        </w:rPr>
        <w:t xml:space="preserve"> </w:t>
      </w:r>
      <w:r w:rsidRPr="002D23F5">
        <w:rPr>
          <w:rFonts w:ascii="Times New Roman" w:hAnsi="Times New Roman" w:cs="Times New Roman"/>
          <w:bCs/>
        </w:rPr>
        <w:t>przypadku zaistnienia zdarze</w:t>
      </w:r>
      <w:r w:rsidRPr="002D23F5">
        <w:rPr>
          <w:rFonts w:ascii="Times New Roman" w:hAnsi="Times New Roman" w:cs="Times New Roman"/>
        </w:rPr>
        <w:t xml:space="preserve">ń </w:t>
      </w:r>
      <w:r w:rsidRPr="002D23F5">
        <w:rPr>
          <w:rFonts w:ascii="Times New Roman" w:hAnsi="Times New Roman" w:cs="Times New Roman"/>
          <w:bCs/>
        </w:rPr>
        <w:t>na terenie podlegaj</w:t>
      </w:r>
      <w:r w:rsidRPr="002D23F5">
        <w:rPr>
          <w:rFonts w:ascii="Times New Roman" w:hAnsi="Times New Roman" w:cs="Times New Roman"/>
        </w:rPr>
        <w:t>ą</w:t>
      </w:r>
      <w:r w:rsidRPr="002D23F5">
        <w:rPr>
          <w:rFonts w:ascii="Times New Roman" w:hAnsi="Times New Roman" w:cs="Times New Roman"/>
          <w:bCs/>
        </w:rPr>
        <w:t>cym ochronie należy:</w:t>
      </w:r>
    </w:p>
    <w:p w:rsidR="00F72BBA" w:rsidRPr="002D23F5" w:rsidRDefault="00F72BBA" w:rsidP="007D67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niezwłocznie powiadomić Policję w razie usiłowania dokonania kradzieży, włamania,</w:t>
      </w:r>
    </w:p>
    <w:p w:rsidR="00F72BBA" w:rsidRPr="002D23F5" w:rsidRDefault="00F72BBA" w:rsidP="007D67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napadu, dewastacji mienia itp.</w:t>
      </w:r>
    </w:p>
    <w:p w:rsidR="00F72BBA" w:rsidRPr="002D23F5" w:rsidRDefault="00F72BBA" w:rsidP="007D67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niezwłocznie powiadomić Pogotowie Ratunkowe w razie zaistnienia nieszczęśliwego</w:t>
      </w:r>
    </w:p>
    <w:p w:rsidR="00F72BBA" w:rsidRPr="002D23F5" w:rsidRDefault="00F72BBA" w:rsidP="007D67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wypadku jak również usiłowania dokonania napadu, jeśli zachodzi taka konieczność</w:t>
      </w:r>
    </w:p>
    <w:p w:rsidR="00F72BBA" w:rsidRPr="002D23F5" w:rsidRDefault="00F72BBA" w:rsidP="007D67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informować przedstawicieli Zamawiającego o zaistniałych awariach oraz o wszelkich zdarzeniach mających wpływ na mienie.</w:t>
      </w:r>
    </w:p>
    <w:p w:rsidR="00DC7A14" w:rsidRPr="00DC7A14" w:rsidRDefault="00DC7A14" w:rsidP="000C2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</w:p>
    <w:p w:rsidR="00F31EB3" w:rsidRPr="002D23F5" w:rsidRDefault="00F31EB3" w:rsidP="000C29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70C0"/>
          <w:u w:val="single"/>
        </w:rPr>
      </w:pPr>
    </w:p>
    <w:p w:rsidR="00287263" w:rsidRDefault="008D2380" w:rsidP="000C293C">
      <w:pPr>
        <w:pStyle w:val="Akapitzlist"/>
        <w:autoSpaceDE w:val="0"/>
        <w:autoSpaceDN w:val="0"/>
        <w:adjustRightInd w:val="0"/>
        <w:spacing w:before="240"/>
        <w:ind w:left="851" w:hanging="851"/>
        <w:jc w:val="both"/>
        <w:rPr>
          <w:rFonts w:ascii="Times New Roman" w:hAnsi="Times New Roman" w:cs="Times New Roman"/>
          <w:b/>
        </w:rPr>
      </w:pPr>
      <w:r w:rsidRPr="002D23F5">
        <w:rPr>
          <w:rFonts w:ascii="Times New Roman" w:hAnsi="Times New Roman" w:cs="Times New Roman"/>
          <w:b/>
        </w:rPr>
        <w:lastRenderedPageBreak/>
        <w:t>II część:  Świadczenie usługi elektronicznego systemu dozoru obiektów i mienia w jednostkach  PGW WP Regionalnego Zarządu Gospodarki Wodnej w Białymstoku</w:t>
      </w:r>
      <w:r w:rsidR="008A18E6">
        <w:rPr>
          <w:rFonts w:ascii="Times New Roman" w:hAnsi="Times New Roman" w:cs="Times New Roman"/>
          <w:b/>
        </w:rPr>
        <w:t>,</w:t>
      </w:r>
      <w:r w:rsidRPr="002D23F5">
        <w:rPr>
          <w:rFonts w:ascii="Times New Roman" w:hAnsi="Times New Roman" w:cs="Times New Roman"/>
          <w:b/>
        </w:rPr>
        <w:t xml:space="preserve"> </w:t>
      </w:r>
      <w:r w:rsidR="008E407F" w:rsidRPr="002D23F5">
        <w:rPr>
          <w:rFonts w:ascii="Times New Roman" w:hAnsi="Times New Roman" w:cs="Times New Roman"/>
          <w:b/>
        </w:rPr>
        <w:t>O</w:t>
      </w:r>
      <w:r w:rsidR="001F637E">
        <w:rPr>
          <w:rFonts w:ascii="Times New Roman" w:hAnsi="Times New Roman" w:cs="Times New Roman"/>
          <w:b/>
        </w:rPr>
        <w:t>biekt Hydrotechniczny</w:t>
      </w:r>
      <w:r w:rsidR="008E407F" w:rsidRPr="002D23F5">
        <w:rPr>
          <w:rFonts w:ascii="Times New Roman" w:hAnsi="Times New Roman" w:cs="Times New Roman"/>
          <w:b/>
        </w:rPr>
        <w:t xml:space="preserve"> Siemianówka</w:t>
      </w:r>
      <w:r w:rsidRPr="002D23F5">
        <w:rPr>
          <w:rFonts w:ascii="Times New Roman" w:hAnsi="Times New Roman" w:cs="Times New Roman"/>
          <w:b/>
        </w:rPr>
        <w:t>.</w:t>
      </w:r>
    </w:p>
    <w:p w:rsidR="000C293C" w:rsidRDefault="000C293C" w:rsidP="000C293C">
      <w:pPr>
        <w:pStyle w:val="Akapitzlist"/>
        <w:autoSpaceDE w:val="0"/>
        <w:autoSpaceDN w:val="0"/>
        <w:adjustRightInd w:val="0"/>
        <w:spacing w:before="240"/>
        <w:ind w:left="851" w:hanging="851"/>
        <w:jc w:val="both"/>
        <w:rPr>
          <w:rFonts w:ascii="Times New Roman" w:hAnsi="Times New Roman" w:cs="Times New Roman"/>
          <w:b/>
        </w:rPr>
      </w:pPr>
    </w:p>
    <w:p w:rsidR="000C293C" w:rsidRPr="000C293C" w:rsidRDefault="000C293C" w:rsidP="000C293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C293C">
        <w:rPr>
          <w:rFonts w:ascii="Times New Roman" w:hAnsi="Times New Roman" w:cs="Times New Roman"/>
        </w:rPr>
        <w:t>Przedmiotem zamówienia części III jest monitorowanie całodobowe zainstalowanych systemów</w:t>
      </w:r>
      <w:r>
        <w:rPr>
          <w:rFonts w:ascii="Times New Roman" w:hAnsi="Times New Roman" w:cs="Times New Roman"/>
        </w:rPr>
        <w:t xml:space="preserve"> </w:t>
      </w:r>
      <w:r w:rsidRPr="000C293C">
        <w:rPr>
          <w:rFonts w:ascii="Times New Roman" w:hAnsi="Times New Roman" w:cs="Times New Roman"/>
        </w:rPr>
        <w:t>alarmowych w obiektach:</w:t>
      </w:r>
    </w:p>
    <w:p w:rsidR="000C293C" w:rsidRPr="000C293C" w:rsidRDefault="000C293C" w:rsidP="000C293C">
      <w:pPr>
        <w:pStyle w:val="Default"/>
        <w:numPr>
          <w:ilvl w:val="0"/>
          <w:numId w:val="18"/>
        </w:numPr>
        <w:spacing w:line="276" w:lineRule="auto"/>
        <w:ind w:left="756" w:hanging="4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293C">
        <w:rPr>
          <w:rFonts w:ascii="Times New Roman" w:hAnsi="Times New Roman" w:cs="Times New Roman"/>
          <w:color w:val="auto"/>
          <w:sz w:val="22"/>
          <w:szCs w:val="22"/>
        </w:rPr>
        <w:t>zapora czołowa zbiornika wodnego Siemianówka położonego w Nowej Łuce, ul. Topolowa 15, 17-220 Narewka,</w:t>
      </w:r>
    </w:p>
    <w:p w:rsidR="000C293C" w:rsidRPr="000C293C" w:rsidRDefault="000C293C" w:rsidP="000C293C">
      <w:pPr>
        <w:pStyle w:val="Default"/>
        <w:numPr>
          <w:ilvl w:val="0"/>
          <w:numId w:val="18"/>
        </w:numPr>
        <w:spacing w:line="276" w:lineRule="auto"/>
        <w:ind w:left="756" w:hanging="4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293C">
        <w:rPr>
          <w:rFonts w:ascii="Times New Roman" w:hAnsi="Times New Roman" w:cs="Times New Roman"/>
          <w:color w:val="auto"/>
          <w:sz w:val="22"/>
          <w:szCs w:val="22"/>
        </w:rPr>
        <w:t>budynku biurowego, hali, garaży położonych w Nowej Łuce, ul. Topolowa 15,</w:t>
      </w:r>
      <w:r w:rsidRPr="000C293C">
        <w:rPr>
          <w:rFonts w:ascii="Times New Roman" w:hAnsi="Times New Roman" w:cs="Times New Roman"/>
          <w:color w:val="auto"/>
          <w:sz w:val="22"/>
          <w:szCs w:val="22"/>
        </w:rPr>
        <w:br/>
        <w:t>17-220 Narewka,</w:t>
      </w:r>
    </w:p>
    <w:p w:rsidR="000C293C" w:rsidRPr="000C293C" w:rsidRDefault="000C293C" w:rsidP="000C293C">
      <w:pPr>
        <w:pStyle w:val="Default"/>
        <w:numPr>
          <w:ilvl w:val="0"/>
          <w:numId w:val="18"/>
        </w:numPr>
        <w:spacing w:line="276" w:lineRule="auto"/>
        <w:ind w:left="756" w:hanging="4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293C">
        <w:rPr>
          <w:rFonts w:ascii="Times New Roman" w:hAnsi="Times New Roman" w:cs="Times New Roman"/>
          <w:color w:val="auto"/>
          <w:sz w:val="22"/>
          <w:szCs w:val="22"/>
        </w:rPr>
        <w:t>pompowni Siemianówka, pompowni Cisówka, pompowni Budy, pompowni Bachury, pompowni Babia Góra – obiektów Zbiornika Wodnego Siemianówka.</w:t>
      </w:r>
    </w:p>
    <w:p w:rsidR="000C293C" w:rsidRPr="000C293C" w:rsidRDefault="000C293C" w:rsidP="000C293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293C">
        <w:rPr>
          <w:rFonts w:ascii="Times New Roman" w:hAnsi="Times New Roman" w:cs="Times New Roman"/>
          <w:bCs/>
          <w:color w:val="auto"/>
          <w:sz w:val="22"/>
          <w:szCs w:val="22"/>
        </w:rPr>
        <w:t>2.    W zakresie usług Wykonawca zapewni:</w:t>
      </w:r>
    </w:p>
    <w:p w:rsidR="000C293C" w:rsidRPr="000C293C" w:rsidRDefault="000C293C" w:rsidP="000C293C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C293C">
        <w:rPr>
          <w:rFonts w:ascii="Times New Roman" w:hAnsi="Times New Roman" w:cs="Times New Roman"/>
          <w:color w:val="auto"/>
          <w:sz w:val="22"/>
          <w:szCs w:val="22"/>
        </w:rPr>
        <w:t xml:space="preserve">monitorowanie stanów zainstalowanych systemów alarmowych w w/w obiektach, </w:t>
      </w:r>
    </w:p>
    <w:p w:rsidR="000C293C" w:rsidRPr="000C293C" w:rsidRDefault="000C293C" w:rsidP="000C293C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C293C">
        <w:rPr>
          <w:rFonts w:ascii="Times New Roman" w:hAnsi="Times New Roman" w:cs="Times New Roman"/>
          <w:color w:val="auto"/>
          <w:sz w:val="22"/>
          <w:szCs w:val="22"/>
        </w:rPr>
        <w:t>interwencję grupy interwencyjnej  w sytuacji pojawienia się z obiektów jednego sygnału alarmu, w tym 10 bezpłatnych wyjazdów grupy,</w:t>
      </w:r>
    </w:p>
    <w:p w:rsidR="000C293C" w:rsidRPr="000C293C" w:rsidRDefault="000C293C" w:rsidP="000C293C">
      <w:pPr>
        <w:pStyle w:val="Zwykyteks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0C293C">
        <w:rPr>
          <w:rFonts w:ascii="Times New Roman" w:hAnsi="Times New Roman"/>
          <w:sz w:val="22"/>
          <w:szCs w:val="22"/>
        </w:rPr>
        <w:t>przyjmowanie sygnałów z lokalnego systemu alarmowego z każdego obiektu podlegającego ochronie i przekazywanie informacji wskazanym przez Zamawiającego osobom,</w:t>
      </w:r>
    </w:p>
    <w:p w:rsidR="000C293C" w:rsidRPr="000C293C" w:rsidRDefault="000C293C" w:rsidP="000C293C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C293C">
        <w:rPr>
          <w:rFonts w:ascii="Times New Roman" w:hAnsi="Times New Roman" w:cs="Times New Roman"/>
          <w:sz w:val="22"/>
          <w:szCs w:val="22"/>
        </w:rPr>
        <w:t>automatyczne kasowanie alarmu po powiadomieniu telefonicznym osoby uprawnionej                        do współdziałania,</w:t>
      </w:r>
    </w:p>
    <w:p w:rsidR="000C293C" w:rsidRPr="004D20C7" w:rsidRDefault="000C293C" w:rsidP="000C293C">
      <w:pPr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0C293C">
        <w:rPr>
          <w:rFonts w:ascii="Times New Roman" w:hAnsi="Times New Roman" w:cs="Times New Roman"/>
        </w:rPr>
        <w:t xml:space="preserve">archiwizowanie wszystkich sygnałów przyjętych z lokalnego systemu alarmowego przez czas </w:t>
      </w:r>
      <w:r w:rsidRPr="004D20C7">
        <w:rPr>
          <w:rFonts w:ascii="Times New Roman" w:hAnsi="Times New Roman" w:cs="Times New Roman"/>
        </w:rPr>
        <w:t>trwania umowy, a po jej zakończeniu przekazanie wydruków Zamawiającemu.</w:t>
      </w:r>
    </w:p>
    <w:p w:rsidR="000C293C" w:rsidRPr="00FE5AA4" w:rsidRDefault="000C293C" w:rsidP="000C293C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E5AA4">
        <w:rPr>
          <w:rFonts w:ascii="Times New Roman" w:hAnsi="Times New Roman" w:cs="Times New Roman"/>
          <w:sz w:val="22"/>
          <w:szCs w:val="22"/>
        </w:rPr>
        <w:t>serwis  i konserwację systemu i urządzeń</w:t>
      </w:r>
      <w:r w:rsidR="001C669B" w:rsidRPr="00FE5AA4">
        <w:rPr>
          <w:rFonts w:ascii="Times New Roman" w:hAnsi="Times New Roman" w:cs="Times New Roman"/>
          <w:sz w:val="22"/>
          <w:szCs w:val="22"/>
        </w:rPr>
        <w:t xml:space="preserve"> </w:t>
      </w:r>
      <w:r w:rsidRPr="00FE5AA4">
        <w:rPr>
          <w:rFonts w:ascii="Times New Roman" w:hAnsi="Times New Roman" w:cs="Times New Roman"/>
          <w:sz w:val="22"/>
          <w:szCs w:val="22"/>
        </w:rPr>
        <w:t>zamontowanych w okresie obowiązywania umowy</w:t>
      </w:r>
      <w:r w:rsidR="00987636" w:rsidRPr="00FE5A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="00987636" w:rsidRPr="00FE5AA4">
        <w:rPr>
          <w:rFonts w:ascii="Times New Roman" w:hAnsi="Times New Roman" w:cs="Times New Roman"/>
          <w:sz w:val="22"/>
          <w:szCs w:val="22"/>
        </w:rPr>
        <w:t>W</w:t>
      </w:r>
      <w:r w:rsidRPr="00FE5AA4">
        <w:rPr>
          <w:rFonts w:ascii="Times New Roman" w:hAnsi="Times New Roman" w:cs="Times New Roman"/>
          <w:sz w:val="22"/>
          <w:szCs w:val="22"/>
        </w:rPr>
        <w:t xml:space="preserve"> przypadku potrzeby dokonania napraw</w:t>
      </w:r>
      <w:r w:rsidR="00987636" w:rsidRPr="00FE5AA4">
        <w:rPr>
          <w:rFonts w:ascii="Times New Roman" w:hAnsi="Times New Roman" w:cs="Times New Roman"/>
          <w:sz w:val="22"/>
          <w:szCs w:val="22"/>
        </w:rPr>
        <w:t xml:space="preserve">, </w:t>
      </w:r>
      <w:r w:rsidRPr="00FE5AA4">
        <w:rPr>
          <w:rFonts w:ascii="Times New Roman" w:hAnsi="Times New Roman" w:cs="Times New Roman"/>
          <w:sz w:val="22"/>
          <w:szCs w:val="22"/>
        </w:rPr>
        <w:t xml:space="preserve">przygotowanie </w:t>
      </w:r>
      <w:r w:rsidR="001C669B" w:rsidRPr="00FE5AA4">
        <w:rPr>
          <w:rFonts w:ascii="Times New Roman" w:hAnsi="Times New Roman" w:cs="Times New Roman"/>
          <w:sz w:val="22"/>
          <w:szCs w:val="22"/>
        </w:rPr>
        <w:t xml:space="preserve">kosztorysu naprawy i przedstawienie do akceptacji </w:t>
      </w:r>
      <w:r w:rsidRPr="00FE5AA4">
        <w:rPr>
          <w:rFonts w:ascii="Times New Roman" w:hAnsi="Times New Roman" w:cs="Times New Roman"/>
          <w:sz w:val="22"/>
          <w:szCs w:val="22"/>
        </w:rPr>
        <w:t>Zamawiającemu</w:t>
      </w:r>
      <w:r w:rsidR="00E52C56" w:rsidRPr="00FE5AA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C293C" w:rsidRPr="000C293C" w:rsidRDefault="000C293C" w:rsidP="000C293C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E5AA4">
        <w:rPr>
          <w:rFonts w:ascii="Times New Roman" w:hAnsi="Times New Roman" w:cs="Times New Roman"/>
          <w:sz w:val="22"/>
          <w:szCs w:val="22"/>
        </w:rPr>
        <w:t>przegląd raz w roku wszystkich urządzeń monitorujących</w:t>
      </w:r>
      <w:r w:rsidRPr="00FE5AA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:rsidR="000C293C" w:rsidRPr="000C293C" w:rsidRDefault="000C293C" w:rsidP="000C293C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C293C">
        <w:rPr>
          <w:rFonts w:ascii="Times New Roman" w:hAnsi="Times New Roman" w:cs="Times New Roman"/>
          <w:sz w:val="22"/>
          <w:szCs w:val="22"/>
        </w:rPr>
        <w:t xml:space="preserve">w przypadku awarii, Wykonawca jest zobowiązany </w:t>
      </w:r>
      <w:r w:rsidR="006F51DD">
        <w:rPr>
          <w:rFonts w:ascii="Times New Roman" w:hAnsi="Times New Roman" w:cs="Times New Roman"/>
          <w:sz w:val="22"/>
          <w:szCs w:val="22"/>
        </w:rPr>
        <w:t xml:space="preserve">do podjęcia działań serwisowych w ciągu 3 godzin od zgłoszenia e-mailem/telefonicznie i </w:t>
      </w:r>
      <w:r w:rsidRPr="000C293C">
        <w:rPr>
          <w:rFonts w:ascii="Times New Roman" w:hAnsi="Times New Roman" w:cs="Times New Roman"/>
          <w:sz w:val="22"/>
          <w:szCs w:val="22"/>
        </w:rPr>
        <w:t>usunąć ją w ciągu 1 dnia robocze</w:t>
      </w:r>
      <w:r w:rsidR="006F51DD">
        <w:rPr>
          <w:rFonts w:ascii="Times New Roman" w:hAnsi="Times New Roman" w:cs="Times New Roman"/>
          <w:sz w:val="22"/>
          <w:szCs w:val="22"/>
        </w:rPr>
        <w:t xml:space="preserve">go. </w:t>
      </w:r>
    </w:p>
    <w:p w:rsidR="000C293C" w:rsidRPr="000C293C" w:rsidRDefault="000C293C" w:rsidP="000C293C">
      <w:pPr>
        <w:pStyle w:val="Zwykyteks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0C293C">
        <w:rPr>
          <w:rFonts w:ascii="Times New Roman" w:hAnsi="Times New Roman"/>
          <w:sz w:val="22"/>
          <w:szCs w:val="22"/>
        </w:rPr>
        <w:t>opracowanie instrukcji obsługi i konserwacji systemu, uwzględniając m.in. kolejne etapy postępowania osób obsługujących system w przypadku wystąpienia alarmu. Uzgodni                     ją z Zamawiającym i przekaże ją Zamawiającemu.</w:t>
      </w:r>
    </w:p>
    <w:p w:rsidR="000C293C" w:rsidRDefault="000C293C" w:rsidP="000C293C">
      <w:pPr>
        <w:pStyle w:val="Zwykytekst"/>
        <w:numPr>
          <w:ilvl w:val="1"/>
          <w:numId w:val="20"/>
        </w:numPr>
        <w:spacing w:line="276" w:lineRule="auto"/>
        <w:ind w:left="709" w:right="-142" w:hanging="425"/>
        <w:jc w:val="both"/>
        <w:rPr>
          <w:rFonts w:ascii="Times New Roman" w:hAnsi="Times New Roman"/>
          <w:sz w:val="22"/>
          <w:szCs w:val="22"/>
        </w:rPr>
      </w:pPr>
      <w:r w:rsidRPr="000C293C">
        <w:rPr>
          <w:rFonts w:ascii="Times New Roman" w:hAnsi="Times New Roman"/>
          <w:sz w:val="22"/>
          <w:szCs w:val="22"/>
        </w:rPr>
        <w:t>Szczegółowe warunki realizacji przedmiotowego zadania zostały zawarte w umowie, która stanowi integralną część zamówienia.</w:t>
      </w:r>
    </w:p>
    <w:p w:rsidR="001C669B" w:rsidRPr="000C293C" w:rsidRDefault="001C669B" w:rsidP="001C669B">
      <w:pPr>
        <w:pStyle w:val="Zwykytekst"/>
        <w:spacing w:line="276" w:lineRule="auto"/>
        <w:ind w:left="709" w:right="-142"/>
        <w:jc w:val="both"/>
        <w:rPr>
          <w:rFonts w:ascii="Times New Roman" w:hAnsi="Times New Roman"/>
          <w:sz w:val="22"/>
          <w:szCs w:val="22"/>
        </w:rPr>
      </w:pPr>
    </w:p>
    <w:p w:rsidR="007D673F" w:rsidRPr="002D23F5" w:rsidRDefault="000C293C" w:rsidP="007D67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eastAsiaTheme="majorEastAsia" w:cstheme="minorHAnsi"/>
          <w:lang w:eastAsia="pl-PL"/>
        </w:rPr>
        <w:t xml:space="preserve">     </w:t>
      </w:r>
      <w:r w:rsidR="007D673F">
        <w:rPr>
          <w:rFonts w:eastAsiaTheme="majorEastAsia" w:cstheme="minorHAnsi"/>
          <w:lang w:eastAsia="pl-PL"/>
        </w:rPr>
        <w:tab/>
      </w:r>
      <w:r w:rsidR="007D673F" w:rsidRPr="002D23F5">
        <w:rPr>
          <w:rFonts w:ascii="Times New Roman" w:hAnsi="Times New Roman" w:cs="Times New Roman"/>
          <w:bCs/>
        </w:rPr>
        <w:t>W</w:t>
      </w:r>
      <w:r w:rsidR="007D673F" w:rsidRPr="002D23F5">
        <w:rPr>
          <w:rFonts w:ascii="Times New Roman" w:hAnsi="Times New Roman" w:cs="Times New Roman"/>
          <w:b/>
          <w:bCs/>
        </w:rPr>
        <w:t xml:space="preserve"> </w:t>
      </w:r>
      <w:r w:rsidR="007D673F" w:rsidRPr="002D23F5">
        <w:rPr>
          <w:rFonts w:ascii="Times New Roman" w:hAnsi="Times New Roman" w:cs="Times New Roman"/>
          <w:bCs/>
        </w:rPr>
        <w:t>przypadku zaistnienia zdarze</w:t>
      </w:r>
      <w:r w:rsidR="007D673F" w:rsidRPr="002D23F5">
        <w:rPr>
          <w:rFonts w:ascii="Times New Roman" w:hAnsi="Times New Roman" w:cs="Times New Roman"/>
        </w:rPr>
        <w:t xml:space="preserve">ń </w:t>
      </w:r>
      <w:r w:rsidR="007D673F" w:rsidRPr="002D23F5">
        <w:rPr>
          <w:rFonts w:ascii="Times New Roman" w:hAnsi="Times New Roman" w:cs="Times New Roman"/>
          <w:bCs/>
        </w:rPr>
        <w:t>na terenie podlegaj</w:t>
      </w:r>
      <w:r w:rsidR="007D673F" w:rsidRPr="002D23F5">
        <w:rPr>
          <w:rFonts w:ascii="Times New Roman" w:hAnsi="Times New Roman" w:cs="Times New Roman"/>
        </w:rPr>
        <w:t>ą</w:t>
      </w:r>
      <w:r w:rsidR="007D673F" w:rsidRPr="002D23F5">
        <w:rPr>
          <w:rFonts w:ascii="Times New Roman" w:hAnsi="Times New Roman" w:cs="Times New Roman"/>
          <w:bCs/>
        </w:rPr>
        <w:t>cym ochronie należy:</w:t>
      </w:r>
    </w:p>
    <w:p w:rsidR="007D673F" w:rsidRPr="002D23F5" w:rsidRDefault="007D673F" w:rsidP="007D67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niezwłocznie powiadomić Policję w razie usiłowania dokonania kradzieży, włamania,</w:t>
      </w:r>
    </w:p>
    <w:p w:rsidR="007D673F" w:rsidRPr="002D23F5" w:rsidRDefault="007D673F" w:rsidP="007D67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napadu, dewastacji mienia itp.</w:t>
      </w:r>
    </w:p>
    <w:p w:rsidR="007D673F" w:rsidRPr="002D23F5" w:rsidRDefault="007D673F" w:rsidP="007D67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niezwłocznie powiadomić Pogotowie Ratunkowe w razie zaistnienia nieszczęśliwego</w:t>
      </w:r>
    </w:p>
    <w:p w:rsidR="007D673F" w:rsidRPr="002D23F5" w:rsidRDefault="007D673F" w:rsidP="007D67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wypadku jak również usiłowania dokonania napadu, jeśli zachodzi taka konieczność</w:t>
      </w:r>
    </w:p>
    <w:p w:rsidR="008E407F" w:rsidRDefault="007D673F" w:rsidP="00E523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informować przedstawicieli Zamawiającego o zaistniałych awariach oraz o wszelkich zdarzeniach mających wpływ na mienie.</w:t>
      </w:r>
    </w:p>
    <w:p w:rsidR="00E52354" w:rsidRPr="00E52354" w:rsidRDefault="00E52354" w:rsidP="00E5235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B5BCE" w:rsidRPr="002D23F5" w:rsidRDefault="00FB5BCE" w:rsidP="000C293C">
      <w:pPr>
        <w:pStyle w:val="Akapitzlist"/>
        <w:autoSpaceDE w:val="0"/>
        <w:autoSpaceDN w:val="0"/>
        <w:adjustRightInd w:val="0"/>
        <w:spacing w:before="240"/>
        <w:ind w:left="851" w:hanging="851"/>
        <w:jc w:val="both"/>
        <w:rPr>
          <w:rFonts w:ascii="Times New Roman" w:hAnsi="Times New Roman" w:cs="Times New Roman"/>
          <w:b/>
          <w:i/>
          <w:iCs/>
          <w:color w:val="FF0000"/>
        </w:rPr>
      </w:pPr>
      <w:r w:rsidRPr="002D23F5">
        <w:rPr>
          <w:rFonts w:ascii="Times New Roman" w:hAnsi="Times New Roman" w:cs="Times New Roman"/>
          <w:b/>
        </w:rPr>
        <w:t xml:space="preserve">III część:  Świadczenie usługi elektronicznego systemu dozoru obiektów i mienia w jednostkach  PGW WP Regionalnego Zarządu Gospodarki Wodnej w </w:t>
      </w:r>
      <w:r w:rsidRPr="002D23F5">
        <w:rPr>
          <w:rFonts w:ascii="Times New Roman" w:hAnsi="Times New Roman" w:cs="Times New Roman"/>
          <w:b/>
          <w:color w:val="000000" w:themeColor="text1"/>
        </w:rPr>
        <w:t>Białymstoku</w:t>
      </w:r>
      <w:r w:rsidR="008A18E6">
        <w:rPr>
          <w:rFonts w:ascii="Times New Roman" w:hAnsi="Times New Roman" w:cs="Times New Roman"/>
          <w:b/>
          <w:color w:val="000000" w:themeColor="text1"/>
        </w:rPr>
        <w:t>,</w:t>
      </w:r>
      <w:r w:rsidRPr="002D23F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A18E6">
        <w:rPr>
          <w:rFonts w:ascii="Times New Roman" w:hAnsi="Times New Roman" w:cs="Times New Roman"/>
          <w:b/>
          <w:color w:val="000000" w:themeColor="text1"/>
        </w:rPr>
        <w:t>Zarząd Zlewni</w:t>
      </w:r>
      <w:r w:rsidRPr="002D23F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8430F" w:rsidRPr="002D23F5">
        <w:rPr>
          <w:rFonts w:ascii="Times New Roman" w:hAnsi="Times New Roman" w:cs="Times New Roman"/>
          <w:b/>
          <w:color w:val="000000" w:themeColor="text1"/>
        </w:rPr>
        <w:t xml:space="preserve">w </w:t>
      </w:r>
      <w:r w:rsidRPr="002D23F5">
        <w:rPr>
          <w:rFonts w:ascii="Times New Roman" w:hAnsi="Times New Roman" w:cs="Times New Roman"/>
          <w:b/>
          <w:color w:val="000000" w:themeColor="text1"/>
        </w:rPr>
        <w:t>Biały</w:t>
      </w:r>
      <w:r w:rsidR="0018430F" w:rsidRPr="002D23F5">
        <w:rPr>
          <w:rFonts w:ascii="Times New Roman" w:hAnsi="Times New Roman" w:cs="Times New Roman"/>
          <w:b/>
          <w:color w:val="000000" w:themeColor="text1"/>
        </w:rPr>
        <w:t>mstoku</w:t>
      </w:r>
      <w:r w:rsidR="00FF611B" w:rsidRPr="002D23F5">
        <w:rPr>
          <w:rFonts w:ascii="Times New Roman" w:hAnsi="Times New Roman" w:cs="Times New Roman"/>
          <w:b/>
          <w:color w:val="000000" w:themeColor="text1"/>
        </w:rPr>
        <w:t>.</w:t>
      </w:r>
    </w:p>
    <w:p w:rsidR="00FB5BCE" w:rsidRPr="002D23F5" w:rsidRDefault="00FB5BCE" w:rsidP="000C293C">
      <w:pPr>
        <w:pStyle w:val="Akapitzlist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b/>
        </w:rPr>
      </w:pPr>
    </w:p>
    <w:p w:rsidR="00FB5BCE" w:rsidRPr="00E52C56" w:rsidRDefault="00FB5BCE" w:rsidP="000C293C">
      <w:pPr>
        <w:pStyle w:val="Akapitzlist"/>
        <w:numPr>
          <w:ilvl w:val="0"/>
          <w:numId w:val="12"/>
        </w:numPr>
        <w:spacing w:after="160"/>
        <w:ind w:left="567" w:hanging="720"/>
        <w:jc w:val="both"/>
        <w:rPr>
          <w:rFonts w:ascii="Times New Roman" w:hAnsi="Times New Roman" w:cs="Times New Roman"/>
        </w:rPr>
      </w:pPr>
      <w:r w:rsidRPr="00E52C56">
        <w:rPr>
          <w:rFonts w:ascii="Times New Roman" w:hAnsi="Times New Roman" w:cs="Times New Roman"/>
          <w:color w:val="000000" w:themeColor="text1"/>
        </w:rPr>
        <w:t>Przedmiotem zamówienia</w:t>
      </w:r>
      <w:r w:rsidR="00CF2332" w:rsidRPr="00E52C56">
        <w:rPr>
          <w:rFonts w:ascii="Times New Roman" w:hAnsi="Times New Roman" w:cs="Times New Roman"/>
          <w:color w:val="000000" w:themeColor="text1"/>
        </w:rPr>
        <w:t xml:space="preserve"> części III</w:t>
      </w:r>
      <w:r w:rsidRPr="00E52C56">
        <w:rPr>
          <w:rFonts w:ascii="Times New Roman" w:hAnsi="Times New Roman" w:cs="Times New Roman"/>
          <w:color w:val="000000" w:themeColor="text1"/>
        </w:rPr>
        <w:t xml:space="preserve"> jest </w:t>
      </w:r>
      <w:bookmarkStart w:id="6" w:name="_Hlk48813152"/>
      <w:r w:rsidRPr="00E52C56">
        <w:rPr>
          <w:rFonts w:ascii="Times New Roman" w:hAnsi="Times New Roman" w:cs="Times New Roman"/>
          <w:color w:val="000000" w:themeColor="text1"/>
        </w:rPr>
        <w:t xml:space="preserve">usługa ochronna w formie </w:t>
      </w:r>
      <w:r w:rsidR="001F637E" w:rsidRPr="00E52C56">
        <w:rPr>
          <w:rFonts w:ascii="Times New Roman" w:hAnsi="Times New Roman" w:cs="Times New Roman"/>
          <w:color w:val="000000" w:themeColor="text1"/>
        </w:rPr>
        <w:t xml:space="preserve">dzierżawy urządzenia transmisji alarmu tj. nadajnika GSM i </w:t>
      </w:r>
      <w:r w:rsidRPr="00E52C56">
        <w:rPr>
          <w:rFonts w:ascii="Times New Roman" w:hAnsi="Times New Roman" w:cs="Times New Roman"/>
          <w:color w:val="000000" w:themeColor="text1"/>
        </w:rPr>
        <w:t>monitorowania</w:t>
      </w:r>
      <w:r w:rsidRPr="00E52C56">
        <w:rPr>
          <w:rFonts w:ascii="Times New Roman" w:hAnsi="Times New Roman" w:cs="Times New Roman"/>
        </w:rPr>
        <w:t xml:space="preserve"> systemu alarmowego obiektu budynku biurowego przy ul. Handlowej 6, 15-399 Białystok. </w:t>
      </w:r>
    </w:p>
    <w:bookmarkEnd w:id="6"/>
    <w:p w:rsidR="00FB5BCE" w:rsidRPr="002D23F5" w:rsidRDefault="00FB5BCE" w:rsidP="000C293C">
      <w:pPr>
        <w:pStyle w:val="Akapitzlist"/>
        <w:numPr>
          <w:ilvl w:val="0"/>
          <w:numId w:val="12"/>
        </w:numPr>
        <w:spacing w:after="160"/>
        <w:ind w:left="567" w:hanging="720"/>
        <w:jc w:val="both"/>
        <w:rPr>
          <w:rFonts w:ascii="Times New Roman" w:hAnsi="Times New Roman" w:cs="Times New Roman"/>
        </w:rPr>
      </w:pPr>
      <w:r w:rsidRPr="00E52C56">
        <w:rPr>
          <w:rFonts w:ascii="Times New Roman" w:hAnsi="Times New Roman" w:cs="Times New Roman"/>
        </w:rPr>
        <w:lastRenderedPageBreak/>
        <w:t>Wykonawca zapewni całodobowy monitoring w/w obiektu</w:t>
      </w:r>
      <w:r w:rsidRPr="002D23F5">
        <w:rPr>
          <w:rFonts w:ascii="Times New Roman" w:hAnsi="Times New Roman" w:cs="Times New Roman"/>
        </w:rPr>
        <w:t xml:space="preserve"> polegający  </w:t>
      </w:r>
      <w:r w:rsidR="00166E4C" w:rsidRPr="002D23F5">
        <w:rPr>
          <w:rFonts w:ascii="Times New Roman" w:hAnsi="Times New Roman" w:cs="Times New Roman"/>
        </w:rPr>
        <w:t>n</w:t>
      </w:r>
      <w:r w:rsidRPr="002D23F5">
        <w:rPr>
          <w:rFonts w:ascii="Times New Roman" w:hAnsi="Times New Roman" w:cs="Times New Roman"/>
        </w:rPr>
        <w:t>a przyjmowaniu sygnałów alarmowych wysyłanych przez urządzenie zainstalowane w obiekcie wskazanym przez Zamawiającego.</w:t>
      </w:r>
      <w:r w:rsidR="00466504">
        <w:rPr>
          <w:rFonts w:ascii="Times New Roman" w:hAnsi="Times New Roman" w:cs="Times New Roman"/>
        </w:rPr>
        <w:t xml:space="preserve"> </w:t>
      </w:r>
    </w:p>
    <w:p w:rsidR="00FB5BCE" w:rsidRPr="002D23F5" w:rsidRDefault="00FB5BCE" w:rsidP="000C293C">
      <w:pPr>
        <w:pStyle w:val="Akapitzlist"/>
        <w:numPr>
          <w:ilvl w:val="0"/>
          <w:numId w:val="12"/>
        </w:numPr>
        <w:spacing w:after="160"/>
        <w:ind w:left="567" w:hanging="72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Usługa obejmuje </w:t>
      </w:r>
      <w:r w:rsidRPr="001F637E">
        <w:rPr>
          <w:rFonts w:ascii="Times New Roman" w:hAnsi="Times New Roman" w:cs="Times New Roman"/>
          <w:u w:val="single"/>
        </w:rPr>
        <w:t>dzierżawę od Wykonawcy urządzenia transmisji alarmu tj. nadajnika GSM,</w:t>
      </w:r>
      <w:r w:rsidRPr="002D23F5">
        <w:rPr>
          <w:rFonts w:ascii="Times New Roman" w:hAnsi="Times New Roman" w:cs="Times New Roman"/>
        </w:rPr>
        <w:t xml:space="preserve"> który zostanie zainstalowany przez </w:t>
      </w:r>
      <w:r w:rsidR="004233F4" w:rsidRPr="002D23F5">
        <w:rPr>
          <w:rFonts w:ascii="Times New Roman" w:hAnsi="Times New Roman" w:cs="Times New Roman"/>
        </w:rPr>
        <w:t>Wykonawcę</w:t>
      </w:r>
      <w:r w:rsidRPr="002D23F5">
        <w:rPr>
          <w:rFonts w:ascii="Times New Roman" w:hAnsi="Times New Roman" w:cs="Times New Roman"/>
        </w:rPr>
        <w:t xml:space="preserve"> w budynku biurowym przy ul. Handlowej 6 w Białymstoku.</w:t>
      </w:r>
    </w:p>
    <w:p w:rsidR="00FB5BCE" w:rsidRPr="002D23F5" w:rsidRDefault="00FB5BCE" w:rsidP="000C293C">
      <w:pPr>
        <w:pStyle w:val="Akapitzlist"/>
        <w:numPr>
          <w:ilvl w:val="0"/>
          <w:numId w:val="12"/>
        </w:numPr>
        <w:spacing w:after="160"/>
        <w:ind w:left="567" w:hanging="72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Wykonawca zobowiązuje się w przypadku odebrania sygnału alarmowego wyemitowanego z obiektu do wysłania grupy interwencyjnej.</w:t>
      </w:r>
    </w:p>
    <w:p w:rsidR="00FB5BCE" w:rsidRPr="002D23F5" w:rsidRDefault="00FB5BCE" w:rsidP="000C293C">
      <w:pPr>
        <w:pStyle w:val="Akapitzlist"/>
        <w:numPr>
          <w:ilvl w:val="0"/>
          <w:numId w:val="12"/>
        </w:numPr>
        <w:spacing w:after="160"/>
        <w:ind w:left="567" w:hanging="72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Wykonawca zapewni nieograniczoną liczbę </w:t>
      </w:r>
      <w:r w:rsidRPr="002D23F5">
        <w:rPr>
          <w:rFonts w:ascii="Times New Roman" w:hAnsi="Times New Roman" w:cs="Times New Roman"/>
          <w:b/>
          <w:bCs/>
          <w:i/>
          <w:iCs/>
        </w:rPr>
        <w:t xml:space="preserve">nieodpłatnych interwencji </w:t>
      </w:r>
      <w:r w:rsidRPr="002D23F5">
        <w:rPr>
          <w:rFonts w:ascii="Times New Roman" w:hAnsi="Times New Roman" w:cs="Times New Roman"/>
          <w:b/>
          <w:bCs/>
          <w:i/>
          <w:iCs/>
          <w:u w:val="single"/>
        </w:rPr>
        <w:t>uzasadnionych</w:t>
      </w:r>
      <w:r w:rsidRPr="002D23F5">
        <w:rPr>
          <w:rFonts w:ascii="Times New Roman" w:hAnsi="Times New Roman" w:cs="Times New Roman"/>
          <w:color w:val="000000"/>
        </w:rPr>
        <w:t xml:space="preserve"> (naoczne stwierdzenie zagrożenia, usiłowania dokonania przestępstwa przeciwko życiu, zdrowiu lub mieniu np. kradzieży, włamania, rozboju) </w:t>
      </w:r>
      <w:r w:rsidRPr="002D23F5">
        <w:rPr>
          <w:rFonts w:ascii="Times New Roman" w:hAnsi="Times New Roman" w:cs="Times New Roman"/>
        </w:rPr>
        <w:t xml:space="preserve">oraz </w:t>
      </w:r>
      <w:r w:rsidRPr="002D23F5">
        <w:rPr>
          <w:rFonts w:ascii="Times New Roman" w:hAnsi="Times New Roman" w:cs="Times New Roman"/>
          <w:b/>
          <w:bCs/>
          <w:i/>
          <w:iCs/>
        </w:rPr>
        <w:t>dwie bezpłatne, nieuzasadnione w miesiącu</w:t>
      </w:r>
      <w:r w:rsidRPr="002D23F5">
        <w:rPr>
          <w:rFonts w:ascii="Times New Roman" w:hAnsi="Times New Roman" w:cs="Times New Roman"/>
        </w:rPr>
        <w:t>.</w:t>
      </w:r>
    </w:p>
    <w:p w:rsidR="00FB5BCE" w:rsidRPr="002D23F5" w:rsidRDefault="00FB5BCE" w:rsidP="000C293C">
      <w:pPr>
        <w:pStyle w:val="Akapitzlist"/>
        <w:numPr>
          <w:ilvl w:val="0"/>
          <w:numId w:val="12"/>
        </w:numPr>
        <w:spacing w:after="160"/>
        <w:ind w:left="567" w:hanging="720"/>
        <w:jc w:val="both"/>
        <w:rPr>
          <w:rFonts w:ascii="Times New Roman" w:hAnsi="Times New Roman" w:cs="Times New Roman"/>
        </w:rPr>
      </w:pPr>
      <w:bookmarkStart w:id="7" w:name="_Hlk53134383"/>
      <w:r w:rsidRPr="002D23F5">
        <w:rPr>
          <w:rFonts w:ascii="Times New Roman" w:hAnsi="Times New Roman" w:cs="Times New Roman"/>
        </w:rPr>
        <w:t>Wykonawca zapewni monitorowanie i rejestrowanie sygnałów alarmowych drogą GSM.</w:t>
      </w:r>
    </w:p>
    <w:bookmarkEnd w:id="7"/>
    <w:p w:rsidR="00CF2332" w:rsidRDefault="00FB5BCE" w:rsidP="000C293C">
      <w:pPr>
        <w:pStyle w:val="Akapitzlist"/>
        <w:numPr>
          <w:ilvl w:val="0"/>
          <w:numId w:val="12"/>
        </w:numPr>
        <w:spacing w:after="160"/>
        <w:ind w:left="567" w:hanging="72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 xml:space="preserve">Wykonawca zapewni konserwację i serwis zamontowanego urządzenia transmisji alarmu oraz jego przegląd raz w roku w okresie obowiązywania umowy. </w:t>
      </w:r>
    </w:p>
    <w:p w:rsidR="00FB5BCE" w:rsidRPr="004D20C7" w:rsidRDefault="00CF2332" w:rsidP="000C293C">
      <w:pPr>
        <w:pStyle w:val="Akapitzlist"/>
        <w:numPr>
          <w:ilvl w:val="0"/>
          <w:numId w:val="12"/>
        </w:numPr>
        <w:spacing w:after="160"/>
        <w:ind w:left="567" w:hanging="720"/>
        <w:jc w:val="both"/>
        <w:rPr>
          <w:rFonts w:ascii="Times New Roman" w:hAnsi="Times New Roman" w:cs="Times New Roman"/>
        </w:rPr>
      </w:pPr>
      <w:r w:rsidRPr="004D20C7">
        <w:rPr>
          <w:rFonts w:ascii="Times New Roman" w:hAnsi="Times New Roman" w:cs="Times New Roman"/>
        </w:rPr>
        <w:t xml:space="preserve">W przypadku awarii lub wadliwego działania systemów wynikającego z uszkodzenia elementów systemu Wykonawca zobowiązany jest do podjęcia działań serwisowych w ciągu 3 godzin od zgłoszenia </w:t>
      </w:r>
      <w:r w:rsidRPr="004D20C7">
        <w:rPr>
          <w:rFonts w:ascii="Times New Roman" w:hAnsi="Times New Roman" w:cs="Times New Roman"/>
          <w:color w:val="000000" w:themeColor="text1"/>
        </w:rPr>
        <w:t>telefonicznie/e-mailem przez Zamawiającego. Po określeniu rodzaju awarii</w:t>
      </w:r>
      <w:r w:rsidR="00987636" w:rsidRPr="004D20C7">
        <w:rPr>
          <w:rFonts w:ascii="Times New Roman" w:hAnsi="Times New Roman" w:cs="Times New Roman"/>
          <w:color w:val="000000" w:themeColor="text1"/>
        </w:rPr>
        <w:t xml:space="preserve">, </w:t>
      </w:r>
      <w:r w:rsidRPr="004D20C7">
        <w:rPr>
          <w:rFonts w:ascii="Times New Roman" w:hAnsi="Times New Roman" w:cs="Times New Roman"/>
          <w:color w:val="000000" w:themeColor="text1"/>
        </w:rPr>
        <w:t xml:space="preserve">Wykonawca zobowiązany jest w terminie </w:t>
      </w:r>
      <w:r w:rsidR="003318E8" w:rsidRPr="004D20C7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4D20C7">
        <w:rPr>
          <w:rFonts w:ascii="Times New Roman" w:hAnsi="Times New Roman" w:cs="Times New Roman"/>
          <w:b/>
          <w:bCs/>
          <w:color w:val="000000" w:themeColor="text1"/>
        </w:rPr>
        <w:t xml:space="preserve"> dni roboczych</w:t>
      </w:r>
      <w:r w:rsidRPr="004D20C7">
        <w:rPr>
          <w:rFonts w:ascii="Times New Roman" w:hAnsi="Times New Roman" w:cs="Times New Roman"/>
          <w:color w:val="000000" w:themeColor="text1"/>
        </w:rPr>
        <w:t xml:space="preserve"> do naprawy lub wymiany uszkodzonych elementów systemu</w:t>
      </w:r>
      <w:r w:rsidRPr="004D20C7">
        <w:rPr>
          <w:rFonts w:ascii="Times New Roman" w:hAnsi="Times New Roman" w:cs="Times New Roman"/>
          <w:color w:val="FF0000"/>
        </w:rPr>
        <w:t xml:space="preserve">. </w:t>
      </w:r>
      <w:r w:rsidRPr="004D20C7">
        <w:rPr>
          <w:rFonts w:ascii="Times New Roman" w:hAnsi="Times New Roman" w:cs="Times New Roman"/>
        </w:rPr>
        <w:t>Na czas naprawy Wykonawca zobowiązany jest na swój koszt udostępnić urządzenia zamienne zapewniające prawidłowe działanie systemów.</w:t>
      </w:r>
      <w:r w:rsidR="00987636" w:rsidRPr="004D20C7">
        <w:rPr>
          <w:rFonts w:ascii="Times New Roman" w:hAnsi="Times New Roman" w:cs="Times New Roman"/>
        </w:rPr>
        <w:t xml:space="preserve"> </w:t>
      </w:r>
      <w:r w:rsidR="00E52C56" w:rsidRPr="004D20C7">
        <w:rPr>
          <w:rFonts w:ascii="Times New Roman" w:hAnsi="Times New Roman" w:cs="Times New Roman"/>
        </w:rPr>
        <w:t>W przypadku potrzeby dokonania napraw przygotowanie kosztorysu naprawy                                               i przedstawien</w:t>
      </w:r>
      <w:r w:rsidR="00FE5AA4">
        <w:rPr>
          <w:rFonts w:ascii="Times New Roman" w:hAnsi="Times New Roman" w:cs="Times New Roman"/>
        </w:rPr>
        <w:t>ie do akceptacji Zamawiającemu.</w:t>
      </w:r>
    </w:p>
    <w:p w:rsidR="00FB5BCE" w:rsidRPr="002D23F5" w:rsidRDefault="00FB5BCE" w:rsidP="000C293C">
      <w:pPr>
        <w:pStyle w:val="Akapitzlist"/>
        <w:numPr>
          <w:ilvl w:val="0"/>
          <w:numId w:val="12"/>
        </w:numPr>
        <w:spacing w:after="160"/>
        <w:ind w:left="567" w:hanging="72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Zamawiający upoważniony jest raz w miesiącu do wykonania okresowej kontroli prawidłowości działania systemu poprzez wywołanie alarmu kontrolnego po uprzednim powiadomieniu Wykonawcy.</w:t>
      </w:r>
    </w:p>
    <w:p w:rsidR="003530CF" w:rsidRPr="002D23F5" w:rsidRDefault="003530CF" w:rsidP="0035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673F" w:rsidRPr="002D23F5" w:rsidRDefault="007D673F" w:rsidP="007D67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2D23F5">
        <w:rPr>
          <w:rFonts w:ascii="Times New Roman" w:hAnsi="Times New Roman" w:cs="Times New Roman"/>
          <w:bCs/>
        </w:rPr>
        <w:t>W</w:t>
      </w:r>
      <w:r w:rsidRPr="002D23F5">
        <w:rPr>
          <w:rFonts w:ascii="Times New Roman" w:hAnsi="Times New Roman" w:cs="Times New Roman"/>
          <w:b/>
          <w:bCs/>
        </w:rPr>
        <w:t xml:space="preserve"> </w:t>
      </w:r>
      <w:r w:rsidRPr="002D23F5">
        <w:rPr>
          <w:rFonts w:ascii="Times New Roman" w:hAnsi="Times New Roman" w:cs="Times New Roman"/>
          <w:bCs/>
        </w:rPr>
        <w:t>przypadku zaistnienia zdarze</w:t>
      </w:r>
      <w:r w:rsidRPr="002D23F5">
        <w:rPr>
          <w:rFonts w:ascii="Times New Roman" w:hAnsi="Times New Roman" w:cs="Times New Roman"/>
        </w:rPr>
        <w:t xml:space="preserve">ń </w:t>
      </w:r>
      <w:r w:rsidRPr="002D23F5">
        <w:rPr>
          <w:rFonts w:ascii="Times New Roman" w:hAnsi="Times New Roman" w:cs="Times New Roman"/>
          <w:bCs/>
        </w:rPr>
        <w:t>na terenie podlegaj</w:t>
      </w:r>
      <w:r w:rsidRPr="002D23F5">
        <w:rPr>
          <w:rFonts w:ascii="Times New Roman" w:hAnsi="Times New Roman" w:cs="Times New Roman"/>
        </w:rPr>
        <w:t>ą</w:t>
      </w:r>
      <w:r w:rsidRPr="002D23F5">
        <w:rPr>
          <w:rFonts w:ascii="Times New Roman" w:hAnsi="Times New Roman" w:cs="Times New Roman"/>
          <w:bCs/>
        </w:rPr>
        <w:t>cym ochronie należy:</w:t>
      </w:r>
    </w:p>
    <w:p w:rsidR="007D673F" w:rsidRPr="002D23F5" w:rsidRDefault="007D673F" w:rsidP="007D67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niezwłocznie powiadomić Policję w razie usiłowania dokonania kradzieży, włamania,</w:t>
      </w:r>
    </w:p>
    <w:p w:rsidR="007D673F" w:rsidRPr="002D23F5" w:rsidRDefault="007D673F" w:rsidP="007D67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napadu, dewastacji mienia itp.</w:t>
      </w:r>
    </w:p>
    <w:p w:rsidR="007D673F" w:rsidRPr="002D23F5" w:rsidRDefault="007D673F" w:rsidP="007D67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niezwłocznie powiadomić Pogotowie Ratunkowe w razie zaistnienia nieszczęśliwego</w:t>
      </w:r>
    </w:p>
    <w:p w:rsidR="007D673F" w:rsidRPr="002D23F5" w:rsidRDefault="007D673F" w:rsidP="007D673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wypadku jak również usiłowania dokonania napadu, jeśli zachodzi taka konieczność</w:t>
      </w:r>
    </w:p>
    <w:p w:rsidR="007D673F" w:rsidRPr="002D23F5" w:rsidRDefault="007D673F" w:rsidP="007D67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23F5">
        <w:rPr>
          <w:rFonts w:ascii="Times New Roman" w:hAnsi="Times New Roman" w:cs="Times New Roman"/>
        </w:rPr>
        <w:t>informować przedstawicieli Zamawiającego o zaistniałych awariach oraz o wszelkich zdarzeniach mających wpływ na mienie.</w:t>
      </w:r>
    </w:p>
    <w:p w:rsidR="007D673F" w:rsidRPr="00DC7A14" w:rsidRDefault="007D673F" w:rsidP="007D67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</w:p>
    <w:p w:rsidR="007D673F" w:rsidRPr="00E52354" w:rsidRDefault="007D673F" w:rsidP="007D67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52354">
        <w:rPr>
          <w:rFonts w:ascii="Times New Roman" w:hAnsi="Times New Roman" w:cs="Times New Roman"/>
          <w:b/>
          <w:bCs/>
          <w:color w:val="000000" w:themeColor="text1"/>
        </w:rPr>
        <w:t>Zamawiający umożliwi i zaleca oferentom dokonanie wizji lok</w:t>
      </w:r>
      <w:r w:rsidR="00521B10">
        <w:rPr>
          <w:rFonts w:ascii="Times New Roman" w:hAnsi="Times New Roman" w:cs="Times New Roman"/>
          <w:b/>
          <w:bCs/>
          <w:color w:val="000000" w:themeColor="text1"/>
        </w:rPr>
        <w:t xml:space="preserve">alnej obszaru objętego ochroną. </w:t>
      </w:r>
      <w:r w:rsidR="00E52354">
        <w:rPr>
          <w:rFonts w:ascii="Times New Roman" w:hAnsi="Times New Roman" w:cs="Times New Roman"/>
          <w:b/>
          <w:bCs/>
          <w:color w:val="000000" w:themeColor="text1"/>
        </w:rPr>
        <w:t>(DOTYCZY CZĘŚCI I-III).</w:t>
      </w:r>
    </w:p>
    <w:p w:rsidR="00EB299D" w:rsidRPr="002D23F5" w:rsidRDefault="00EB299D" w:rsidP="008E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D13" w:rsidRPr="002D23F5" w:rsidRDefault="006D3D13" w:rsidP="008E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D13" w:rsidRPr="002D23F5" w:rsidRDefault="006D3D13" w:rsidP="008E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0FC8" w:rsidRPr="002D23F5" w:rsidRDefault="00E10FC8" w:rsidP="008E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0FC8" w:rsidRPr="002D23F5" w:rsidRDefault="00E10FC8" w:rsidP="008E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0FC8" w:rsidRPr="002D23F5" w:rsidRDefault="00E10FC8" w:rsidP="008E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D13" w:rsidRPr="002D23F5" w:rsidRDefault="006D3D13" w:rsidP="008E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5F3E" w:rsidRPr="002D23F5" w:rsidRDefault="007B5F3E" w:rsidP="008E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5F3E" w:rsidRPr="002D23F5" w:rsidRDefault="007B5F3E" w:rsidP="008E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7B5F3E" w:rsidRPr="002D23F5" w:rsidSect="00F31EB3">
      <w:headerReference w:type="default" r:id="rId8"/>
      <w:footerReference w:type="default" r:id="rId9"/>
      <w:pgSz w:w="11906" w:h="16838"/>
      <w:pgMar w:top="568" w:right="1416" w:bottom="1134" w:left="1417" w:header="28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C6" w:rsidRDefault="00D870C6" w:rsidP="00290AA9">
      <w:pPr>
        <w:spacing w:after="0" w:line="240" w:lineRule="auto"/>
      </w:pPr>
      <w:r>
        <w:separator/>
      </w:r>
    </w:p>
  </w:endnote>
  <w:endnote w:type="continuationSeparator" w:id="0">
    <w:p w:rsidR="00D870C6" w:rsidRDefault="00D870C6" w:rsidP="0029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3731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4F91" w:rsidRPr="005B4F91" w:rsidRDefault="00196AAB">
        <w:pPr>
          <w:pStyle w:val="Stopka"/>
          <w:jc w:val="right"/>
          <w:rPr>
            <w:sz w:val="16"/>
            <w:szCs w:val="16"/>
          </w:rPr>
        </w:pPr>
        <w:r w:rsidRPr="005B4F91">
          <w:rPr>
            <w:sz w:val="16"/>
            <w:szCs w:val="16"/>
          </w:rPr>
          <w:fldChar w:fldCharType="begin"/>
        </w:r>
        <w:r w:rsidR="005B4F91" w:rsidRPr="005B4F91">
          <w:rPr>
            <w:sz w:val="16"/>
            <w:szCs w:val="16"/>
          </w:rPr>
          <w:instrText>PAGE   \* MERGEFORMAT</w:instrText>
        </w:r>
        <w:r w:rsidRPr="005B4F91">
          <w:rPr>
            <w:sz w:val="16"/>
            <w:szCs w:val="16"/>
          </w:rPr>
          <w:fldChar w:fldCharType="separate"/>
        </w:r>
        <w:r w:rsidR="006F51DD">
          <w:rPr>
            <w:noProof/>
            <w:sz w:val="16"/>
            <w:szCs w:val="16"/>
          </w:rPr>
          <w:t>3</w:t>
        </w:r>
        <w:r w:rsidRPr="005B4F91">
          <w:rPr>
            <w:sz w:val="16"/>
            <w:szCs w:val="16"/>
          </w:rPr>
          <w:fldChar w:fldCharType="end"/>
        </w:r>
      </w:p>
    </w:sdtContent>
  </w:sdt>
  <w:p w:rsidR="005B4F91" w:rsidRDefault="005B4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C6" w:rsidRDefault="00D870C6" w:rsidP="00290AA9">
      <w:pPr>
        <w:spacing w:after="0" w:line="240" w:lineRule="auto"/>
      </w:pPr>
      <w:r>
        <w:separator/>
      </w:r>
    </w:p>
  </w:footnote>
  <w:footnote w:type="continuationSeparator" w:id="0">
    <w:p w:rsidR="00D870C6" w:rsidRDefault="00D870C6" w:rsidP="0029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A9" w:rsidRPr="002D23F5" w:rsidRDefault="00290AA9" w:rsidP="002D23F5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0BF"/>
    <w:multiLevelType w:val="hybridMultilevel"/>
    <w:tmpl w:val="873A43A0"/>
    <w:lvl w:ilvl="0" w:tplc="77881154">
      <w:start w:val="1"/>
      <w:numFmt w:val="lowerLetter"/>
      <w:lvlText w:val="%1)"/>
      <w:lvlJc w:val="left"/>
      <w:pPr>
        <w:ind w:left="724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961" w:hanging="360"/>
      </w:pPr>
    </w:lvl>
    <w:lvl w:ilvl="2" w:tplc="0415001B" w:tentative="1">
      <w:start w:val="1"/>
      <w:numFmt w:val="lowerRoman"/>
      <w:lvlText w:val="%3."/>
      <w:lvlJc w:val="right"/>
      <w:pPr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" w15:restartNumberingAfterBreak="0">
    <w:nsid w:val="106B7CD0"/>
    <w:multiLevelType w:val="hybridMultilevel"/>
    <w:tmpl w:val="488A62B6"/>
    <w:lvl w:ilvl="0" w:tplc="23F82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DCF"/>
    <w:multiLevelType w:val="hybridMultilevel"/>
    <w:tmpl w:val="DBAE55CC"/>
    <w:lvl w:ilvl="0" w:tplc="23F82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77D"/>
    <w:multiLevelType w:val="hybridMultilevel"/>
    <w:tmpl w:val="E1647088"/>
    <w:lvl w:ilvl="0" w:tplc="23F82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2970"/>
    <w:multiLevelType w:val="hybridMultilevel"/>
    <w:tmpl w:val="CEF402D6"/>
    <w:lvl w:ilvl="0" w:tplc="23F82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07183"/>
    <w:multiLevelType w:val="hybridMultilevel"/>
    <w:tmpl w:val="0474218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8412F3C"/>
    <w:multiLevelType w:val="multilevel"/>
    <w:tmpl w:val="140C839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hint="default"/>
      </w:rPr>
    </w:lvl>
  </w:abstractNum>
  <w:abstractNum w:abstractNumId="7" w15:restartNumberingAfterBreak="0">
    <w:nsid w:val="4A23733E"/>
    <w:multiLevelType w:val="multilevel"/>
    <w:tmpl w:val="E55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27BD6"/>
    <w:multiLevelType w:val="hybridMultilevel"/>
    <w:tmpl w:val="A61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34641"/>
    <w:multiLevelType w:val="hybridMultilevel"/>
    <w:tmpl w:val="8828CDAC"/>
    <w:lvl w:ilvl="0" w:tplc="BE2C3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E307B7"/>
    <w:multiLevelType w:val="multilevel"/>
    <w:tmpl w:val="64DCA942"/>
    <w:lvl w:ilvl="0">
      <w:start w:val="10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6E7E15CA"/>
    <w:multiLevelType w:val="hybridMultilevel"/>
    <w:tmpl w:val="D696D52E"/>
    <w:lvl w:ilvl="0" w:tplc="042414C2">
      <w:start w:val="1"/>
      <w:numFmt w:val="decimal"/>
      <w:lvlText w:val="%1."/>
      <w:lvlJc w:val="left"/>
      <w:pPr>
        <w:ind w:left="7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6EBD10D9"/>
    <w:multiLevelType w:val="hybridMultilevel"/>
    <w:tmpl w:val="6108C482"/>
    <w:lvl w:ilvl="0" w:tplc="5EB270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F0507"/>
    <w:multiLevelType w:val="hybridMultilevel"/>
    <w:tmpl w:val="3F8ADF12"/>
    <w:lvl w:ilvl="0" w:tplc="23F82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799F"/>
    <w:multiLevelType w:val="hybridMultilevel"/>
    <w:tmpl w:val="BD12E39E"/>
    <w:lvl w:ilvl="0" w:tplc="8E141E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5B74102"/>
    <w:multiLevelType w:val="hybridMultilevel"/>
    <w:tmpl w:val="48B0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02A19"/>
    <w:multiLevelType w:val="hybridMultilevel"/>
    <w:tmpl w:val="5B64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16"/>
  </w:num>
  <w:num w:numId="14">
    <w:abstractNumId w:val="7"/>
  </w:num>
  <w:num w:numId="15">
    <w:abstractNumId w:val="13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D3"/>
    <w:rsid w:val="00013E13"/>
    <w:rsid w:val="000233AE"/>
    <w:rsid w:val="00041FEC"/>
    <w:rsid w:val="00054679"/>
    <w:rsid w:val="000617F4"/>
    <w:rsid w:val="000751C4"/>
    <w:rsid w:val="000A3C6F"/>
    <w:rsid w:val="000A480B"/>
    <w:rsid w:val="000B3F05"/>
    <w:rsid w:val="000B4A6A"/>
    <w:rsid w:val="000C0D58"/>
    <w:rsid w:val="000C293C"/>
    <w:rsid w:val="000D40DA"/>
    <w:rsid w:val="000F79CF"/>
    <w:rsid w:val="00100835"/>
    <w:rsid w:val="00110B7D"/>
    <w:rsid w:val="00123847"/>
    <w:rsid w:val="00157B96"/>
    <w:rsid w:val="00165DDB"/>
    <w:rsid w:val="00166E4C"/>
    <w:rsid w:val="0018430F"/>
    <w:rsid w:val="0019530D"/>
    <w:rsid w:val="00196AAB"/>
    <w:rsid w:val="001B4D57"/>
    <w:rsid w:val="001C669B"/>
    <w:rsid w:val="001F637E"/>
    <w:rsid w:val="002447B9"/>
    <w:rsid w:val="00281B0E"/>
    <w:rsid w:val="00287263"/>
    <w:rsid w:val="00290AA9"/>
    <w:rsid w:val="00291406"/>
    <w:rsid w:val="002D23F5"/>
    <w:rsid w:val="002F17DD"/>
    <w:rsid w:val="002F1BFD"/>
    <w:rsid w:val="003318E8"/>
    <w:rsid w:val="003530CF"/>
    <w:rsid w:val="00392E2B"/>
    <w:rsid w:val="00393EB2"/>
    <w:rsid w:val="00394B4B"/>
    <w:rsid w:val="00397DF5"/>
    <w:rsid w:val="003E04DB"/>
    <w:rsid w:val="003F1032"/>
    <w:rsid w:val="00403327"/>
    <w:rsid w:val="004074B8"/>
    <w:rsid w:val="00414031"/>
    <w:rsid w:val="004177AA"/>
    <w:rsid w:val="004233F4"/>
    <w:rsid w:val="004528E4"/>
    <w:rsid w:val="00460DFF"/>
    <w:rsid w:val="00464A60"/>
    <w:rsid w:val="00466504"/>
    <w:rsid w:val="00481A1C"/>
    <w:rsid w:val="00492FE7"/>
    <w:rsid w:val="00494A96"/>
    <w:rsid w:val="004A667C"/>
    <w:rsid w:val="004B4FFA"/>
    <w:rsid w:val="004D20C7"/>
    <w:rsid w:val="004E7384"/>
    <w:rsid w:val="004F63F4"/>
    <w:rsid w:val="00504A22"/>
    <w:rsid w:val="00521B10"/>
    <w:rsid w:val="00553AAB"/>
    <w:rsid w:val="00564911"/>
    <w:rsid w:val="00581F0A"/>
    <w:rsid w:val="005B4F91"/>
    <w:rsid w:val="005C4B2B"/>
    <w:rsid w:val="005D66B1"/>
    <w:rsid w:val="005D6C26"/>
    <w:rsid w:val="005E2D3A"/>
    <w:rsid w:val="005E3BBD"/>
    <w:rsid w:val="005E43C3"/>
    <w:rsid w:val="006123C7"/>
    <w:rsid w:val="00621134"/>
    <w:rsid w:val="00651712"/>
    <w:rsid w:val="00662746"/>
    <w:rsid w:val="006D3D13"/>
    <w:rsid w:val="006D5C79"/>
    <w:rsid w:val="006F46BE"/>
    <w:rsid w:val="006F51DD"/>
    <w:rsid w:val="00723795"/>
    <w:rsid w:val="00726BD9"/>
    <w:rsid w:val="0074446A"/>
    <w:rsid w:val="007479BF"/>
    <w:rsid w:val="007554AA"/>
    <w:rsid w:val="0076799A"/>
    <w:rsid w:val="00767B9E"/>
    <w:rsid w:val="00790503"/>
    <w:rsid w:val="007A6ED8"/>
    <w:rsid w:val="007B5F3E"/>
    <w:rsid w:val="007C1CBC"/>
    <w:rsid w:val="007D336F"/>
    <w:rsid w:val="007D673F"/>
    <w:rsid w:val="007E124B"/>
    <w:rsid w:val="007F7869"/>
    <w:rsid w:val="00801E05"/>
    <w:rsid w:val="00830B22"/>
    <w:rsid w:val="00835911"/>
    <w:rsid w:val="00860D56"/>
    <w:rsid w:val="008669DD"/>
    <w:rsid w:val="00882F29"/>
    <w:rsid w:val="008A18E6"/>
    <w:rsid w:val="008A657F"/>
    <w:rsid w:val="008B0628"/>
    <w:rsid w:val="008B34E7"/>
    <w:rsid w:val="008D2380"/>
    <w:rsid w:val="008E407F"/>
    <w:rsid w:val="00904037"/>
    <w:rsid w:val="00904558"/>
    <w:rsid w:val="00921ADD"/>
    <w:rsid w:val="0092236E"/>
    <w:rsid w:val="0092252E"/>
    <w:rsid w:val="00934E8B"/>
    <w:rsid w:val="009519B2"/>
    <w:rsid w:val="00951D13"/>
    <w:rsid w:val="00970DB6"/>
    <w:rsid w:val="00987636"/>
    <w:rsid w:val="009B6081"/>
    <w:rsid w:val="009C70FB"/>
    <w:rsid w:val="009D4791"/>
    <w:rsid w:val="009D4F33"/>
    <w:rsid w:val="009E0732"/>
    <w:rsid w:val="009E0E67"/>
    <w:rsid w:val="009F3FDD"/>
    <w:rsid w:val="009F6837"/>
    <w:rsid w:val="009F7DB2"/>
    <w:rsid w:val="00A1684D"/>
    <w:rsid w:val="00A312FC"/>
    <w:rsid w:val="00A35F81"/>
    <w:rsid w:val="00A37C7F"/>
    <w:rsid w:val="00A5547D"/>
    <w:rsid w:val="00A8536E"/>
    <w:rsid w:val="00A94C69"/>
    <w:rsid w:val="00A950EE"/>
    <w:rsid w:val="00AA28E6"/>
    <w:rsid w:val="00AA631B"/>
    <w:rsid w:val="00AB40EE"/>
    <w:rsid w:val="00AE31DB"/>
    <w:rsid w:val="00AF1085"/>
    <w:rsid w:val="00AF1868"/>
    <w:rsid w:val="00B54E27"/>
    <w:rsid w:val="00B55FDC"/>
    <w:rsid w:val="00B80D83"/>
    <w:rsid w:val="00B96DE4"/>
    <w:rsid w:val="00BA0F11"/>
    <w:rsid w:val="00BA6678"/>
    <w:rsid w:val="00BB0AFB"/>
    <w:rsid w:val="00BB3D83"/>
    <w:rsid w:val="00BC4905"/>
    <w:rsid w:val="00BC50F8"/>
    <w:rsid w:val="00BC7E3B"/>
    <w:rsid w:val="00BF62D4"/>
    <w:rsid w:val="00C02D91"/>
    <w:rsid w:val="00C21384"/>
    <w:rsid w:val="00C4070E"/>
    <w:rsid w:val="00C40F37"/>
    <w:rsid w:val="00C426E1"/>
    <w:rsid w:val="00C50E85"/>
    <w:rsid w:val="00C64EAD"/>
    <w:rsid w:val="00CB75CB"/>
    <w:rsid w:val="00CC39D4"/>
    <w:rsid w:val="00CE4192"/>
    <w:rsid w:val="00CF2332"/>
    <w:rsid w:val="00D00CD3"/>
    <w:rsid w:val="00D437D3"/>
    <w:rsid w:val="00D474CC"/>
    <w:rsid w:val="00D870C6"/>
    <w:rsid w:val="00D879C5"/>
    <w:rsid w:val="00D9585E"/>
    <w:rsid w:val="00DA0DEC"/>
    <w:rsid w:val="00DA493A"/>
    <w:rsid w:val="00DB3734"/>
    <w:rsid w:val="00DC7A14"/>
    <w:rsid w:val="00DD5D8A"/>
    <w:rsid w:val="00DE5DAE"/>
    <w:rsid w:val="00DF151B"/>
    <w:rsid w:val="00DF37DD"/>
    <w:rsid w:val="00E10EEC"/>
    <w:rsid w:val="00E10FC8"/>
    <w:rsid w:val="00E13277"/>
    <w:rsid w:val="00E3539C"/>
    <w:rsid w:val="00E467D0"/>
    <w:rsid w:val="00E52354"/>
    <w:rsid w:val="00E52C56"/>
    <w:rsid w:val="00E7576F"/>
    <w:rsid w:val="00EA13D7"/>
    <w:rsid w:val="00EB299D"/>
    <w:rsid w:val="00EC341D"/>
    <w:rsid w:val="00EF1108"/>
    <w:rsid w:val="00EF3795"/>
    <w:rsid w:val="00F26AC4"/>
    <w:rsid w:val="00F31EB3"/>
    <w:rsid w:val="00F427EE"/>
    <w:rsid w:val="00F6174E"/>
    <w:rsid w:val="00F67382"/>
    <w:rsid w:val="00F67CB5"/>
    <w:rsid w:val="00F72BBA"/>
    <w:rsid w:val="00F93F10"/>
    <w:rsid w:val="00FB3685"/>
    <w:rsid w:val="00FB4BD2"/>
    <w:rsid w:val="00FB5BCE"/>
    <w:rsid w:val="00FE51B1"/>
    <w:rsid w:val="00FE5AA4"/>
    <w:rsid w:val="00FF2E27"/>
    <w:rsid w:val="00FF611B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7EED"/>
  <w15:docId w15:val="{9E3884FF-D38F-47A1-989B-0A1281CD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AA9"/>
  </w:style>
  <w:style w:type="paragraph" w:styleId="Stopka">
    <w:name w:val="footer"/>
    <w:basedOn w:val="Normalny"/>
    <w:link w:val="StopkaZnak"/>
    <w:uiPriority w:val="99"/>
    <w:unhideWhenUsed/>
    <w:rsid w:val="0029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AA9"/>
  </w:style>
  <w:style w:type="paragraph" w:customStyle="1" w:styleId="Default">
    <w:name w:val="Default"/>
    <w:rsid w:val="008E40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E40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07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8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64EA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E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6AA7-72A5-4750-AC95-AEADFD4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Katarzyna Drzewaszewska (RZGW Białystok)</cp:lastModifiedBy>
  <cp:revision>24</cp:revision>
  <cp:lastPrinted>2020-11-10T07:41:00Z</cp:lastPrinted>
  <dcterms:created xsi:type="dcterms:W3CDTF">2020-10-28T08:15:00Z</dcterms:created>
  <dcterms:modified xsi:type="dcterms:W3CDTF">2020-11-10T07:42:00Z</dcterms:modified>
</cp:coreProperties>
</file>