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112B955B" w:rsidR="003D4DD7" w:rsidRPr="00E33AA8" w:rsidRDefault="003D4DD7" w:rsidP="00BF04B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Przedmiot oferty – </w:t>
      </w:r>
      <w:r w:rsidRPr="00E33AA8">
        <w:rPr>
          <w:rFonts w:ascii="Calibri" w:hAnsi="Calibri"/>
          <w:b/>
          <w:sz w:val="22"/>
          <w:szCs w:val="22"/>
        </w:rPr>
        <w:t>„</w:t>
      </w:r>
      <w:r w:rsidR="00B1273F" w:rsidRPr="00B1273F">
        <w:rPr>
          <w:rFonts w:ascii="Calibri" w:hAnsi="Calibri"/>
          <w:b/>
          <w:sz w:val="22"/>
          <w:szCs w:val="22"/>
        </w:rPr>
        <w:t>Prace utrzymaniowe koryta cieku Koźlanka w km 0+000-8+400, m. Kędzierzyn-Koźle</w:t>
      </w:r>
      <w:r w:rsidRPr="00E33AA8">
        <w:rPr>
          <w:rFonts w:ascii="Calibri" w:hAnsi="Calibri"/>
          <w:b/>
          <w:sz w:val="22"/>
          <w:szCs w:val="22"/>
        </w:rPr>
        <w:t>”</w:t>
      </w:r>
    </w:p>
    <w:p w14:paraId="26DB9728" w14:textId="77777777" w:rsidR="00395009" w:rsidRDefault="00395009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40EB809" w14:textId="694EA7B1" w:rsidR="009C6D33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sz w:val="22"/>
          <w:szCs w:val="22"/>
          <w:u w:val="single"/>
        </w:rPr>
        <w:t>Dane Wykonawcy:</w:t>
      </w:r>
    </w:p>
    <w:p w14:paraId="09840E24" w14:textId="77777777" w:rsidR="00BA03C8" w:rsidRPr="008B0A7F" w:rsidRDefault="00BA03C8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5A0615EE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5151EB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695B7D05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69B01563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60B9" w14:textId="740CAE5F" w:rsidR="009B717F" w:rsidRDefault="00372485" w:rsidP="003D4DD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 xml:space="preserve">Oferujemy wykonanie przedmiotu umowy </w:t>
      </w:r>
      <w:r w:rsidR="00395009">
        <w:rPr>
          <w:rFonts w:asciiTheme="minorHAnsi" w:hAnsiTheme="minorHAnsi" w:cstheme="minorHAnsi"/>
          <w:bCs/>
          <w:sz w:val="22"/>
          <w:szCs w:val="22"/>
          <w:u w:val="single"/>
        </w:rPr>
        <w:t xml:space="preserve">za </w:t>
      </w:r>
      <w:r w:rsidR="00986318">
        <w:rPr>
          <w:rFonts w:asciiTheme="minorHAnsi" w:hAnsiTheme="minorHAnsi" w:cstheme="minorHAnsi"/>
          <w:bCs/>
          <w:sz w:val="22"/>
          <w:szCs w:val="22"/>
          <w:u w:val="single"/>
        </w:rPr>
        <w:t>łączną</w:t>
      </w:r>
      <w:r w:rsidR="0039500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cenę ofertową</w:t>
      </w: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2B0B3F4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987E57A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 zł</w:t>
      </w:r>
    </w:p>
    <w:p w14:paraId="1D7B733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4006638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3E5E2645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CEEFA2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 podatek VAT 23% ………………………………………………………………………………………… zł</w:t>
      </w:r>
    </w:p>
    <w:p w14:paraId="3700C41A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36FE9EB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…………………………………………………………………………..………………………………………………………………………….…)</w:t>
      </w:r>
    </w:p>
    <w:p w14:paraId="676DB95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CC1DB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................................................................. zł</w:t>
      </w:r>
    </w:p>
    <w:p w14:paraId="2255DAA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2B3233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6EF03DB3" w14:textId="77777777" w:rsidR="00395009" w:rsidRPr="00395009" w:rsidRDefault="00395009" w:rsidP="003D4DD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CCCC1C4" w14:textId="2BF66E2E" w:rsidR="008B0A7F" w:rsidRPr="00395A54" w:rsidRDefault="008B0A7F" w:rsidP="00BA03C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Termin </w:t>
      </w:r>
      <w:r w:rsidR="00986318">
        <w:rPr>
          <w:rFonts w:asciiTheme="minorHAnsi" w:hAnsiTheme="minorHAnsi" w:cstheme="minorHAnsi"/>
          <w:sz w:val="22"/>
          <w:szCs w:val="22"/>
          <w:lang w:eastAsia="en-US"/>
        </w:rPr>
        <w:t xml:space="preserve">wykonania przedmiotu zamówienia: </w:t>
      </w:r>
      <w:r w:rsidR="00B1273F" w:rsidRPr="00B127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30 dni od dnia podpisania umowy (nie dłużej niż do dnia 31.07.2023 r.)</w:t>
      </w:r>
      <w:r w:rsidR="00395A54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0AEC7CB" w14:textId="58E9AFB0" w:rsidR="00395009" w:rsidRDefault="00372485" w:rsidP="00BA03C8">
      <w:pPr>
        <w:pStyle w:val="normaltableau"/>
        <w:numPr>
          <w:ilvl w:val="0"/>
          <w:numId w:val="3"/>
        </w:numPr>
        <w:spacing w:before="0" w:after="0" w:line="276" w:lineRule="auto"/>
        <w:ind w:left="284" w:hanging="284"/>
        <w:rPr>
          <w:rFonts w:asciiTheme="minorHAnsi" w:hAnsiTheme="minorHAnsi" w:cstheme="minorHAnsi"/>
          <w:lang w:val="pl-PL"/>
        </w:rPr>
      </w:pPr>
      <w:r w:rsidRPr="00A639CF">
        <w:rPr>
          <w:rFonts w:asciiTheme="minorHAnsi" w:hAnsiTheme="minorHAnsi" w:cstheme="minorHAnsi"/>
          <w:bCs/>
          <w:lang w:val="pl-PL" w:eastAsia="en-US"/>
        </w:rPr>
        <w:t>W</w:t>
      </w:r>
      <w:r w:rsidRPr="00A639CF">
        <w:rPr>
          <w:rFonts w:asciiTheme="minorHAnsi" w:hAnsiTheme="minorHAnsi" w:cstheme="minorHAnsi"/>
          <w:lang w:val="pl-PL" w:eastAsia="en-US"/>
        </w:rPr>
        <w:t>arunki</w:t>
      </w:r>
      <w:r w:rsidRPr="00E33AA8">
        <w:rPr>
          <w:rFonts w:asciiTheme="minorHAnsi" w:hAnsiTheme="minorHAnsi" w:cstheme="minorHAnsi"/>
          <w:lang w:val="pl-PL" w:eastAsia="en-US"/>
        </w:rPr>
        <w:t xml:space="preserve"> płatności </w:t>
      </w:r>
      <w:r w:rsidR="003E5CAE" w:rsidRPr="00E33AA8">
        <w:rPr>
          <w:rFonts w:asciiTheme="minorHAnsi" w:hAnsiTheme="minorHAnsi" w:cstheme="minorHAnsi"/>
          <w:lang w:val="pl-PL"/>
        </w:rPr>
        <w:t>–</w:t>
      </w:r>
      <w:r w:rsidRPr="00E33AA8">
        <w:rPr>
          <w:rFonts w:asciiTheme="minorHAnsi" w:hAnsiTheme="minorHAnsi" w:cstheme="minorHAnsi"/>
          <w:lang w:val="pl-PL"/>
        </w:rPr>
        <w:t xml:space="preserve"> </w:t>
      </w:r>
      <w:r w:rsidR="003E5CAE" w:rsidRPr="00E33AA8">
        <w:rPr>
          <w:rFonts w:asciiTheme="minorHAnsi" w:hAnsiTheme="minorHAnsi" w:cstheme="minorHAnsi"/>
          <w:lang w:val="pl-PL"/>
        </w:rPr>
        <w:t xml:space="preserve">w terminie </w:t>
      </w:r>
      <w:r w:rsidR="003E5CAE" w:rsidRPr="00E33AA8">
        <w:rPr>
          <w:rFonts w:asciiTheme="minorHAnsi" w:hAnsiTheme="minorHAnsi" w:cstheme="minorHAnsi"/>
          <w:b/>
          <w:bCs/>
          <w:lang w:val="pl-PL"/>
        </w:rPr>
        <w:t>14</w:t>
      </w:r>
      <w:r w:rsidRPr="00E33AA8">
        <w:rPr>
          <w:rFonts w:asciiTheme="minorHAnsi" w:hAnsiTheme="minorHAnsi" w:cstheme="minorHAnsi"/>
          <w:b/>
          <w:bCs/>
          <w:lang w:val="pl-PL"/>
        </w:rPr>
        <w:t xml:space="preserve"> dni</w:t>
      </w:r>
      <w:r w:rsidRPr="00E33AA8">
        <w:rPr>
          <w:rFonts w:asciiTheme="minorHAnsi" w:hAnsiTheme="minorHAnsi" w:cstheme="minorHAnsi"/>
          <w:lang w:val="pl-PL"/>
        </w:rPr>
        <w:t xml:space="preserve"> od daty otrzymania</w:t>
      </w:r>
      <w:r w:rsidR="009C6D33" w:rsidRPr="00E33AA8">
        <w:rPr>
          <w:rFonts w:asciiTheme="minorHAnsi" w:hAnsiTheme="minorHAnsi" w:cstheme="minorHAnsi"/>
          <w:lang w:val="pl-PL"/>
        </w:rPr>
        <w:t xml:space="preserve"> prawidłowo wystawionej</w:t>
      </w:r>
      <w:r w:rsidRPr="00E33AA8">
        <w:rPr>
          <w:rFonts w:asciiTheme="minorHAnsi" w:hAnsiTheme="minorHAnsi" w:cstheme="minorHAnsi"/>
          <w:lang w:val="pl-PL"/>
        </w:rPr>
        <w:t xml:space="preserve"> faktury przez Zamawiającego.</w:t>
      </w:r>
    </w:p>
    <w:p w14:paraId="1805D58C" w14:textId="77777777" w:rsidR="00395009" w:rsidRPr="00395009" w:rsidRDefault="00395009" w:rsidP="00395009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</w:p>
    <w:p w14:paraId="45786197" w14:textId="205369DC" w:rsidR="009B717F" w:rsidRPr="00E33AA8" w:rsidRDefault="00372485" w:rsidP="00BA03C8">
      <w:pPr>
        <w:pStyle w:val="normaltableau"/>
        <w:spacing w:before="0" w:after="0" w:line="276" w:lineRule="auto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73713A20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>łączne wynagrodzenie</w:t>
      </w:r>
      <w:r w:rsidR="00BF04BF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za wykonanie przedmiotu zamówienia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obejmuje wszystkie koszty związane z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jego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realizacją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;</w:t>
      </w:r>
    </w:p>
    <w:p w14:paraId="2F9FA28C" w14:textId="7A16E941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,</w:t>
      </w:r>
      <w:r w:rsidR="00BF04BF">
        <w:rPr>
          <w:rFonts w:asciiTheme="minorHAnsi" w:hAnsiTheme="minorHAnsi" w:cstheme="minorHAnsi"/>
          <w:bCs/>
          <w:color w:val="000000"/>
          <w:lang w:val="pl-PL"/>
        </w:rPr>
        <w:t xml:space="preserve"> Przedmiaru robót,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 wzoru umowy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i nie wnosimy do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nich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żadnych zastrzeżeń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;</w:t>
      </w:r>
    </w:p>
    <w:p w14:paraId="1A2BAF00" w14:textId="750955CE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/>
          <w:bCs/>
          <w:lang w:val="pl-PL" w:eastAsia="en-US"/>
        </w:rPr>
        <w:t>dokonaliśmy</w:t>
      </w:r>
      <w:r w:rsidR="00E51E22" w:rsidRPr="00E33AA8">
        <w:rPr>
          <w:rFonts w:asciiTheme="minorHAnsi" w:hAnsiTheme="minorHAnsi" w:cstheme="minorHAnsi"/>
          <w:b/>
          <w:bCs/>
          <w:lang w:val="pl-PL" w:eastAsia="en-US"/>
        </w:rPr>
        <w:t>/nie dokonaliśmy*</w:t>
      </w:r>
      <w:r w:rsidR="00E51E22" w:rsidRPr="00E33AA8">
        <w:rPr>
          <w:rFonts w:asciiTheme="minorHAnsi" w:hAnsiTheme="minorHAnsi" w:cstheme="minorHAnsi"/>
          <w:lang w:val="pl-PL" w:eastAsia="en-US"/>
        </w:rPr>
        <w:t xml:space="preserve"> </w:t>
      </w:r>
      <w:r w:rsidRPr="00E33AA8">
        <w:rPr>
          <w:rFonts w:asciiTheme="minorHAnsi" w:hAnsiTheme="minorHAnsi" w:cstheme="minorHAnsi"/>
          <w:lang w:val="pl-PL" w:eastAsia="en-US"/>
        </w:rPr>
        <w:t xml:space="preserve">wizji w terenie (pobyt na obiekcie) i zapoznaliśmy się z zakresem </w:t>
      </w:r>
      <w:r w:rsidR="00395A54">
        <w:rPr>
          <w:rFonts w:asciiTheme="minorHAnsi" w:hAnsiTheme="minorHAnsi" w:cstheme="minorHAnsi"/>
          <w:lang w:val="pl-PL" w:eastAsia="en-US"/>
        </w:rPr>
        <w:t>prac;</w:t>
      </w:r>
    </w:p>
    <w:p w14:paraId="18E55A2F" w14:textId="0BA08303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>amówienia</w:t>
      </w:r>
      <w:r w:rsidR="00BF04BF">
        <w:rPr>
          <w:rFonts w:asciiTheme="minorHAnsi" w:hAnsiTheme="minorHAnsi" w:cstheme="minorHAnsi"/>
          <w:lang w:val="pl-PL"/>
        </w:rPr>
        <w:t>, Przedmiarze robót</w:t>
      </w:r>
      <w:r w:rsidR="00986318">
        <w:rPr>
          <w:rFonts w:asciiTheme="minorHAnsi" w:hAnsiTheme="minorHAnsi" w:cstheme="minorHAnsi"/>
          <w:lang w:val="pl-PL"/>
        </w:rPr>
        <w:t xml:space="preserve"> i</w:t>
      </w:r>
      <w:r w:rsidRPr="00E33AA8">
        <w:rPr>
          <w:rFonts w:asciiTheme="minorHAnsi" w:hAnsiTheme="minorHAnsi" w:cstheme="minorHAnsi"/>
          <w:lang w:val="pl-PL"/>
        </w:rPr>
        <w:t xml:space="preserve">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wzor</w:t>
      </w:r>
      <w:r w:rsidR="00986318">
        <w:rPr>
          <w:rFonts w:asciiTheme="minorHAnsi" w:hAnsiTheme="minorHAnsi" w:cstheme="minorHAnsi"/>
          <w:bCs/>
          <w:color w:val="000000"/>
          <w:lang w:val="pl-PL"/>
        </w:rPr>
        <w:t>ze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 umowy;</w:t>
      </w:r>
    </w:p>
    <w:p w14:paraId="31C185FB" w14:textId="6BC2B8B8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986318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683DBDE8" w14:textId="08809939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3D4DD7">
        <w:rPr>
          <w:rFonts w:asciiTheme="minorHAnsi" w:hAnsiTheme="minorHAnsi" w:cstheme="minorHAnsi"/>
          <w:lang w:val="pl-PL" w:eastAsia="en-US"/>
        </w:rPr>
        <w:t>2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395A54">
        <w:rPr>
          <w:rFonts w:asciiTheme="minorHAnsi" w:hAnsiTheme="minorHAnsi" w:cstheme="minorHAnsi"/>
          <w:lang w:val="pl-PL" w:eastAsia="en-US"/>
        </w:rPr>
        <w:t>do 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</w:t>
      </w:r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7E5B3057" w14:textId="7E222303" w:rsidR="009B717F" w:rsidRPr="00395A54" w:rsidRDefault="00D04905" w:rsidP="00BA03C8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54B2118F" w14:textId="77777777" w:rsidR="00986318" w:rsidRPr="00986318" w:rsidRDefault="00986318" w:rsidP="00BA03C8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14:paraId="4AC1BFD9" w14:textId="3BAC1BC4" w:rsidR="00E51E22" w:rsidRPr="00395009" w:rsidRDefault="00E51E22" w:rsidP="00BA03C8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sz w:val="14"/>
          <w:szCs w:val="14"/>
          <w:lang w:eastAsia="ar-SA"/>
        </w:rPr>
      </w:pPr>
      <w:r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 Niepotrzebne skreślić.</w:t>
      </w:r>
    </w:p>
    <w:p w14:paraId="0B5A8859" w14:textId="60CD9B0A" w:rsidR="009B717F" w:rsidRPr="00395009" w:rsidRDefault="00E51E22" w:rsidP="00BA03C8">
      <w:pPr>
        <w:pStyle w:val="NormalnyWeb"/>
        <w:spacing w:line="276" w:lineRule="auto"/>
        <w:jc w:val="both"/>
        <w:rPr>
          <w:rFonts w:ascii="Calibri" w:hAnsi="Calibri"/>
          <w:sz w:val="14"/>
          <w:szCs w:val="14"/>
        </w:rPr>
      </w:pPr>
      <w:r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</w:t>
      </w:r>
      <w:r w:rsidR="00372485"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</w:t>
      </w:r>
      <w:r w:rsidR="00372485" w:rsidRPr="00395009">
        <w:rPr>
          <w:rFonts w:ascii="Calibri" w:hAnsi="Calibri" w:cs="Arial"/>
          <w:b/>
          <w:color w:val="000000"/>
          <w:sz w:val="14"/>
          <w:szCs w:val="14"/>
          <w:lang w:eastAsia="en-US"/>
        </w:rPr>
        <w:t xml:space="preserve"> </w:t>
      </w:r>
      <w:r w:rsidR="00372485" w:rsidRPr="00395009">
        <w:rPr>
          <w:rFonts w:ascii="Calibri" w:hAnsi="Calibri" w:cs="Arial"/>
          <w:b/>
          <w:i/>
          <w:color w:val="000000"/>
          <w:sz w:val="14"/>
          <w:szCs w:val="14"/>
          <w:lang w:eastAsia="en-US"/>
        </w:rPr>
        <w:t xml:space="preserve">W przypadku gdy Wykonawca </w:t>
      </w:r>
      <w:r w:rsidR="00372485" w:rsidRPr="00395009">
        <w:rPr>
          <w:rFonts w:asciiTheme="minorHAnsi" w:hAnsiTheme="minorHAnsi" w:cs="Arial"/>
          <w:b/>
          <w:i/>
          <w:sz w:val="14"/>
          <w:szCs w:val="1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58B6FEEC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F5E8CDB" w14:textId="77777777" w:rsidR="00BA03C8" w:rsidRDefault="00BA03C8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D81499E" w14:textId="77777777" w:rsidR="00395009" w:rsidRPr="00E33AA8" w:rsidRDefault="00395009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 w:rsidSect="00395009">
      <w:headerReference w:type="default" r:id="rId8"/>
      <w:footerReference w:type="default" r:id="rId9"/>
      <w:pgSz w:w="11906" w:h="16838"/>
      <w:pgMar w:top="694" w:right="851" w:bottom="851" w:left="1134" w:header="34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DE1D" w14:textId="77777777" w:rsidR="00E21286" w:rsidRDefault="00E21286">
      <w:r>
        <w:separator/>
      </w:r>
    </w:p>
  </w:endnote>
  <w:endnote w:type="continuationSeparator" w:id="0">
    <w:p w14:paraId="027F6B42" w14:textId="77777777" w:rsidR="00E21286" w:rsidRDefault="00E2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AC534" w14:textId="1265CE71" w:rsidR="009B717F" w:rsidRPr="00395009" w:rsidRDefault="003D4DD7" w:rsidP="003D4DD7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95009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95009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5009">
              <w:rPr>
                <w:rFonts w:asciiTheme="minorHAnsi" w:hAnsiTheme="minorHAnsi"/>
                <w:sz w:val="20"/>
                <w:szCs w:val="20"/>
              </w:rPr>
              <w:t>2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95009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95009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5009">
              <w:rPr>
                <w:rFonts w:asciiTheme="minorHAnsi" w:hAnsiTheme="minorHAnsi"/>
                <w:sz w:val="20"/>
                <w:szCs w:val="20"/>
              </w:rPr>
              <w:t>2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A5C9" w14:textId="77777777" w:rsidR="00E21286" w:rsidRDefault="00E21286">
      <w:r>
        <w:separator/>
      </w:r>
    </w:p>
  </w:footnote>
  <w:footnote w:type="continuationSeparator" w:id="0">
    <w:p w14:paraId="14BACF0B" w14:textId="77777777" w:rsidR="00E21286" w:rsidRDefault="00E2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A79A" w14:textId="51E8995C" w:rsidR="009C6D33" w:rsidRPr="00395009" w:rsidRDefault="006A3A78" w:rsidP="009C6D33">
    <w:pPr>
      <w:pStyle w:val="Nagwek"/>
      <w:jc w:val="right"/>
      <w:rPr>
        <w:rFonts w:asciiTheme="majorHAnsi" w:hAnsiTheme="majorHAnsi" w:cstheme="majorHAnsi"/>
        <w:bCs/>
        <w:sz w:val="20"/>
        <w:szCs w:val="20"/>
      </w:rPr>
    </w:pPr>
    <w:r w:rsidRPr="00395009">
      <w:rPr>
        <w:rFonts w:asciiTheme="majorHAnsi" w:hAnsiTheme="majorHAnsi" w:cstheme="majorHAnsi"/>
        <w:bCs/>
        <w:sz w:val="20"/>
        <w:szCs w:val="20"/>
      </w:rPr>
      <w:t xml:space="preserve">Załącznik nr </w:t>
    </w:r>
    <w:r w:rsidR="00B1273F">
      <w:rPr>
        <w:rFonts w:asciiTheme="majorHAnsi" w:hAnsiTheme="majorHAnsi" w:cstheme="majorHAnsi"/>
        <w:bCs/>
        <w:sz w:val="20"/>
        <w:szCs w:val="20"/>
      </w:rPr>
      <w:t>4</w:t>
    </w:r>
    <w:r w:rsidRPr="00395009">
      <w:rPr>
        <w:rFonts w:asciiTheme="majorHAnsi" w:hAnsiTheme="majorHAnsi" w:cstheme="majorHAnsi"/>
        <w:bCs/>
        <w:sz w:val="20"/>
        <w:szCs w:val="20"/>
      </w:rPr>
      <w:t xml:space="preserve"> do Zapytania ofertowego</w:t>
    </w:r>
    <w:r w:rsidR="00C44996" w:rsidRPr="00395009">
      <w:rPr>
        <w:rFonts w:asciiTheme="majorHAnsi" w:hAnsiTheme="majorHAnsi" w:cstheme="majorHAnsi"/>
        <w:bCs/>
        <w:sz w:val="20"/>
        <w:szCs w:val="20"/>
      </w:rPr>
      <w:t xml:space="preserve"> </w:t>
    </w:r>
  </w:p>
  <w:p w14:paraId="7366575A" w14:textId="7F272FDB" w:rsidR="003D4DD7" w:rsidRPr="00395009" w:rsidRDefault="00C44996" w:rsidP="00395009">
    <w:pPr>
      <w:pStyle w:val="Nagwek"/>
      <w:jc w:val="right"/>
      <w:rPr>
        <w:rFonts w:asciiTheme="majorHAnsi" w:hAnsiTheme="majorHAnsi" w:cstheme="majorHAnsi"/>
        <w:b/>
        <w:sz w:val="20"/>
        <w:szCs w:val="20"/>
      </w:rPr>
    </w:pPr>
    <w:r w:rsidRPr="00395009">
      <w:rPr>
        <w:rFonts w:asciiTheme="majorHAnsi" w:hAnsiTheme="majorHAnsi" w:cstheme="majorHAnsi"/>
        <w:b/>
        <w:sz w:val="20"/>
        <w:szCs w:val="20"/>
      </w:rPr>
      <w:t>GL.ROZ.2</w:t>
    </w:r>
    <w:r w:rsidR="00986318">
      <w:rPr>
        <w:rFonts w:asciiTheme="majorHAnsi" w:hAnsiTheme="majorHAnsi" w:cstheme="majorHAnsi"/>
        <w:b/>
        <w:sz w:val="20"/>
        <w:szCs w:val="20"/>
      </w:rPr>
      <w:t>7</w:t>
    </w:r>
    <w:r w:rsidRPr="00395009">
      <w:rPr>
        <w:rFonts w:asciiTheme="majorHAnsi" w:hAnsiTheme="majorHAnsi" w:cstheme="majorHAnsi"/>
        <w:b/>
        <w:sz w:val="20"/>
        <w:szCs w:val="20"/>
      </w:rPr>
      <w:t>11.</w:t>
    </w:r>
    <w:r w:rsidR="00B1273F">
      <w:rPr>
        <w:rFonts w:asciiTheme="majorHAnsi" w:hAnsiTheme="majorHAnsi" w:cstheme="majorHAnsi"/>
        <w:b/>
        <w:sz w:val="20"/>
        <w:szCs w:val="20"/>
      </w:rPr>
      <w:t>169</w:t>
    </w:r>
    <w:r w:rsidRPr="00395009">
      <w:rPr>
        <w:rFonts w:asciiTheme="majorHAnsi" w:hAnsiTheme="majorHAnsi" w:cstheme="majorHAnsi"/>
        <w:b/>
        <w:sz w:val="20"/>
        <w:szCs w:val="20"/>
      </w:rPr>
      <w:t>.202</w:t>
    </w:r>
    <w:r w:rsidR="00986318">
      <w:rPr>
        <w:rFonts w:asciiTheme="majorHAnsi" w:hAnsiTheme="majorHAnsi" w:cstheme="majorHAnsi"/>
        <w:b/>
        <w:sz w:val="20"/>
        <w:szCs w:val="20"/>
      </w:rPr>
      <w:t>3</w:t>
    </w:r>
    <w:r w:rsidRPr="00395009">
      <w:rPr>
        <w:rFonts w:asciiTheme="majorHAnsi" w:hAnsiTheme="majorHAnsi" w:cstheme="majorHAnsi"/>
        <w:b/>
        <w:sz w:val="20"/>
        <w:szCs w:val="20"/>
      </w:rPr>
      <w:t>.30E</w:t>
    </w:r>
  </w:p>
  <w:p w14:paraId="780F5015" w14:textId="77777777" w:rsidR="00395009" w:rsidRPr="00395009" w:rsidRDefault="00395009" w:rsidP="00395009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7F4986"/>
    <w:multiLevelType w:val="hybridMultilevel"/>
    <w:tmpl w:val="BA9E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5487772">
    <w:abstractNumId w:val="2"/>
  </w:num>
  <w:num w:numId="2" w16cid:durableId="1547528866">
    <w:abstractNumId w:val="0"/>
  </w:num>
  <w:num w:numId="3" w16cid:durableId="139411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A7DD9"/>
    <w:rsid w:val="000C2DC1"/>
    <w:rsid w:val="00247F43"/>
    <w:rsid w:val="003510BF"/>
    <w:rsid w:val="00372485"/>
    <w:rsid w:val="00395009"/>
    <w:rsid w:val="00395A54"/>
    <w:rsid w:val="003D4DD7"/>
    <w:rsid w:val="003E5CAE"/>
    <w:rsid w:val="003F74DF"/>
    <w:rsid w:val="00495CF1"/>
    <w:rsid w:val="004D3AF0"/>
    <w:rsid w:val="005C7953"/>
    <w:rsid w:val="00617882"/>
    <w:rsid w:val="006A01B4"/>
    <w:rsid w:val="006A3A78"/>
    <w:rsid w:val="00761B72"/>
    <w:rsid w:val="00762ED8"/>
    <w:rsid w:val="008B0A7F"/>
    <w:rsid w:val="008B43F9"/>
    <w:rsid w:val="009660EE"/>
    <w:rsid w:val="00986318"/>
    <w:rsid w:val="009B717F"/>
    <w:rsid w:val="009C6D33"/>
    <w:rsid w:val="00A14A46"/>
    <w:rsid w:val="00A35324"/>
    <w:rsid w:val="00A639CF"/>
    <w:rsid w:val="00AC4A91"/>
    <w:rsid w:val="00B1273F"/>
    <w:rsid w:val="00B637B2"/>
    <w:rsid w:val="00BA03C8"/>
    <w:rsid w:val="00BF04BF"/>
    <w:rsid w:val="00C44996"/>
    <w:rsid w:val="00D04117"/>
    <w:rsid w:val="00D04905"/>
    <w:rsid w:val="00D5579F"/>
    <w:rsid w:val="00DE1054"/>
    <w:rsid w:val="00E21286"/>
    <w:rsid w:val="00E33AA8"/>
    <w:rsid w:val="00E36E42"/>
    <w:rsid w:val="00E51E22"/>
    <w:rsid w:val="00E53C35"/>
    <w:rsid w:val="00F049F6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3F3-6A08-4B0A-8C9D-0FCDFCF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Agata Kaszuba (RZGW Gliwice)</cp:lastModifiedBy>
  <cp:revision>10</cp:revision>
  <cp:lastPrinted>2021-08-05T07:47:00Z</cp:lastPrinted>
  <dcterms:created xsi:type="dcterms:W3CDTF">2022-03-16T10:39:00Z</dcterms:created>
  <dcterms:modified xsi:type="dcterms:W3CDTF">2023-05-02T11:14:00Z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