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091D" w14:textId="2F76C9CB" w:rsidR="00E81313" w:rsidRPr="00464FD1" w:rsidRDefault="00E81313" w:rsidP="00E81313">
      <w:pPr>
        <w:shd w:val="clear" w:color="auto" w:fill="FFFFFF"/>
        <w:spacing w:after="0" w:line="288" w:lineRule="atLeast"/>
        <w:jc w:val="both"/>
        <w:outlineLvl w:val="2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64FD1">
        <w:rPr>
          <w:rFonts w:eastAsia="Times New Roman" w:cstheme="minorHAnsi"/>
          <w:color w:val="000000"/>
          <w:sz w:val="28"/>
          <w:szCs w:val="28"/>
          <w:lang w:eastAsia="pl-PL"/>
        </w:rPr>
        <w:t>Opis przedmiotu zamówienia</w:t>
      </w:r>
      <w:r w:rsidR="00FA2399" w:rsidRPr="00464FD1">
        <w:rPr>
          <w:rFonts w:eastAsia="Times New Roman" w:cstheme="minorHAnsi"/>
          <w:color w:val="000000"/>
          <w:sz w:val="28"/>
          <w:szCs w:val="28"/>
          <w:lang w:eastAsia="pl-PL"/>
        </w:rPr>
        <w:t>. „</w:t>
      </w:r>
      <w:r w:rsidR="00FA2399" w:rsidRPr="00464FD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Opracowanie operatów wodnoprawnych dla przepompowni Zajeziorze i Koćmierzów</w:t>
      </w:r>
      <w:r w:rsidR="00FA2399" w:rsidRPr="00464FD1">
        <w:rPr>
          <w:rFonts w:eastAsia="Times New Roman" w:cstheme="minorHAnsi"/>
          <w:color w:val="000000"/>
          <w:sz w:val="28"/>
          <w:szCs w:val="28"/>
          <w:lang w:eastAsia="pl-PL"/>
        </w:rPr>
        <w:t>”.</w:t>
      </w:r>
    </w:p>
    <w:p w14:paraId="44AAC839" w14:textId="77777777" w:rsidR="008157DD" w:rsidRDefault="00970305" w:rsidP="008157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br/>
      </w:r>
      <w:r w:rsidR="00E81313" w:rsidRPr="003A6828">
        <w:rPr>
          <w:rFonts w:eastAsia="Times New Roman" w:cstheme="minorHAnsi"/>
          <w:color w:val="010101"/>
          <w:lang w:eastAsia="pl-PL"/>
        </w:rPr>
        <w:t>Przedmiotem zamówienia jest</w:t>
      </w:r>
      <w:r w:rsidR="00E81313">
        <w:rPr>
          <w:rFonts w:eastAsia="Times New Roman" w:cstheme="minorHAnsi"/>
          <w:color w:val="010101"/>
          <w:lang w:eastAsia="pl-PL"/>
        </w:rPr>
        <w:t>:</w:t>
      </w:r>
    </w:p>
    <w:p w14:paraId="55675513" w14:textId="7C3B22FD" w:rsidR="008157DD" w:rsidRDefault="00E81313" w:rsidP="00D97B0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10101"/>
          <w:lang w:eastAsia="pl-PL"/>
        </w:rPr>
      </w:pPr>
      <w:r>
        <w:rPr>
          <w:rFonts w:eastAsia="Times New Roman" w:cstheme="minorHAnsi"/>
          <w:color w:val="010101"/>
          <w:lang w:eastAsia="pl-PL"/>
        </w:rPr>
        <w:t>O</w:t>
      </w:r>
      <w:r w:rsidRPr="003A6828">
        <w:rPr>
          <w:rFonts w:eastAsia="Times New Roman" w:cstheme="minorHAnsi"/>
          <w:color w:val="010101"/>
          <w:lang w:eastAsia="pl-PL"/>
        </w:rPr>
        <w:t>pracowani</w:t>
      </w:r>
      <w:r>
        <w:rPr>
          <w:rFonts w:eastAsia="Times New Roman" w:cstheme="minorHAnsi"/>
          <w:color w:val="010101"/>
          <w:lang w:eastAsia="pl-PL"/>
        </w:rPr>
        <w:t>e</w:t>
      </w:r>
      <w:r w:rsidRPr="003A6828">
        <w:rPr>
          <w:rFonts w:eastAsia="Times New Roman" w:cstheme="minorHAnsi"/>
          <w:color w:val="010101"/>
          <w:lang w:eastAsia="pl-PL"/>
        </w:rPr>
        <w:t xml:space="preserve"> </w:t>
      </w:r>
      <w:r w:rsidR="008157DD">
        <w:rPr>
          <w:rFonts w:eastAsia="Times New Roman" w:cstheme="minorHAnsi"/>
          <w:color w:val="010101"/>
          <w:lang w:eastAsia="pl-PL"/>
        </w:rPr>
        <w:t xml:space="preserve">2 </w:t>
      </w:r>
      <w:r w:rsidRPr="003A6828">
        <w:rPr>
          <w:rFonts w:eastAsia="Times New Roman" w:cstheme="minorHAnsi"/>
          <w:color w:val="010101"/>
          <w:lang w:eastAsia="pl-PL"/>
        </w:rPr>
        <w:t>kompletn</w:t>
      </w:r>
      <w:r w:rsidR="00FA2399">
        <w:rPr>
          <w:rFonts w:eastAsia="Times New Roman" w:cstheme="minorHAnsi"/>
          <w:color w:val="010101"/>
          <w:lang w:eastAsia="pl-PL"/>
        </w:rPr>
        <w:t xml:space="preserve">ych </w:t>
      </w:r>
      <w:r w:rsidRPr="003A6828">
        <w:rPr>
          <w:rFonts w:eastAsia="Times New Roman" w:cstheme="minorHAnsi"/>
          <w:color w:val="010101"/>
          <w:lang w:eastAsia="pl-PL"/>
        </w:rPr>
        <w:t xml:space="preserve"> wniosk</w:t>
      </w:r>
      <w:r w:rsidR="00FA2399">
        <w:rPr>
          <w:rFonts w:eastAsia="Times New Roman" w:cstheme="minorHAnsi"/>
          <w:color w:val="010101"/>
          <w:lang w:eastAsia="pl-PL"/>
        </w:rPr>
        <w:t>ów</w:t>
      </w:r>
      <w:r w:rsidRPr="003A6828">
        <w:rPr>
          <w:rFonts w:eastAsia="Times New Roman" w:cstheme="minorHAnsi"/>
          <w:color w:val="010101"/>
          <w:lang w:eastAsia="pl-PL"/>
        </w:rPr>
        <w:t xml:space="preserve"> wraz z operat</w:t>
      </w:r>
      <w:r w:rsidR="00FA2399">
        <w:rPr>
          <w:rFonts w:eastAsia="Times New Roman" w:cstheme="minorHAnsi"/>
          <w:color w:val="010101"/>
          <w:lang w:eastAsia="pl-PL"/>
        </w:rPr>
        <w:t>a</w:t>
      </w:r>
      <w:r>
        <w:rPr>
          <w:rFonts w:eastAsia="Times New Roman" w:cstheme="minorHAnsi"/>
          <w:color w:val="010101"/>
          <w:lang w:eastAsia="pl-PL"/>
        </w:rPr>
        <w:t>m</w:t>
      </w:r>
      <w:r w:rsidR="00FA2399">
        <w:rPr>
          <w:rFonts w:eastAsia="Times New Roman" w:cstheme="minorHAnsi"/>
          <w:color w:val="010101"/>
          <w:lang w:eastAsia="pl-PL"/>
        </w:rPr>
        <w:t>i</w:t>
      </w:r>
      <w:r w:rsidRPr="003A6828">
        <w:rPr>
          <w:rFonts w:eastAsia="Times New Roman" w:cstheme="minorHAnsi"/>
          <w:color w:val="010101"/>
          <w:lang w:eastAsia="pl-PL"/>
        </w:rPr>
        <w:t xml:space="preserve">  wodnoprawnym</w:t>
      </w:r>
      <w:r w:rsidR="00FA2399">
        <w:rPr>
          <w:rFonts w:eastAsia="Times New Roman" w:cstheme="minorHAnsi"/>
          <w:color w:val="010101"/>
          <w:lang w:eastAsia="pl-PL"/>
        </w:rPr>
        <w:t>i</w:t>
      </w:r>
      <w:r w:rsidRPr="003A6828">
        <w:rPr>
          <w:rFonts w:eastAsia="Times New Roman" w:cstheme="minorHAnsi"/>
          <w:color w:val="010101"/>
          <w:lang w:eastAsia="pl-PL"/>
        </w:rPr>
        <w:t xml:space="preserve"> do uzyskani</w:t>
      </w:r>
      <w:r>
        <w:rPr>
          <w:rFonts w:eastAsia="Times New Roman" w:cstheme="minorHAnsi"/>
          <w:color w:val="010101"/>
          <w:lang w:eastAsia="pl-PL"/>
        </w:rPr>
        <w:t>a</w:t>
      </w:r>
      <w:r w:rsidRPr="003A6828">
        <w:rPr>
          <w:rFonts w:eastAsia="Times New Roman" w:cstheme="minorHAnsi"/>
          <w:color w:val="010101"/>
          <w:lang w:eastAsia="pl-PL"/>
        </w:rPr>
        <w:t xml:space="preserve"> pozwolenia wodnoprawnego</w:t>
      </w:r>
      <w:r>
        <w:rPr>
          <w:rFonts w:eastAsia="Times New Roman" w:cstheme="minorHAnsi"/>
          <w:color w:val="010101"/>
          <w:lang w:eastAsia="pl-PL"/>
        </w:rPr>
        <w:t xml:space="preserve"> na</w:t>
      </w:r>
      <w:r w:rsidR="00FA2399">
        <w:rPr>
          <w:rFonts w:eastAsia="Times New Roman" w:cstheme="minorHAnsi"/>
          <w:color w:val="010101"/>
          <w:lang w:eastAsia="pl-PL"/>
        </w:rPr>
        <w:t>:</w:t>
      </w:r>
    </w:p>
    <w:p w14:paraId="5EC35AD4" w14:textId="74A6BABA" w:rsidR="008157DD" w:rsidRDefault="00FA2399" w:rsidP="008157DD">
      <w:pPr>
        <w:shd w:val="clear" w:color="auto" w:fill="FFFFFF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color w:val="010101"/>
          <w:lang w:eastAsia="pl-PL"/>
        </w:rPr>
        <w:t xml:space="preserve">- </w:t>
      </w:r>
      <w:r w:rsidR="00E81313" w:rsidRPr="00351B9D">
        <w:rPr>
          <w:rFonts w:cstheme="minorHAnsi"/>
        </w:rPr>
        <w:t xml:space="preserve">odprowadzanie wód </w:t>
      </w:r>
      <w:r w:rsidR="00E81313">
        <w:rPr>
          <w:rFonts w:cstheme="minorHAnsi"/>
        </w:rPr>
        <w:t>opadowych i roztopowych pochodzących z połaci dachowych oraz terenów komunikacji wewnętrznej (drogi, place) do ziemnego zbiornika wyrównawczego pompowni Koćmierzów</w:t>
      </w:r>
      <w:r>
        <w:rPr>
          <w:rFonts w:cstheme="minorHAnsi"/>
        </w:rPr>
        <w:t>,</w:t>
      </w:r>
    </w:p>
    <w:p w14:paraId="7C0A3DA6" w14:textId="44723945" w:rsidR="008157DD" w:rsidRDefault="00FA2399" w:rsidP="008157DD">
      <w:pPr>
        <w:shd w:val="clear" w:color="auto" w:fill="FFFFFF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odprowadzenie wód opadowych z utwardzonego terenu dla agregatu prądotwórczego </w:t>
      </w:r>
      <w:r w:rsidR="00D97B0C">
        <w:rPr>
          <w:rFonts w:cstheme="minorHAnsi"/>
        </w:rPr>
        <w:t xml:space="preserve">i budynku pompowni </w:t>
      </w:r>
      <w:r>
        <w:rPr>
          <w:rFonts w:cstheme="minorHAnsi"/>
        </w:rPr>
        <w:t xml:space="preserve">do ziemnego zbiornika wyrównawczego pompowni Zajeziorze. </w:t>
      </w:r>
    </w:p>
    <w:p w14:paraId="1466E174" w14:textId="142D109F" w:rsidR="00E81313" w:rsidRDefault="00FA2399" w:rsidP="008157DD">
      <w:pPr>
        <w:shd w:val="clear" w:color="auto" w:fill="FFFFFF"/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81313" w:rsidRPr="003A6828">
        <w:rPr>
          <w:rFonts w:eastAsia="Times New Roman" w:cstheme="minorHAnsi"/>
          <w:color w:val="010101"/>
          <w:lang w:eastAsia="pl-PL"/>
        </w:rPr>
        <w:br/>
        <w:t xml:space="preserve">           Zakres przedmiotu zamówienia obejmuje wykonanie </w:t>
      </w:r>
      <w:r w:rsidR="008157DD">
        <w:rPr>
          <w:rFonts w:eastAsia="Times New Roman" w:cstheme="minorHAnsi"/>
          <w:color w:val="010101"/>
          <w:lang w:eastAsia="pl-PL"/>
        </w:rPr>
        <w:t>dw</w:t>
      </w:r>
      <w:r w:rsidR="0036366B">
        <w:rPr>
          <w:rFonts w:eastAsia="Times New Roman" w:cstheme="minorHAnsi"/>
          <w:color w:val="010101"/>
          <w:lang w:eastAsia="pl-PL"/>
        </w:rPr>
        <w:t xml:space="preserve">a </w:t>
      </w:r>
      <w:r w:rsidR="00E81313" w:rsidRPr="003A6828">
        <w:rPr>
          <w:rFonts w:eastAsia="Times New Roman" w:cstheme="minorHAnsi"/>
          <w:color w:val="010101"/>
          <w:lang w:eastAsia="pl-PL"/>
        </w:rPr>
        <w:t>operat</w:t>
      </w:r>
      <w:r w:rsidR="0036366B">
        <w:rPr>
          <w:rFonts w:eastAsia="Times New Roman" w:cstheme="minorHAnsi"/>
          <w:color w:val="010101"/>
          <w:lang w:eastAsia="pl-PL"/>
        </w:rPr>
        <w:t>y</w:t>
      </w:r>
      <w:r w:rsidR="00E81313" w:rsidRPr="003A6828">
        <w:rPr>
          <w:rFonts w:eastAsia="Times New Roman" w:cstheme="minorHAnsi"/>
          <w:color w:val="010101"/>
          <w:lang w:eastAsia="pl-PL"/>
        </w:rPr>
        <w:t xml:space="preserve"> wodnoprawn</w:t>
      </w:r>
      <w:r w:rsidR="0036366B">
        <w:rPr>
          <w:rFonts w:eastAsia="Times New Roman" w:cstheme="minorHAnsi"/>
          <w:color w:val="010101"/>
          <w:lang w:eastAsia="pl-PL"/>
        </w:rPr>
        <w:t>e</w:t>
      </w:r>
      <w:r w:rsidR="00E81313" w:rsidRPr="003A6828">
        <w:rPr>
          <w:rFonts w:eastAsia="Times New Roman" w:cstheme="minorHAnsi"/>
          <w:color w:val="010101"/>
          <w:lang w:eastAsia="pl-PL"/>
        </w:rPr>
        <w:t>, któr</w:t>
      </w:r>
      <w:r w:rsidR="008157DD">
        <w:rPr>
          <w:rFonts w:eastAsia="Times New Roman" w:cstheme="minorHAnsi"/>
          <w:color w:val="010101"/>
          <w:lang w:eastAsia="pl-PL"/>
        </w:rPr>
        <w:t>ych</w:t>
      </w:r>
      <w:r w:rsidR="00E81313" w:rsidRPr="003A6828">
        <w:rPr>
          <w:rFonts w:eastAsia="Times New Roman" w:cstheme="minorHAnsi"/>
          <w:color w:val="010101"/>
          <w:lang w:eastAsia="pl-PL"/>
        </w:rPr>
        <w:t xml:space="preserve"> zakres określa szczegółowo </w:t>
      </w:r>
      <w:r w:rsidR="00CD1668" w:rsidRPr="00663C91">
        <w:rPr>
          <w:rFonts w:eastAsia="Times New Roman" w:cstheme="minorHAnsi"/>
          <w:lang w:eastAsia="pl-PL"/>
        </w:rPr>
        <w:t xml:space="preserve">art. 407, </w:t>
      </w:r>
      <w:r w:rsidR="00E81313" w:rsidRPr="00663C91">
        <w:rPr>
          <w:rFonts w:eastAsia="Times New Roman" w:cstheme="minorHAnsi"/>
          <w:lang w:eastAsia="pl-PL"/>
        </w:rPr>
        <w:t>art. 408 oraz 409 ust. 1</w:t>
      </w:r>
      <w:r w:rsidR="00CD1668" w:rsidRPr="00663C91">
        <w:rPr>
          <w:rFonts w:eastAsia="Times New Roman" w:cstheme="minorHAnsi"/>
          <w:lang w:eastAsia="pl-PL"/>
        </w:rPr>
        <w:t xml:space="preserve">, ust. </w:t>
      </w:r>
      <w:r w:rsidR="00E81313" w:rsidRPr="00663C91">
        <w:rPr>
          <w:rFonts w:eastAsia="Times New Roman" w:cstheme="minorHAnsi"/>
          <w:lang w:eastAsia="pl-PL"/>
        </w:rPr>
        <w:t>2</w:t>
      </w:r>
      <w:r w:rsidR="00CD1668" w:rsidRPr="00663C91">
        <w:rPr>
          <w:rFonts w:eastAsia="Times New Roman" w:cstheme="minorHAnsi"/>
          <w:lang w:eastAsia="pl-PL"/>
        </w:rPr>
        <w:t xml:space="preserve"> i ust. 6</w:t>
      </w:r>
      <w:r w:rsidR="00E81313" w:rsidRPr="00663C91">
        <w:rPr>
          <w:rFonts w:eastAsia="Times New Roman" w:cstheme="minorHAnsi"/>
          <w:lang w:eastAsia="pl-PL"/>
        </w:rPr>
        <w:t xml:space="preserve"> ustawy z dnia 20 lipca 2017 r. Prawo wodne (Dz. U. z 202</w:t>
      </w:r>
      <w:r w:rsidR="00CD1668" w:rsidRPr="00663C91">
        <w:rPr>
          <w:rFonts w:eastAsia="Times New Roman" w:cstheme="minorHAnsi"/>
          <w:lang w:eastAsia="pl-PL"/>
        </w:rPr>
        <w:t>2</w:t>
      </w:r>
      <w:r w:rsidR="00E81313" w:rsidRPr="00663C91">
        <w:rPr>
          <w:rFonts w:eastAsia="Times New Roman" w:cstheme="minorHAnsi"/>
          <w:lang w:eastAsia="pl-PL"/>
        </w:rPr>
        <w:t xml:space="preserve"> r. poz. </w:t>
      </w:r>
      <w:r w:rsidR="00CD1668" w:rsidRPr="00663C91">
        <w:rPr>
          <w:rFonts w:eastAsia="Times New Roman" w:cstheme="minorHAnsi"/>
          <w:lang w:eastAsia="pl-PL"/>
        </w:rPr>
        <w:t>2625</w:t>
      </w:r>
      <w:r w:rsidR="00E81313" w:rsidRPr="00663C91">
        <w:rPr>
          <w:rFonts w:eastAsia="Times New Roman" w:cstheme="minorHAnsi"/>
          <w:lang w:eastAsia="pl-PL"/>
        </w:rPr>
        <w:t xml:space="preserve"> z </w:t>
      </w:r>
      <w:proofErr w:type="spellStart"/>
      <w:r w:rsidR="00E81313" w:rsidRPr="00663C91">
        <w:rPr>
          <w:rFonts w:eastAsia="Times New Roman" w:cstheme="minorHAnsi"/>
          <w:lang w:eastAsia="pl-PL"/>
        </w:rPr>
        <w:t>póź</w:t>
      </w:r>
      <w:proofErr w:type="spellEnd"/>
      <w:r w:rsidR="00E81313" w:rsidRPr="00663C91">
        <w:rPr>
          <w:rFonts w:eastAsia="Times New Roman" w:cstheme="minorHAnsi"/>
          <w:lang w:eastAsia="pl-PL"/>
        </w:rPr>
        <w:t xml:space="preserve">. zm.) wraz z niezbędnymi załącznikami do uzyskania </w:t>
      </w:r>
      <w:r w:rsidR="0033067B" w:rsidRPr="00663C91">
        <w:rPr>
          <w:rFonts w:eastAsia="Times New Roman" w:cstheme="minorHAnsi"/>
          <w:lang w:eastAsia="pl-PL"/>
        </w:rPr>
        <w:t>na</w:t>
      </w:r>
      <w:r w:rsidR="00D97B0C">
        <w:rPr>
          <w:rFonts w:eastAsia="Times New Roman" w:cstheme="minorHAnsi"/>
          <w:lang w:eastAsia="pl-PL"/>
        </w:rPr>
        <w:t> </w:t>
      </w:r>
      <w:r w:rsidR="0033067B" w:rsidRPr="00663C91">
        <w:rPr>
          <w:rFonts w:eastAsia="Times New Roman" w:cstheme="minorHAnsi"/>
          <w:lang w:eastAsia="pl-PL"/>
        </w:rPr>
        <w:t>podstawie art.</w:t>
      </w:r>
      <w:r w:rsidR="008157DD">
        <w:rPr>
          <w:rFonts w:eastAsia="Times New Roman" w:cstheme="minorHAnsi"/>
          <w:lang w:eastAsia="pl-PL"/>
        </w:rPr>
        <w:t xml:space="preserve"> </w:t>
      </w:r>
      <w:r w:rsidR="0033067B" w:rsidRPr="00663C91">
        <w:rPr>
          <w:rFonts w:eastAsia="Times New Roman" w:cstheme="minorHAnsi"/>
          <w:lang w:eastAsia="pl-PL"/>
        </w:rPr>
        <w:t>389 pkt.</w:t>
      </w:r>
      <w:r w:rsidR="00D97B0C">
        <w:rPr>
          <w:rFonts w:eastAsia="Times New Roman" w:cstheme="minorHAnsi"/>
          <w:lang w:eastAsia="pl-PL"/>
        </w:rPr>
        <w:t xml:space="preserve"> </w:t>
      </w:r>
      <w:r w:rsidR="0033067B" w:rsidRPr="00663C91">
        <w:rPr>
          <w:rFonts w:eastAsia="Times New Roman" w:cstheme="minorHAnsi"/>
          <w:lang w:eastAsia="pl-PL"/>
        </w:rPr>
        <w:t xml:space="preserve">1 </w:t>
      </w:r>
      <w:r w:rsidR="00E81313" w:rsidRPr="00663C91">
        <w:rPr>
          <w:rFonts w:eastAsia="Times New Roman" w:cstheme="minorHAnsi"/>
          <w:lang w:eastAsia="pl-PL"/>
        </w:rPr>
        <w:t>w związku z art. 3</w:t>
      </w:r>
      <w:r w:rsidR="005F4C81" w:rsidRPr="00663C91">
        <w:rPr>
          <w:rFonts w:eastAsia="Times New Roman" w:cstheme="minorHAnsi"/>
          <w:lang w:eastAsia="pl-PL"/>
        </w:rPr>
        <w:t>5</w:t>
      </w:r>
      <w:r w:rsidR="0033067B" w:rsidRPr="00663C91">
        <w:rPr>
          <w:rFonts w:eastAsia="Times New Roman" w:cstheme="minorHAnsi"/>
          <w:lang w:eastAsia="pl-PL"/>
        </w:rPr>
        <w:t xml:space="preserve">. </w:t>
      </w:r>
      <w:r w:rsidR="00E81313" w:rsidRPr="00663C91">
        <w:rPr>
          <w:rFonts w:eastAsia="Times New Roman" w:cstheme="minorHAnsi"/>
          <w:lang w:eastAsia="pl-PL"/>
        </w:rPr>
        <w:t xml:space="preserve">ust. </w:t>
      </w:r>
      <w:r w:rsidR="005F4C81" w:rsidRPr="00663C91">
        <w:rPr>
          <w:rFonts w:eastAsia="Times New Roman" w:cstheme="minorHAnsi"/>
          <w:lang w:eastAsia="pl-PL"/>
        </w:rPr>
        <w:t>3</w:t>
      </w:r>
      <w:r w:rsidR="004502C3" w:rsidRPr="00663C91">
        <w:rPr>
          <w:rFonts w:eastAsia="Times New Roman" w:cstheme="minorHAnsi"/>
          <w:lang w:eastAsia="pl-PL"/>
        </w:rPr>
        <w:t xml:space="preserve"> </w:t>
      </w:r>
      <w:r w:rsidR="00E81313" w:rsidRPr="00663C91">
        <w:rPr>
          <w:rFonts w:eastAsia="Times New Roman" w:cstheme="minorHAnsi"/>
          <w:lang w:eastAsia="pl-PL"/>
        </w:rPr>
        <w:t xml:space="preserve">pkt. </w:t>
      </w:r>
      <w:r w:rsidR="005F4C81" w:rsidRPr="00663C91">
        <w:rPr>
          <w:rFonts w:eastAsia="Times New Roman" w:cstheme="minorHAnsi"/>
          <w:lang w:eastAsia="pl-PL"/>
        </w:rPr>
        <w:t>7</w:t>
      </w:r>
      <w:r w:rsidR="00E81313" w:rsidRPr="00663C91">
        <w:rPr>
          <w:rFonts w:eastAsia="Times New Roman" w:cstheme="minorHAnsi"/>
          <w:lang w:eastAsia="pl-PL"/>
        </w:rPr>
        <w:t xml:space="preserve"> ustawy Prawo wodn</w:t>
      </w:r>
      <w:r w:rsidR="003A4506">
        <w:rPr>
          <w:rFonts w:eastAsia="Times New Roman" w:cstheme="minorHAnsi"/>
          <w:lang w:eastAsia="pl-PL"/>
        </w:rPr>
        <w:t xml:space="preserve">e </w:t>
      </w:r>
      <w:r w:rsidR="00E81313" w:rsidRPr="00663C91">
        <w:rPr>
          <w:rFonts w:eastAsia="Times New Roman" w:cstheme="minorHAnsi"/>
          <w:lang w:eastAsia="pl-PL"/>
        </w:rPr>
        <w:t xml:space="preserve">decyzji pozwolenia wodnoprawnego na </w:t>
      </w:r>
      <w:r w:rsidR="00E81313" w:rsidRPr="00663C91">
        <w:rPr>
          <w:rFonts w:cstheme="minorHAnsi"/>
        </w:rPr>
        <w:t xml:space="preserve">odprowadzanie wód opadowych i roztopowych pochodzących z połaci dachowych oraz terenów komunikacji wewnętrznej (drogi, place) do ziemnego zbiornika wyrównawczego pompowni Koćmierzów </w:t>
      </w:r>
      <w:r w:rsidRPr="00663C91">
        <w:rPr>
          <w:rFonts w:cstheme="minorHAnsi"/>
        </w:rPr>
        <w:t xml:space="preserve"> oraz odprowadzenie wód opadowych z utwardzonego terenu dla agregatu prądotwórczego </w:t>
      </w:r>
      <w:r w:rsidR="0036366B">
        <w:rPr>
          <w:rFonts w:cstheme="minorHAnsi"/>
        </w:rPr>
        <w:t xml:space="preserve">i budynku pompowni </w:t>
      </w:r>
      <w:r w:rsidRPr="00663C91">
        <w:rPr>
          <w:rFonts w:cstheme="minorHAnsi"/>
        </w:rPr>
        <w:t>do ziemnego zbiornika wyrównawczego pompowni Zajeziorze.</w:t>
      </w:r>
    </w:p>
    <w:p w14:paraId="1FE36C98" w14:textId="58286CED" w:rsidR="00D97B0C" w:rsidRPr="00663C91" w:rsidRDefault="00D97B0C" w:rsidP="008157D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chwili obecnej wody z pompowni odprowadzane są poprzez separator</w:t>
      </w:r>
      <w:r w:rsidR="00007A19">
        <w:rPr>
          <w:rFonts w:cstheme="minorHAnsi"/>
        </w:rPr>
        <w:t xml:space="preserve"> do zbiornika wyrównawczego, </w:t>
      </w:r>
      <w:r w:rsidR="00CA2C75">
        <w:rPr>
          <w:rFonts w:cstheme="minorHAnsi"/>
        </w:rPr>
        <w:t>z uwagi na brak konieczności zastosowania separatora zostanie usunięte jego filtr, w celu stworzenia osadnika. W związku z powyższym w operacie wodnoprawnym należało będzie uwzględnić zmianę sposobu użytkowania urządzenia.</w:t>
      </w:r>
    </w:p>
    <w:p w14:paraId="49E3E832" w14:textId="6248C4C1" w:rsidR="00E81313" w:rsidRPr="003A6828" w:rsidRDefault="00E81313" w:rsidP="008157DD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10101"/>
          <w:lang w:eastAsia="pl-PL"/>
        </w:rPr>
      </w:pPr>
      <w:r w:rsidRPr="00663C91">
        <w:rPr>
          <w:rFonts w:eastAsia="Times New Roman" w:cstheme="minorHAnsi"/>
          <w:lang w:eastAsia="pl-PL"/>
        </w:rPr>
        <w:t xml:space="preserve">Wykonawca </w:t>
      </w:r>
      <w:bookmarkStart w:id="0" w:name="_Hlk74820990"/>
      <w:r w:rsidRPr="00663C91">
        <w:rPr>
          <w:rFonts w:eastAsia="Times New Roman" w:cstheme="minorHAnsi"/>
          <w:lang w:eastAsia="pl-PL"/>
        </w:rPr>
        <w:t xml:space="preserve"> </w:t>
      </w:r>
      <w:bookmarkEnd w:id="0"/>
      <w:r w:rsidRPr="00663C91">
        <w:rPr>
          <w:rFonts w:eastAsia="Times New Roman" w:cstheme="minorHAnsi"/>
          <w:lang w:eastAsia="pl-PL"/>
        </w:rPr>
        <w:t>przygotuje kompletne</w:t>
      </w:r>
      <w:r w:rsidR="00CD1668" w:rsidRPr="00663C91">
        <w:rPr>
          <w:rFonts w:eastAsia="Times New Roman" w:cstheme="minorHAnsi"/>
          <w:lang w:eastAsia="pl-PL"/>
        </w:rPr>
        <w:t xml:space="preserve"> </w:t>
      </w:r>
      <w:r w:rsidRPr="00663C91">
        <w:rPr>
          <w:rFonts w:eastAsia="Times New Roman" w:cstheme="minorHAnsi"/>
          <w:lang w:eastAsia="pl-PL"/>
        </w:rPr>
        <w:t>operaty wodnoprawne i załączniki oraz wnioski o udzielenie pozwole</w:t>
      </w:r>
      <w:r w:rsidR="00FA2399" w:rsidRPr="00663C91">
        <w:rPr>
          <w:rFonts w:eastAsia="Times New Roman" w:cstheme="minorHAnsi"/>
          <w:lang w:eastAsia="pl-PL"/>
        </w:rPr>
        <w:t>ń</w:t>
      </w:r>
      <w:r w:rsidRPr="00663C91">
        <w:rPr>
          <w:rFonts w:eastAsia="Times New Roman" w:cstheme="minorHAnsi"/>
          <w:lang w:eastAsia="pl-PL"/>
        </w:rPr>
        <w:t xml:space="preserve"> wodnoprawn</w:t>
      </w:r>
      <w:r w:rsidR="00FA2399" w:rsidRPr="00663C91">
        <w:rPr>
          <w:rFonts w:eastAsia="Times New Roman" w:cstheme="minorHAnsi"/>
          <w:lang w:eastAsia="pl-PL"/>
        </w:rPr>
        <w:t>ych</w:t>
      </w:r>
      <w:r w:rsidR="00CD1668" w:rsidRPr="00663C91">
        <w:rPr>
          <w:rFonts w:eastAsia="Times New Roman" w:cstheme="minorHAnsi"/>
          <w:lang w:eastAsia="pl-PL"/>
        </w:rPr>
        <w:t xml:space="preserve"> (</w:t>
      </w:r>
      <w:bookmarkStart w:id="1" w:name="_Hlk126929264"/>
      <w:r w:rsidR="00CD1668" w:rsidRPr="00663C91">
        <w:rPr>
          <w:rFonts w:eastAsia="Times New Roman" w:cstheme="minorHAnsi"/>
          <w:lang w:eastAsia="pl-PL"/>
        </w:rPr>
        <w:t xml:space="preserve">m.in. wypis i </w:t>
      </w:r>
      <w:proofErr w:type="spellStart"/>
      <w:r w:rsidR="00CD1668" w:rsidRPr="00663C91">
        <w:rPr>
          <w:rFonts w:eastAsia="Times New Roman" w:cstheme="minorHAnsi"/>
          <w:lang w:eastAsia="pl-PL"/>
        </w:rPr>
        <w:t>wyrys</w:t>
      </w:r>
      <w:proofErr w:type="spellEnd"/>
      <w:r w:rsidR="00CD1668" w:rsidRPr="00663C91">
        <w:rPr>
          <w:rFonts w:eastAsia="Times New Roman" w:cstheme="minorHAnsi"/>
          <w:lang w:eastAsia="pl-PL"/>
        </w:rPr>
        <w:t xml:space="preserve"> z miejscowego planu zagospodarowania przestrzennego oraz wypisy z rejestru gruntów</w:t>
      </w:r>
      <w:bookmarkEnd w:id="1"/>
      <w:r w:rsidR="00CD1668" w:rsidRPr="00663C91">
        <w:rPr>
          <w:rFonts w:eastAsia="Times New Roman" w:cstheme="minorHAnsi"/>
          <w:lang w:eastAsia="pl-PL"/>
        </w:rPr>
        <w:t>)</w:t>
      </w:r>
      <w:r w:rsidRPr="00663C91">
        <w:rPr>
          <w:rFonts w:eastAsia="Times New Roman" w:cstheme="minorHAnsi"/>
          <w:lang w:eastAsia="pl-PL"/>
        </w:rPr>
        <w:t>. Z</w:t>
      </w:r>
      <w:r w:rsidR="006D2A78">
        <w:rPr>
          <w:rFonts w:eastAsia="Times New Roman" w:cstheme="minorHAnsi"/>
          <w:lang w:eastAsia="pl-PL"/>
        </w:rPr>
        <w:t>amawiający</w:t>
      </w:r>
      <w:r w:rsidRPr="00663C91">
        <w:rPr>
          <w:rFonts w:eastAsia="Times New Roman" w:cstheme="minorHAnsi"/>
          <w:lang w:eastAsia="pl-PL"/>
        </w:rPr>
        <w:t xml:space="preserve"> wystąpi z przedmiotowym wnioskiem  </w:t>
      </w:r>
      <w:r w:rsidRPr="003A6828">
        <w:rPr>
          <w:rFonts w:eastAsia="Times New Roman" w:cstheme="minorHAnsi"/>
          <w:color w:val="010101"/>
          <w:lang w:eastAsia="pl-PL"/>
        </w:rPr>
        <w:t>do organu właściwego w sprawie wydania pozwolenia wodnoprawnego.   Wykonawca</w:t>
      </w:r>
      <w:r>
        <w:rPr>
          <w:rFonts w:eastAsia="Times New Roman" w:cstheme="minorHAnsi"/>
          <w:color w:val="010101"/>
          <w:lang w:eastAsia="pl-PL"/>
        </w:rPr>
        <w:t xml:space="preserve"> w ramach rękojmi</w:t>
      </w:r>
      <w:r w:rsidRPr="003A6828">
        <w:rPr>
          <w:rFonts w:eastAsia="Times New Roman" w:cstheme="minorHAnsi"/>
          <w:color w:val="010101"/>
          <w:lang w:eastAsia="pl-PL"/>
        </w:rPr>
        <w:t xml:space="preserve"> zobowiązany będzie do  ewentualnych poprawek operatu</w:t>
      </w:r>
      <w:r w:rsidRPr="002924BC">
        <w:rPr>
          <w:rFonts w:eastAsia="Times New Roman" w:cstheme="minorHAnsi"/>
          <w:color w:val="010101"/>
          <w:lang w:eastAsia="pl-PL"/>
        </w:rPr>
        <w:t xml:space="preserve"> </w:t>
      </w:r>
      <w:r w:rsidRPr="003A6828">
        <w:rPr>
          <w:rFonts w:eastAsia="Times New Roman" w:cstheme="minorHAnsi"/>
          <w:color w:val="010101"/>
          <w:lang w:eastAsia="pl-PL"/>
        </w:rPr>
        <w:t>i uzupełnienia</w:t>
      </w:r>
      <w:r>
        <w:rPr>
          <w:rFonts w:eastAsia="Times New Roman" w:cstheme="minorHAnsi"/>
          <w:color w:val="010101"/>
          <w:lang w:eastAsia="pl-PL"/>
        </w:rPr>
        <w:t xml:space="preserve"> dokumentacji w</w:t>
      </w:r>
      <w:r w:rsidR="0036366B">
        <w:rPr>
          <w:rFonts w:eastAsia="Times New Roman" w:cstheme="minorHAnsi"/>
          <w:color w:val="010101"/>
          <w:lang w:eastAsia="pl-PL"/>
        </w:rPr>
        <w:t> </w:t>
      </w:r>
      <w:r>
        <w:rPr>
          <w:rFonts w:eastAsia="Times New Roman" w:cstheme="minorHAnsi"/>
          <w:color w:val="010101"/>
          <w:lang w:eastAsia="pl-PL"/>
        </w:rPr>
        <w:t>postępowaniu</w:t>
      </w:r>
      <w:r w:rsidRPr="003A6828">
        <w:rPr>
          <w:rFonts w:eastAsia="Times New Roman" w:cstheme="minorHAnsi"/>
          <w:color w:val="010101"/>
          <w:lang w:eastAsia="pl-PL"/>
        </w:rPr>
        <w:t>, aż do czasu uzyskania pozwolenia wodnoprawnego przez Zamawiającego. </w:t>
      </w:r>
    </w:p>
    <w:p w14:paraId="474FA3D3" w14:textId="77777777" w:rsidR="00E81313" w:rsidRPr="003A6828" w:rsidRDefault="00E81313" w:rsidP="008157DD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10101"/>
          <w:lang w:eastAsia="pl-PL"/>
        </w:rPr>
      </w:pPr>
      <w:r w:rsidRPr="003A6828">
        <w:rPr>
          <w:rFonts w:eastAsia="Times New Roman" w:cstheme="minorHAnsi"/>
          <w:color w:val="010101"/>
          <w:lang w:eastAsia="pl-PL"/>
        </w:rPr>
        <w:t>Przedmiotem odbioru będzie operat wodnoprawny wraz z kompletnym wnioskiem o uzyskanie pozwolenia wodnoprawnego</w:t>
      </w:r>
      <w:r>
        <w:rPr>
          <w:rFonts w:eastAsia="Times New Roman" w:cstheme="minorHAnsi"/>
          <w:color w:val="010101"/>
          <w:lang w:eastAsia="pl-PL"/>
        </w:rPr>
        <w:t xml:space="preserve">. </w:t>
      </w:r>
    </w:p>
    <w:p w14:paraId="554CB170" w14:textId="5A7D69D6" w:rsidR="00E81313" w:rsidRPr="003A6828" w:rsidRDefault="00E81313" w:rsidP="008157DD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10101"/>
          <w:lang w:eastAsia="pl-PL"/>
        </w:rPr>
      </w:pPr>
      <w:r w:rsidRPr="003A6828">
        <w:rPr>
          <w:rFonts w:eastAsia="Times New Roman" w:cstheme="minorHAnsi"/>
          <w:color w:val="010101"/>
          <w:lang w:eastAsia="pl-PL"/>
        </w:rPr>
        <w:t>Operat</w:t>
      </w:r>
      <w:r w:rsidR="00FA2399">
        <w:rPr>
          <w:rFonts w:eastAsia="Times New Roman" w:cstheme="minorHAnsi"/>
          <w:color w:val="010101"/>
          <w:lang w:eastAsia="pl-PL"/>
        </w:rPr>
        <w:t>y</w:t>
      </w:r>
      <w:r w:rsidRPr="003A6828">
        <w:rPr>
          <w:rFonts w:eastAsia="Times New Roman" w:cstheme="minorHAnsi"/>
          <w:color w:val="010101"/>
          <w:lang w:eastAsia="pl-PL"/>
        </w:rPr>
        <w:t xml:space="preserve"> wodnoprawn</w:t>
      </w:r>
      <w:r w:rsidR="00FA2399">
        <w:rPr>
          <w:rFonts w:eastAsia="Times New Roman" w:cstheme="minorHAnsi"/>
          <w:color w:val="010101"/>
          <w:lang w:eastAsia="pl-PL"/>
        </w:rPr>
        <w:t>e</w:t>
      </w:r>
      <w:r w:rsidRPr="003A6828">
        <w:rPr>
          <w:rFonts w:eastAsia="Times New Roman" w:cstheme="minorHAnsi"/>
          <w:color w:val="010101"/>
          <w:lang w:eastAsia="pl-PL"/>
        </w:rPr>
        <w:t xml:space="preserve"> należy wykonać w 4 egz. w formie drukowanej i w 2 egz. na nośniku cyfrowym (tekst operatu wodnoprawnego jako edytowalny dokument tekstowy, a jego część graficzną w postaci plików typu rastrowego PDF).</w:t>
      </w:r>
    </w:p>
    <w:p w14:paraId="48FE8D28" w14:textId="2EF34FEF" w:rsidR="0036366B" w:rsidRDefault="00E81313" w:rsidP="008157DD">
      <w:pPr>
        <w:jc w:val="both"/>
        <w:rPr>
          <w:rFonts w:eastAsia="Times New Roman" w:cstheme="minorHAnsi"/>
          <w:b/>
          <w:bCs/>
          <w:color w:val="010101"/>
          <w:u w:val="single"/>
          <w:lang w:eastAsia="pl-PL"/>
        </w:rPr>
      </w:pPr>
      <w:r w:rsidRPr="003A6828">
        <w:rPr>
          <w:rFonts w:eastAsia="Times New Roman" w:cstheme="minorHAnsi"/>
          <w:b/>
          <w:bCs/>
          <w:color w:val="010101"/>
          <w:u w:val="single"/>
          <w:lang w:eastAsia="pl-PL"/>
        </w:rPr>
        <w:t>Zamawiający wymaga, aby Wykonawca udzielił rękojmi na przedmiot zamówienia do dnia otrzymania przez Zamawiającego prawomocnego pozwolenia wodnoprawnego.</w:t>
      </w:r>
      <w:r>
        <w:rPr>
          <w:rFonts w:eastAsia="Times New Roman" w:cstheme="minorHAnsi"/>
          <w:b/>
          <w:bCs/>
          <w:color w:val="010101"/>
          <w:u w:val="single"/>
          <w:lang w:eastAsia="pl-PL"/>
        </w:rPr>
        <w:t xml:space="preserve"> Przez udzielenie rękojmi zamawiający w szczególności uznaje opracowanie dokumentacji w jakości uznanej przez Organ właściwy do wydania pozwolenia wodnoprawnego za odpowiedni do wszczęcia i zakończenia postępowania w sprawie udzielenia pozwolenia wodnoprawnego</w:t>
      </w:r>
      <w:r w:rsidR="0036366B">
        <w:rPr>
          <w:rFonts w:eastAsia="Times New Roman" w:cstheme="minorHAnsi"/>
          <w:b/>
          <w:bCs/>
          <w:color w:val="010101"/>
          <w:u w:val="single"/>
          <w:lang w:eastAsia="pl-PL"/>
        </w:rPr>
        <w:t>.</w:t>
      </w:r>
    </w:p>
    <w:p w14:paraId="225E0C19" w14:textId="4E1EED40" w:rsidR="0036366B" w:rsidRDefault="00E81313" w:rsidP="008157DD">
      <w:p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10101"/>
          <w:u w:val="single"/>
          <w:lang w:eastAsia="pl-PL"/>
        </w:rPr>
        <w:br/>
      </w:r>
      <w:r w:rsidRPr="00351B9D">
        <w:rPr>
          <w:rFonts w:cstheme="minorHAnsi"/>
        </w:rPr>
        <w:t>Wykonawca zadania odpowiada za jakość i rzetelność wykonania zamówienia oraz zgodność z</w:t>
      </w:r>
      <w:r w:rsidR="0036366B">
        <w:rPr>
          <w:rFonts w:cstheme="minorHAnsi"/>
        </w:rPr>
        <w:t> </w:t>
      </w:r>
      <w:r w:rsidRPr="00351B9D">
        <w:rPr>
          <w:rFonts w:cstheme="minorHAnsi"/>
        </w:rPr>
        <w:t>obowiązującymi przepisami, normami i wytycznymi.</w:t>
      </w:r>
    </w:p>
    <w:p w14:paraId="4E6C96F0" w14:textId="42CCA00B" w:rsidR="0036366B" w:rsidRDefault="00CB47F8" w:rsidP="0036366B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1B9D">
        <w:rPr>
          <w:rFonts w:cstheme="minorHAnsi"/>
        </w:rPr>
        <w:t>Opracowując operat Wykonawca na bieżąco uzgadnia go, informuje o postępie prac</w:t>
      </w:r>
      <w:r w:rsidRPr="00351B9D">
        <w:rPr>
          <w:rFonts w:cstheme="minorHAnsi"/>
        </w:rPr>
        <w:br/>
        <w:t>Zamawiającego. Przed złożeniem przez Wykonawcę operatu należy</w:t>
      </w:r>
      <w:r>
        <w:rPr>
          <w:rFonts w:cstheme="minorHAnsi"/>
        </w:rPr>
        <w:t xml:space="preserve"> </w:t>
      </w:r>
      <w:r w:rsidRPr="00351B9D">
        <w:rPr>
          <w:rFonts w:cstheme="minorHAnsi"/>
        </w:rPr>
        <w:t>uzyskać akceptację Zamawiającego.</w:t>
      </w:r>
    </w:p>
    <w:p w14:paraId="1C4437F7" w14:textId="4049130C" w:rsidR="0036366B" w:rsidRDefault="00CB47F8" w:rsidP="0036366B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E81313" w:rsidRPr="00351B9D">
        <w:rPr>
          <w:rFonts w:cstheme="minorHAnsi"/>
        </w:rPr>
        <w:t>Wszelkie niezbędne materiały do przygotowania w/w opracowania Wykonawca pozyska</w:t>
      </w:r>
      <w:r w:rsidR="00E81313" w:rsidRPr="00351B9D">
        <w:rPr>
          <w:rFonts w:cstheme="minorHAnsi"/>
        </w:rPr>
        <w:br/>
        <w:t>własnym kosztem i staraniem.</w:t>
      </w:r>
    </w:p>
    <w:p w14:paraId="7410F194" w14:textId="4910B56D" w:rsidR="0036366B" w:rsidRDefault="00E81313" w:rsidP="00CA2C75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1B9D">
        <w:rPr>
          <w:rFonts w:cstheme="minorHAnsi"/>
        </w:rPr>
        <w:t>Zamawiający nie będzie udzielał żadnych zaliczek na poczet wykonywanych usług. Koszt zakupu</w:t>
      </w:r>
      <w:r w:rsidRPr="00351B9D">
        <w:rPr>
          <w:rFonts w:cstheme="minorHAnsi"/>
        </w:rPr>
        <w:br/>
        <w:t>materiałów (map itp.), oraz uzgodnień, itp. należy ująć w cenie ofertowej.</w:t>
      </w:r>
    </w:p>
    <w:p w14:paraId="3516CFDB" w14:textId="77777777" w:rsidR="0036366B" w:rsidRDefault="00E81313" w:rsidP="00CA2C75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1B9D">
        <w:rPr>
          <w:rFonts w:cstheme="minorHAnsi"/>
        </w:rPr>
        <w:t>Operat należy wykonać zgodnie z obowiązującymi przepisami i obowiązującymi Polskimi Normami i</w:t>
      </w:r>
      <w:r>
        <w:rPr>
          <w:rFonts w:cstheme="minorHAnsi"/>
        </w:rPr>
        <w:t xml:space="preserve"> </w:t>
      </w:r>
      <w:r w:rsidRPr="00351B9D">
        <w:rPr>
          <w:rFonts w:cstheme="minorHAnsi"/>
        </w:rPr>
        <w:t>zasadami wiedzy technicznej.</w:t>
      </w:r>
    </w:p>
    <w:p w14:paraId="7523CBD9" w14:textId="77777777" w:rsidR="00CA2C75" w:rsidRDefault="00E81313" w:rsidP="00CA2C75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1B9D">
        <w:rPr>
          <w:rFonts w:cstheme="minorHAnsi"/>
        </w:rPr>
        <w:t>Operat winien być wykonany w stanie kompletnym z punktu widzenia celu, któremu ma służyć.</w:t>
      </w:r>
    </w:p>
    <w:p w14:paraId="2F91A09F" w14:textId="7950320C" w:rsidR="0036366B" w:rsidRDefault="00E81313" w:rsidP="00CA2C75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1B9D">
        <w:rPr>
          <w:rFonts w:cstheme="minorHAnsi"/>
        </w:rPr>
        <w:t>Operat będzie podstawą do uzyskania pozwolenia wodnoprawnego.</w:t>
      </w:r>
    </w:p>
    <w:p w14:paraId="6C2A0C5B" w14:textId="77777777" w:rsidR="00CA2C75" w:rsidRDefault="00E81313" w:rsidP="00CA2C75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1B9D">
        <w:rPr>
          <w:rFonts w:cstheme="minorHAnsi"/>
        </w:rPr>
        <w:t>Operat powinien spełniać wszystkie wymogi potrzebne do uzyskania pozwolenia wodnoprawnego.</w:t>
      </w:r>
    </w:p>
    <w:p w14:paraId="78A992B6" w14:textId="04577C4E" w:rsidR="0036366B" w:rsidRDefault="00CA2C75" w:rsidP="00CA2C75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81313" w:rsidRPr="00351B9D">
        <w:rPr>
          <w:rFonts w:cstheme="minorHAnsi"/>
        </w:rPr>
        <w:t>Koszty pozyskania mapy (aktualnego podkładu sytuacyjno-wysokościowego), uzgodnień</w:t>
      </w:r>
      <w:r w:rsidR="00E81313" w:rsidRPr="00351B9D">
        <w:rPr>
          <w:rFonts w:cstheme="minorHAnsi"/>
        </w:rPr>
        <w:br/>
        <w:t>oraz innych materiałów niezbędnych do realizacji przedmiotu zamówienia należy uwzględnić w cenie</w:t>
      </w:r>
      <w:r w:rsidR="0036366B">
        <w:rPr>
          <w:rFonts w:cstheme="minorHAnsi"/>
        </w:rPr>
        <w:t xml:space="preserve"> </w:t>
      </w:r>
      <w:r w:rsidR="00E81313" w:rsidRPr="00351B9D">
        <w:rPr>
          <w:rFonts w:cstheme="minorHAnsi"/>
        </w:rPr>
        <w:t>ofertowej.</w:t>
      </w:r>
    </w:p>
    <w:p w14:paraId="06D5FED8" w14:textId="1D862101" w:rsidR="0036366B" w:rsidRDefault="00E81313" w:rsidP="00CA2C75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1B9D">
        <w:rPr>
          <w:rFonts w:cstheme="minorHAnsi"/>
        </w:rPr>
        <w:t xml:space="preserve">Termin realizacji zadania: </w:t>
      </w:r>
      <w:r w:rsidR="003979EC">
        <w:rPr>
          <w:rFonts w:cstheme="minorHAnsi"/>
        </w:rPr>
        <w:t>4 miesiące od dnia zawarcia umowy.</w:t>
      </w:r>
    </w:p>
    <w:p w14:paraId="3713B5F8" w14:textId="2426E833" w:rsidR="0036366B" w:rsidRDefault="00E81313" w:rsidP="00CA2C75">
      <w:pPr>
        <w:spacing w:after="0" w:line="25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1B9D">
        <w:rPr>
          <w:rFonts w:cstheme="minorHAnsi"/>
        </w:rPr>
        <w:t>Kryterium oceny złożonych propozycji cenowych - cena 100%,</w:t>
      </w:r>
    </w:p>
    <w:p w14:paraId="00FBACFA" w14:textId="3D5288BB" w:rsidR="00381EBA" w:rsidRPr="00351B9D" w:rsidRDefault="00E81313" w:rsidP="0036366B">
      <w:pPr>
        <w:ind w:left="284" w:hanging="284"/>
        <w:jc w:val="both"/>
        <w:rPr>
          <w:rFonts w:cstheme="minorHAnsi"/>
        </w:rPr>
      </w:pPr>
      <w:r>
        <w:rPr>
          <w:rFonts w:cstheme="minorHAnsi"/>
        </w:rPr>
        <w:br/>
      </w:r>
    </w:p>
    <w:sectPr w:rsidR="00381EBA" w:rsidRPr="00351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C633" w14:textId="77777777" w:rsidR="00D86DF6" w:rsidRDefault="00D86DF6" w:rsidP="00D86DF6">
      <w:pPr>
        <w:spacing w:after="0" w:line="240" w:lineRule="auto"/>
      </w:pPr>
      <w:r>
        <w:separator/>
      </w:r>
    </w:p>
  </w:endnote>
  <w:endnote w:type="continuationSeparator" w:id="0">
    <w:p w14:paraId="55197E10" w14:textId="77777777" w:rsidR="00D86DF6" w:rsidRDefault="00D86DF6" w:rsidP="00D8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A64" w14:textId="77777777" w:rsidR="00D86DF6" w:rsidRDefault="00D86D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F540" w14:textId="77777777" w:rsidR="00D86DF6" w:rsidRDefault="00D86D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EF3" w14:textId="77777777" w:rsidR="00D86DF6" w:rsidRDefault="00D86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0967" w14:textId="77777777" w:rsidR="00D86DF6" w:rsidRDefault="00D86DF6" w:rsidP="00D86DF6">
      <w:pPr>
        <w:spacing w:after="0" w:line="240" w:lineRule="auto"/>
      </w:pPr>
      <w:r>
        <w:separator/>
      </w:r>
    </w:p>
  </w:footnote>
  <w:footnote w:type="continuationSeparator" w:id="0">
    <w:p w14:paraId="5C90B26D" w14:textId="77777777" w:rsidR="00D86DF6" w:rsidRDefault="00D86DF6" w:rsidP="00D8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07A8" w14:textId="77777777" w:rsidR="00D86DF6" w:rsidRDefault="00D86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3519" w14:textId="77777777" w:rsidR="00D86DF6" w:rsidRDefault="00D86DF6" w:rsidP="00D86DF6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PGW WP RZGW Kraków – Zarząd Zlewni w Sandomierzu</w:t>
    </w:r>
  </w:p>
  <w:p w14:paraId="0CBCB193" w14:textId="77777777" w:rsidR="00D86DF6" w:rsidRDefault="00D86DF6" w:rsidP="00D86DF6">
    <w:pPr>
      <w:tabs>
        <w:tab w:val="center" w:pos="4536"/>
        <w:tab w:val="right" w:pos="9072"/>
      </w:tabs>
      <w:jc w:val="center"/>
      <w:rPr>
        <w:b/>
        <w:i/>
      </w:rPr>
    </w:pPr>
    <w:r>
      <w:rPr>
        <w:b/>
        <w:i/>
      </w:rPr>
      <w:t>Postępowanie nr KR.ROZ.2711.132.2023</w:t>
    </w:r>
  </w:p>
  <w:p w14:paraId="3DF51A0C" w14:textId="77777777" w:rsidR="00D86DF6" w:rsidRDefault="00D86DF6" w:rsidP="00D86DF6">
    <w:pPr>
      <w:pStyle w:val="Nagwek"/>
    </w:pPr>
  </w:p>
  <w:p w14:paraId="383AE280" w14:textId="445AE3D1" w:rsidR="00D86DF6" w:rsidRDefault="00D86DF6">
    <w:pPr>
      <w:pStyle w:val="Nagwek"/>
    </w:pPr>
    <w:r>
      <w:t xml:space="preserve">                                                                                                                                                              </w:t>
    </w:r>
    <w:proofErr w:type="spellStart"/>
    <w:r>
      <w:t>Zał.Nr</w:t>
    </w:r>
    <w:proofErr w:type="spellEnd"/>
    <w:r>
      <w:t xml:space="preserve">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521" w14:textId="77777777" w:rsidR="00D86DF6" w:rsidRDefault="00D86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9D"/>
    <w:rsid w:val="00007A19"/>
    <w:rsid w:val="0019303C"/>
    <w:rsid w:val="00284ED9"/>
    <w:rsid w:val="0033067B"/>
    <w:rsid w:val="0033669D"/>
    <w:rsid w:val="00351B9D"/>
    <w:rsid w:val="0036366B"/>
    <w:rsid w:val="003817EB"/>
    <w:rsid w:val="00381EBA"/>
    <w:rsid w:val="003979EC"/>
    <w:rsid w:val="003A4506"/>
    <w:rsid w:val="00413926"/>
    <w:rsid w:val="004502C3"/>
    <w:rsid w:val="00464FD1"/>
    <w:rsid w:val="005B6E35"/>
    <w:rsid w:val="005F4C81"/>
    <w:rsid w:val="00663C91"/>
    <w:rsid w:val="006D2A78"/>
    <w:rsid w:val="00800611"/>
    <w:rsid w:val="008157DD"/>
    <w:rsid w:val="00855FFD"/>
    <w:rsid w:val="00970305"/>
    <w:rsid w:val="00CA2C75"/>
    <w:rsid w:val="00CB47F8"/>
    <w:rsid w:val="00CD1668"/>
    <w:rsid w:val="00D86DF6"/>
    <w:rsid w:val="00D97B0C"/>
    <w:rsid w:val="00E81313"/>
    <w:rsid w:val="00F2548F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C791"/>
  <w15:chartTrackingRefBased/>
  <w15:docId w15:val="{39422DA2-FE6C-4912-97FF-74809E27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9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3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F6"/>
  </w:style>
  <w:style w:type="paragraph" w:styleId="Stopka">
    <w:name w:val="footer"/>
    <w:basedOn w:val="Normalny"/>
    <w:link w:val="StopkaZnak"/>
    <w:uiPriority w:val="99"/>
    <w:unhideWhenUsed/>
    <w:rsid w:val="00D8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Filip (RZGW Kraków)</dc:creator>
  <cp:keywords/>
  <dc:description/>
  <cp:lastModifiedBy>Wanda Filip (RZGW Kraków)</cp:lastModifiedBy>
  <cp:revision>11</cp:revision>
  <cp:lastPrinted>2023-05-10T11:12:00Z</cp:lastPrinted>
  <dcterms:created xsi:type="dcterms:W3CDTF">2023-02-09T11:51:00Z</dcterms:created>
  <dcterms:modified xsi:type="dcterms:W3CDTF">2023-05-10T12:23:00Z</dcterms:modified>
</cp:coreProperties>
</file>