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5E02F39C" w14:textId="0A36352E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7393BC9C" w14:textId="200E6580" w:rsidR="00646CC0" w:rsidRDefault="00646CC0" w:rsidP="008E4035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</w:t>
      </w:r>
      <w:r w:rsidR="008E4035">
        <w:rPr>
          <w:sz w:val="22"/>
          <w:szCs w:val="22"/>
        </w:rPr>
        <w:t>:</w:t>
      </w:r>
    </w:p>
    <w:p w14:paraId="0FF0F472" w14:textId="77777777" w:rsidR="008E4035" w:rsidRDefault="008E4035" w:rsidP="008E4035">
      <w:pPr>
        <w:spacing w:before="80"/>
        <w:jc w:val="center"/>
        <w:rPr>
          <w:b/>
          <w:bCs/>
          <w:kern w:val="2"/>
        </w:rPr>
      </w:pPr>
      <w:r w:rsidRPr="0084059E">
        <w:rPr>
          <w:b/>
          <w:bCs/>
          <w:kern w:val="2"/>
        </w:rPr>
        <w:t xml:space="preserve">Usługi związane z koszeniem i wykaszaniem brzegów rzek, cieków i kanałów </w:t>
      </w:r>
    </w:p>
    <w:p w14:paraId="29DE6CF7" w14:textId="77777777" w:rsidR="008E4035" w:rsidRPr="0084059E" w:rsidRDefault="008E4035" w:rsidP="008E4035">
      <w:pPr>
        <w:jc w:val="center"/>
        <w:rPr>
          <w:b/>
          <w:i/>
          <w:lang w:eastAsia="pl-PL"/>
        </w:rPr>
      </w:pPr>
      <w:r w:rsidRPr="0084059E">
        <w:rPr>
          <w:b/>
          <w:bCs/>
          <w:kern w:val="2"/>
        </w:rPr>
        <w:t>na terenie RZGW w Lublinie - Nadzór Wodny w Białej Podlaskiej – 10 części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366FB35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6EBEC9D5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3F79DA8B" w14:textId="1765C628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lastRenderedPageBreak/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2EE52178" w:rsidR="00205885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p w14:paraId="2741BA02" w14:textId="1F89A829" w:rsidR="00791E76" w:rsidRDefault="00791E76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</w:p>
    <w:p w14:paraId="7F04E0AB" w14:textId="792BEDAA" w:rsidR="00791E76" w:rsidRDefault="00791E76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</w:p>
    <w:p w14:paraId="1013D616" w14:textId="77777777" w:rsidR="00791E76" w:rsidRPr="00BC7437" w:rsidRDefault="00791E76" w:rsidP="00791E76">
      <w:pPr>
        <w:tabs>
          <w:tab w:val="left" w:pos="3969"/>
        </w:tabs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BC7437">
        <w:rPr>
          <w:rFonts w:cstheme="minorHAnsi"/>
          <w:b/>
          <w:bCs/>
          <w:i/>
          <w:iCs/>
          <w:sz w:val="20"/>
          <w:szCs w:val="20"/>
        </w:rPr>
        <w:t xml:space="preserve">UWAGA! </w:t>
      </w:r>
    </w:p>
    <w:p w14:paraId="6408C662" w14:textId="36525AB9" w:rsidR="00791E76" w:rsidRPr="00C521A4" w:rsidRDefault="00791E76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 w:rsidRPr="00C521A4">
        <w:rPr>
          <w:rFonts w:cs="Calibri"/>
          <w:b/>
          <w:i/>
          <w:iCs/>
        </w:rPr>
        <w:t xml:space="preserve">Niniejszy Załącznik winien być sporządzony w postaci elektronicznej i opatrzony kwalifikowanym podpisem elektronicznym osoby upoważnionej – zarówno po stronie </w:t>
      </w:r>
      <w:r w:rsidR="00EE11CD">
        <w:rPr>
          <w:rFonts w:cs="Calibri"/>
          <w:b/>
          <w:i/>
          <w:iCs/>
        </w:rPr>
        <w:t xml:space="preserve">PODMIOTU </w:t>
      </w:r>
      <w:r w:rsidRPr="00C521A4">
        <w:rPr>
          <w:rFonts w:cs="Calibri"/>
          <w:b/>
          <w:i/>
          <w:iCs/>
        </w:rPr>
        <w:t>udostępniającego zasoby jak i Wykonawcy.</w:t>
      </w:r>
    </w:p>
    <w:p w14:paraId="3FAF86E0" w14:textId="3A570F0A" w:rsidR="00791E76" w:rsidRDefault="00791E76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 w:rsidRPr="00C521A4">
        <w:rPr>
          <w:rFonts w:cstheme="minorHAnsi"/>
          <w:b/>
          <w:bCs/>
          <w:i/>
          <w:iCs/>
        </w:rPr>
        <w:t>W przypadku polegania na zdolnościach lub sytuacji podmiotów udostępniających zasoby, Wykonawca wraz z oświadczeniem składanym przez siebie, składa oświadczenie podmiotu udostępniającego zasoby</w:t>
      </w:r>
      <w:r w:rsidR="00C521A4">
        <w:rPr>
          <w:rFonts w:cstheme="minorHAnsi"/>
          <w:b/>
          <w:bCs/>
          <w:i/>
          <w:iCs/>
        </w:rPr>
        <w:t>.</w:t>
      </w:r>
    </w:p>
    <w:p w14:paraId="38E8BDB6" w14:textId="53A50C48" w:rsidR="00747D4E" w:rsidRPr="00C521A4" w:rsidRDefault="00747D4E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Załącznik należy złożyć wraz z Ofertą.</w:t>
      </w:r>
    </w:p>
    <w:p w14:paraId="2549822E" w14:textId="77777777" w:rsidR="00791E76" w:rsidRPr="000540CD" w:rsidRDefault="00791E76" w:rsidP="00747D4E">
      <w:pPr>
        <w:pStyle w:val="Nagwek"/>
        <w:tabs>
          <w:tab w:val="left" w:pos="708"/>
        </w:tabs>
        <w:spacing w:before="80" w:line="276" w:lineRule="auto"/>
        <w:jc w:val="both"/>
        <w:rPr>
          <w:i/>
          <w:iCs/>
          <w:sz w:val="22"/>
          <w:szCs w:val="22"/>
        </w:rPr>
      </w:pPr>
    </w:p>
    <w:sectPr w:rsidR="00791E76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A186" w14:textId="77777777" w:rsidR="00BC53F6" w:rsidRDefault="00BC53F6">
      <w:r>
        <w:separator/>
      </w:r>
    </w:p>
  </w:endnote>
  <w:endnote w:type="continuationSeparator" w:id="0">
    <w:p w14:paraId="286CF93A" w14:textId="77777777" w:rsidR="00BC53F6" w:rsidRDefault="00B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3487" w14:textId="77777777" w:rsidR="00BC53F6" w:rsidRDefault="00BC53F6">
      <w:r>
        <w:separator/>
      </w:r>
    </w:p>
  </w:footnote>
  <w:footnote w:type="continuationSeparator" w:id="0">
    <w:p w14:paraId="10BDCBEA" w14:textId="77777777" w:rsidR="00BC53F6" w:rsidRDefault="00BC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72050BDC" w:rsidR="00417646" w:rsidRPr="00E000A5" w:rsidRDefault="00417646" w:rsidP="005017F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bCs/>
        <w:smallCaps/>
        <w:sz w:val="22"/>
        <w:szCs w:val="22"/>
      </w:rPr>
      <w:t>LU.ROZ.2</w:t>
    </w:r>
    <w:r w:rsidR="008C151C">
      <w:rPr>
        <w:b/>
        <w:bCs/>
        <w:smallCaps/>
        <w:sz w:val="22"/>
        <w:szCs w:val="22"/>
      </w:rPr>
      <w:t>7</w:t>
    </w:r>
    <w:r w:rsidRPr="003736EE">
      <w:rPr>
        <w:b/>
        <w:bCs/>
        <w:smallCaps/>
        <w:sz w:val="22"/>
        <w:szCs w:val="22"/>
      </w:rPr>
      <w:t>10.</w:t>
    </w:r>
    <w:r w:rsidR="008E4035">
      <w:rPr>
        <w:b/>
        <w:bCs/>
        <w:smallCaps/>
        <w:sz w:val="22"/>
        <w:szCs w:val="22"/>
      </w:rPr>
      <w:t>27</w:t>
    </w:r>
    <w:r w:rsidR="000540CD">
      <w:rPr>
        <w:b/>
        <w:bCs/>
        <w:smallCaps/>
        <w:sz w:val="22"/>
        <w:szCs w:val="22"/>
      </w:rPr>
      <w:t>.202</w:t>
    </w:r>
    <w:r w:rsidR="00920D60">
      <w:rPr>
        <w:b/>
        <w:bCs/>
        <w:smallCaps/>
        <w:sz w:val="22"/>
        <w:szCs w:val="22"/>
      </w:rPr>
      <w:t>3</w:t>
    </w:r>
    <w:r w:rsidRPr="003736EE">
      <w:rPr>
        <w:b/>
        <w:bCs/>
        <w:smallCaps/>
        <w:sz w:val="22"/>
        <w:szCs w:val="22"/>
      </w:rPr>
      <w:t xml:space="preserve"> </w:t>
    </w:r>
    <w:r w:rsidR="005017FA">
      <w:rPr>
        <w:b/>
        <w:bCs/>
        <w:smallCaps/>
        <w:sz w:val="22"/>
        <w:szCs w:val="22"/>
      </w:rPr>
      <w:tab/>
    </w:r>
    <w:r w:rsidR="00266D2A">
      <w:rPr>
        <w:b/>
        <w:bCs/>
        <w:smallCaps/>
        <w:sz w:val="22"/>
        <w:szCs w:val="22"/>
      </w:rPr>
      <w:t xml:space="preserve"> </w:t>
    </w:r>
    <w:r w:rsidRPr="003736EE">
      <w:rPr>
        <w:b/>
        <w:sz w:val="22"/>
        <w:szCs w:val="22"/>
      </w:rPr>
      <w:t xml:space="preserve">Załącznik nr </w:t>
    </w:r>
    <w:r w:rsidR="007E4622">
      <w:rPr>
        <w:b/>
        <w:sz w:val="22"/>
        <w:szCs w:val="22"/>
      </w:rPr>
      <w:t>4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C55301F"/>
    <w:multiLevelType w:val="hybridMultilevel"/>
    <w:tmpl w:val="8916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4615">
    <w:abstractNumId w:val="0"/>
  </w:num>
  <w:num w:numId="2" w16cid:durableId="1128861131">
    <w:abstractNumId w:val="1"/>
  </w:num>
  <w:num w:numId="3" w16cid:durableId="407775205">
    <w:abstractNumId w:val="2"/>
  </w:num>
  <w:num w:numId="4" w16cid:durableId="410540816">
    <w:abstractNumId w:val="3"/>
  </w:num>
  <w:num w:numId="5" w16cid:durableId="1536699810">
    <w:abstractNumId w:val="4"/>
  </w:num>
  <w:num w:numId="6" w16cid:durableId="1736469910">
    <w:abstractNumId w:val="6"/>
  </w:num>
  <w:num w:numId="7" w16cid:durableId="473572775">
    <w:abstractNumId w:val="11"/>
  </w:num>
  <w:num w:numId="8" w16cid:durableId="843713964">
    <w:abstractNumId w:val="15"/>
  </w:num>
  <w:num w:numId="9" w16cid:durableId="1806041398">
    <w:abstractNumId w:val="19"/>
  </w:num>
  <w:num w:numId="10" w16cid:durableId="96603606">
    <w:abstractNumId w:val="25"/>
  </w:num>
  <w:num w:numId="11" w16cid:durableId="1611086455">
    <w:abstractNumId w:val="32"/>
  </w:num>
  <w:num w:numId="12" w16cid:durableId="441657598">
    <w:abstractNumId w:val="33"/>
  </w:num>
  <w:num w:numId="13" w16cid:durableId="256139365">
    <w:abstractNumId w:val="35"/>
  </w:num>
  <w:num w:numId="14" w16cid:durableId="378869916">
    <w:abstractNumId w:val="37"/>
  </w:num>
  <w:num w:numId="15" w16cid:durableId="493453057">
    <w:abstractNumId w:val="42"/>
  </w:num>
  <w:num w:numId="16" w16cid:durableId="1175026846">
    <w:abstractNumId w:val="44"/>
  </w:num>
  <w:num w:numId="17" w16cid:durableId="399525508">
    <w:abstractNumId w:val="46"/>
  </w:num>
  <w:num w:numId="18" w16cid:durableId="1471631451">
    <w:abstractNumId w:val="73"/>
  </w:num>
  <w:num w:numId="19" w16cid:durableId="95831283">
    <w:abstractNumId w:val="92"/>
  </w:num>
  <w:num w:numId="20" w16cid:durableId="2012637991">
    <w:abstractNumId w:val="109"/>
  </w:num>
  <w:num w:numId="21" w16cid:durableId="115611340">
    <w:abstractNumId w:val="111"/>
  </w:num>
  <w:num w:numId="22" w16cid:durableId="1949195165">
    <w:abstractNumId w:val="67"/>
  </w:num>
  <w:num w:numId="23" w16cid:durableId="540214181">
    <w:abstractNumId w:val="58"/>
  </w:num>
  <w:num w:numId="24" w16cid:durableId="1705212677">
    <w:abstractNumId w:val="90"/>
  </w:num>
  <w:num w:numId="25" w16cid:durableId="746415575">
    <w:abstractNumId w:val="60"/>
  </w:num>
  <w:num w:numId="26" w16cid:durableId="1374307015">
    <w:abstractNumId w:val="63"/>
  </w:num>
  <w:num w:numId="27" w16cid:durableId="1044251292">
    <w:abstractNumId w:val="57"/>
  </w:num>
  <w:num w:numId="28" w16cid:durableId="2124297441">
    <w:abstractNumId w:val="83"/>
  </w:num>
  <w:num w:numId="29" w16cid:durableId="1591502320">
    <w:abstractNumId w:val="68"/>
  </w:num>
  <w:num w:numId="30" w16cid:durableId="737552979">
    <w:abstractNumId w:val="53"/>
  </w:num>
  <w:num w:numId="31" w16cid:durableId="890582995">
    <w:abstractNumId w:val="66"/>
  </w:num>
  <w:num w:numId="32" w16cid:durableId="2095198876">
    <w:abstractNumId w:val="81"/>
  </w:num>
  <w:num w:numId="33" w16cid:durableId="291713569">
    <w:abstractNumId w:val="110"/>
  </w:num>
  <w:num w:numId="34" w16cid:durableId="726606707">
    <w:abstractNumId w:val="93"/>
  </w:num>
  <w:num w:numId="35" w16cid:durableId="2628711">
    <w:abstractNumId w:val="82"/>
  </w:num>
  <w:num w:numId="36" w16cid:durableId="2113162715">
    <w:abstractNumId w:val="65"/>
  </w:num>
  <w:num w:numId="37" w16cid:durableId="1323925156">
    <w:abstractNumId w:val="71"/>
  </w:num>
  <w:num w:numId="38" w16cid:durableId="71854923">
    <w:abstractNumId w:val="101"/>
  </w:num>
  <w:num w:numId="39" w16cid:durableId="655036359">
    <w:abstractNumId w:val="55"/>
  </w:num>
  <w:num w:numId="40" w16cid:durableId="759833072">
    <w:abstractNumId w:val="100"/>
  </w:num>
  <w:num w:numId="41" w16cid:durableId="503276600">
    <w:abstractNumId w:val="50"/>
  </w:num>
  <w:num w:numId="42" w16cid:durableId="1488938250">
    <w:abstractNumId w:val="95"/>
  </w:num>
  <w:num w:numId="43" w16cid:durableId="1013218780">
    <w:abstractNumId w:val="108"/>
  </w:num>
  <w:num w:numId="44" w16cid:durableId="1261261025">
    <w:abstractNumId w:val="103"/>
  </w:num>
  <w:num w:numId="45" w16cid:durableId="680934538">
    <w:abstractNumId w:val="113"/>
  </w:num>
  <w:num w:numId="46" w16cid:durableId="1318192418">
    <w:abstractNumId w:val="80"/>
  </w:num>
  <w:num w:numId="47" w16cid:durableId="872035254">
    <w:abstractNumId w:val="51"/>
  </w:num>
  <w:num w:numId="48" w16cid:durableId="268858491">
    <w:abstractNumId w:val="107"/>
  </w:num>
  <w:num w:numId="49" w16cid:durableId="1067151228">
    <w:abstractNumId w:val="54"/>
  </w:num>
  <w:num w:numId="50" w16cid:durableId="1059668732">
    <w:abstractNumId w:val="87"/>
  </w:num>
  <w:num w:numId="51" w16cid:durableId="818425973">
    <w:abstractNumId w:val="74"/>
  </w:num>
  <w:num w:numId="52" w16cid:durableId="955796123">
    <w:abstractNumId w:val="77"/>
  </w:num>
  <w:num w:numId="53" w16cid:durableId="385110366">
    <w:abstractNumId w:val="84"/>
  </w:num>
  <w:num w:numId="54" w16cid:durableId="1369640414">
    <w:abstractNumId w:val="98"/>
  </w:num>
  <w:num w:numId="55" w16cid:durableId="1928029924">
    <w:abstractNumId w:val="88"/>
  </w:num>
  <w:num w:numId="56" w16cid:durableId="1275357280">
    <w:abstractNumId w:val="69"/>
  </w:num>
  <w:num w:numId="57" w16cid:durableId="912473239">
    <w:abstractNumId w:val="102"/>
  </w:num>
  <w:num w:numId="58" w16cid:durableId="341444171">
    <w:abstractNumId w:val="104"/>
  </w:num>
  <w:num w:numId="59" w16cid:durableId="804586838">
    <w:abstractNumId w:val="99"/>
  </w:num>
  <w:num w:numId="60" w16cid:durableId="425082017">
    <w:abstractNumId w:val="76"/>
  </w:num>
  <w:num w:numId="61" w16cid:durableId="475605744">
    <w:abstractNumId w:val="106"/>
  </w:num>
  <w:num w:numId="62" w16cid:durableId="1429153620">
    <w:abstractNumId w:val="61"/>
  </w:num>
  <w:num w:numId="63" w16cid:durableId="1308973358">
    <w:abstractNumId w:val="64"/>
  </w:num>
  <w:num w:numId="64" w16cid:durableId="479886698">
    <w:abstractNumId w:val="96"/>
  </w:num>
  <w:num w:numId="65" w16cid:durableId="190459937">
    <w:abstractNumId w:val="75"/>
  </w:num>
  <w:num w:numId="66" w16cid:durableId="127944000">
    <w:abstractNumId w:val="85"/>
  </w:num>
  <w:num w:numId="67" w16cid:durableId="24646096">
    <w:abstractNumId w:val="94"/>
  </w:num>
  <w:num w:numId="68" w16cid:durableId="1613055056">
    <w:abstractNumId w:val="79"/>
  </w:num>
  <w:num w:numId="69" w16cid:durableId="569510475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718EB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82443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1B6A"/>
    <w:rsid w:val="006F277E"/>
    <w:rsid w:val="007044CC"/>
    <w:rsid w:val="007054AD"/>
    <w:rsid w:val="00711ECD"/>
    <w:rsid w:val="00714DF6"/>
    <w:rsid w:val="00715888"/>
    <w:rsid w:val="0071670E"/>
    <w:rsid w:val="00723A78"/>
    <w:rsid w:val="00730E78"/>
    <w:rsid w:val="00743806"/>
    <w:rsid w:val="00747D4E"/>
    <w:rsid w:val="00747F08"/>
    <w:rsid w:val="0075761B"/>
    <w:rsid w:val="007609E1"/>
    <w:rsid w:val="00764B00"/>
    <w:rsid w:val="00764DDE"/>
    <w:rsid w:val="00776817"/>
    <w:rsid w:val="0078088E"/>
    <w:rsid w:val="0078297F"/>
    <w:rsid w:val="007856E5"/>
    <w:rsid w:val="00791379"/>
    <w:rsid w:val="00791E76"/>
    <w:rsid w:val="007976B2"/>
    <w:rsid w:val="007A66CD"/>
    <w:rsid w:val="007A6E89"/>
    <w:rsid w:val="007B28F1"/>
    <w:rsid w:val="007B5287"/>
    <w:rsid w:val="007C793D"/>
    <w:rsid w:val="007E4622"/>
    <w:rsid w:val="007E4DD2"/>
    <w:rsid w:val="008124F9"/>
    <w:rsid w:val="00815622"/>
    <w:rsid w:val="00816566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51C"/>
    <w:rsid w:val="008C5D8F"/>
    <w:rsid w:val="008D2D3B"/>
    <w:rsid w:val="008E031F"/>
    <w:rsid w:val="008E2FDD"/>
    <w:rsid w:val="008E4035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0D60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1FB4"/>
    <w:rsid w:val="00BB3E9E"/>
    <w:rsid w:val="00BB4F0A"/>
    <w:rsid w:val="00BB5FF7"/>
    <w:rsid w:val="00BC04D2"/>
    <w:rsid w:val="00BC05FF"/>
    <w:rsid w:val="00BC2427"/>
    <w:rsid w:val="00BC319E"/>
    <w:rsid w:val="00BC53F6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21A4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11CD"/>
    <w:rsid w:val="00EE683F"/>
    <w:rsid w:val="00EF0180"/>
    <w:rsid w:val="00F040FD"/>
    <w:rsid w:val="00F210D2"/>
    <w:rsid w:val="00F35F4E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Anna Wolińska (RZGW Lublin)</cp:lastModifiedBy>
  <cp:revision>20</cp:revision>
  <cp:lastPrinted>2023-03-13T10:49:00Z</cp:lastPrinted>
  <dcterms:created xsi:type="dcterms:W3CDTF">2020-11-25T11:59:00Z</dcterms:created>
  <dcterms:modified xsi:type="dcterms:W3CDTF">2023-05-19T09:10:00Z</dcterms:modified>
</cp:coreProperties>
</file>