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F695" w14:textId="68619534" w:rsidR="009F569A" w:rsidRPr="00685C36" w:rsidRDefault="00CA7EA9" w:rsidP="009F569A">
      <w:pPr>
        <w:autoSpaceDN w:val="0"/>
        <w:spacing w:after="200" w:line="276" w:lineRule="auto"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Załącznik nr </w:t>
      </w:r>
      <w:r w:rsidR="00996A9F">
        <w:rPr>
          <w:rFonts w:ascii="Calibri" w:eastAsia="Calibri" w:hAnsi="Calibri" w:cs="Times New Roman"/>
          <w:i/>
        </w:rPr>
        <w:t>9</w:t>
      </w:r>
      <w:r>
        <w:rPr>
          <w:rFonts w:ascii="Calibri" w:eastAsia="Calibri" w:hAnsi="Calibri" w:cs="Times New Roman"/>
          <w:i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730E" w:rsidRPr="00685C36" w14:paraId="4DCFA74F" w14:textId="77777777" w:rsidTr="0021730E">
        <w:tc>
          <w:tcPr>
            <w:tcW w:w="9062" w:type="dxa"/>
            <w:shd w:val="clear" w:color="auto" w:fill="9CC2E5" w:themeFill="accent1" w:themeFillTint="99"/>
          </w:tcPr>
          <w:p w14:paraId="6C6084B3" w14:textId="77777777" w:rsidR="009F569A" w:rsidRPr="00685C36" w:rsidRDefault="009F569A" w:rsidP="0021730E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685C36">
              <w:rPr>
                <w:rFonts w:ascii="Calibri" w:eastAsia="Calibri" w:hAnsi="Calibri" w:cs="Times New Roman"/>
                <w:sz w:val="32"/>
                <w:szCs w:val="32"/>
              </w:rPr>
              <w:t>KALKULACJA OFERTOWA</w:t>
            </w:r>
          </w:p>
        </w:tc>
      </w:tr>
    </w:tbl>
    <w:p w14:paraId="7D381881" w14:textId="72D93B3F" w:rsidR="00996A9F" w:rsidRPr="00685C36" w:rsidRDefault="00996A9F" w:rsidP="00996A9F">
      <w:pPr>
        <w:autoSpaceDN w:val="0"/>
        <w:spacing w:after="200" w:line="276" w:lineRule="auto"/>
        <w:jc w:val="center"/>
        <w:rPr>
          <w:rFonts w:ascii="Calibri" w:eastAsia="Calibri" w:hAnsi="Calibri" w:cs="Times New Roman"/>
          <w:i/>
        </w:rPr>
      </w:pPr>
      <w:r w:rsidRPr="00996A9F">
        <w:rPr>
          <w:rFonts w:ascii="Calibri" w:eastAsia="Calibri" w:hAnsi="Calibri" w:cs="Times New Roman"/>
          <w:i/>
        </w:rPr>
        <w:t>Przeprowadzenie przeglądów budowlanych, rocznych i pięcioletnich oraz kontroli stanu technicznego budowli hydrotechnicznych na terenie działania Zarządu Zlewni w Giżycku</w:t>
      </w:r>
    </w:p>
    <w:tbl>
      <w:tblPr>
        <w:tblW w:w="7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409"/>
        <w:gridCol w:w="1641"/>
        <w:gridCol w:w="1470"/>
        <w:gridCol w:w="1900"/>
      </w:tblGrid>
      <w:tr w:rsidR="00996A9F" w:rsidRPr="00996A9F" w14:paraId="625E4E25" w14:textId="77777777" w:rsidTr="00996A9F">
        <w:trPr>
          <w:trHeight w:val="9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146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A3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Nazwa budowli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57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Przegląd                             roczny                            (ilość  szt.)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29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Przegląd                    5-letni                  ( ilość szt. 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FCD4" w14:textId="0C4E3CD0" w:rsidR="00996A9F" w:rsidRPr="00996A9F" w:rsidRDefault="006F2AF4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AF4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</w:tr>
      <w:tr w:rsidR="00996A9F" w:rsidRPr="00996A9F" w14:paraId="15983633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C87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741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Kanał Młyński m. Węgorzewo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8D2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47B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3D6D" w14:textId="33B851A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9B3A4AD" w14:textId="77777777" w:rsidTr="00EF6FF4">
        <w:trPr>
          <w:trHeight w:val="63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ED7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A4C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Kanał Węgorzewski m. Węgorzewo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492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1A8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A474" w14:textId="41220D06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3EB6E7B" w14:textId="77777777" w:rsidTr="00EF6FF4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2C9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132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Kanał Grunwaldzki m. Zielony Gaj, gm. Ryn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4E4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D45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C475" w14:textId="525A7B5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C94E4D1" w14:textId="77777777" w:rsidTr="00EF6FF4">
        <w:trPr>
          <w:trHeight w:val="64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447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822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Kanał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Tałcki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 Tałty, gm. Mikołajki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F7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E43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BA3E" w14:textId="743AA27A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37D0A00" w14:textId="77777777" w:rsidTr="00EF6FF4">
        <w:trPr>
          <w:trHeight w:val="64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0F5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B8F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Kanał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Mioduński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Mioduńsk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gm.Ryn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1B0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849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F676" w14:textId="0878156A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9AF28AC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628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247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Kanał Nidzki m. Ruciane - Nida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B4A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BA4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8F81" w14:textId="01DA36FD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25D6130" w14:textId="77777777" w:rsidTr="00EF6FF4">
        <w:trPr>
          <w:trHeight w:val="88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1C0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5F0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Kanał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Jegliński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m. Szczechy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Wielkie,m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Karwik, Jeglin,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A6F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BF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6F2" w14:textId="2B7C3338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B568851" w14:textId="77777777" w:rsidTr="00EF6FF4">
        <w:trPr>
          <w:trHeight w:val="87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64F0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51D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Kanał Śniardwy-Roś, m. Kwik, Kociołek Szlacheckie, Rostki,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1C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4F3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98DF" w14:textId="56C5C4B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15F312B" w14:textId="77777777" w:rsidTr="00EF6FF4">
        <w:trPr>
          <w:trHeight w:val="84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551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CF4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Kanał Piękna Góra, m. Piękna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Góra,Wilkasy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gm. Giżycko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AE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AA2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9F82" w14:textId="7C194586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EA6A5A6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0A8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909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Kanał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Niegociński,m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Wilkasy, Niegocin , gm. Giżycko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FD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A03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4666" w14:textId="708D0EBA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55F05F2" w14:textId="77777777" w:rsidTr="00EF6FF4">
        <w:trPr>
          <w:trHeight w:val="58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BA8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C19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Kanał Kula, m. Bogaczewo, gm. Miłki, Giżycko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098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B4E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61A0" w14:textId="6E7AE8E2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DEDE107" w14:textId="77777777" w:rsidTr="00EF6FF4">
        <w:trPr>
          <w:trHeight w:val="87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186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6BF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Jaz ZAMEK, szlak główny Pisz-Węgorzewo km 86+800, m. Węgorzewo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5A7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480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F2A2" w14:textId="7C4514EB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9A58DCE" w14:textId="77777777" w:rsidTr="00EF6FF4">
        <w:trPr>
          <w:trHeight w:val="9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C1E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A3A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Jaz WĘGORNIA,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RZ.Węgorapa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4+650, m. Węgorzewo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85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7F0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86E4" w14:textId="01406E1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9221EF4" w14:textId="77777777" w:rsidTr="00EF6FF4">
        <w:trPr>
          <w:trHeight w:val="105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DB6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91E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Śluza GUZIANKA II, szlak boczny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jez.Mikołajskie-jez.Nidzkie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13+700, m. Ruciane - Nida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2D2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FC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5B58" w14:textId="1FCC1F6E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8803120" w14:textId="77777777" w:rsidTr="00EF6FF4">
        <w:trPr>
          <w:trHeight w:val="67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444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C56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Upust NIDA, rz. Nidka km 0+250, m. Ruciane - Nida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04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D4F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5EF8" w14:textId="74DE85D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AA8AFB1" w14:textId="77777777" w:rsidTr="00C0037D">
        <w:trPr>
          <w:trHeight w:val="73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7B1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A20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Przepławka dla ryb,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rz.Nidka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0+250,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Ruciane-Nida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D8C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571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CC2C" w14:textId="17C18E5E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CC697AB" w14:textId="77777777" w:rsidTr="00C0037D">
        <w:trPr>
          <w:trHeight w:val="10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EED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A52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Śluza  PRZERWANKI,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rz.Sapina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15+750,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m.Przerwanki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gm. Pozezdrze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746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FC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570F" w14:textId="777F74C0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3C1BC1F" w14:textId="77777777" w:rsidTr="00EF6FF4">
        <w:trPr>
          <w:trHeight w:val="9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53DF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BAB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Upust PRZERWANKI,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rz.Sapina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15+750,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m.Przerwanki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gm. Pozezdrze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39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E64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1F11" w14:textId="6FAEEA53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A187AC9" w14:textId="77777777" w:rsidTr="00EF6FF4">
        <w:trPr>
          <w:trHeight w:val="79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ACF2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AF2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Jaz KWIK, kanał Śniardwy-Roś km 8+970, m. Kwik,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8C6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6E2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E2CD" w14:textId="246066AB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CA7D007" w14:textId="77777777" w:rsidTr="00EF6FF4">
        <w:trPr>
          <w:trHeight w:val="10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403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94F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Próg stały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BIŁOŁAWKi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Kanał Śniardwy-Roś km 5+920, m. Szczechy Wielkie,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B6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11B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67E7" w14:textId="214F72FB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7080711" w14:textId="77777777" w:rsidTr="00EF6FF4">
        <w:trPr>
          <w:trHeight w:val="10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5E7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688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Śluza SPYCHOWO,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rz.Krutynia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51+560,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m.Spychowo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gm. Świętajno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E6B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AD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11A8" w14:textId="7FFADE3F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A276CA9" w14:textId="77777777" w:rsidTr="00EF6FF4">
        <w:trPr>
          <w:trHeight w:val="79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D10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8F5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Jaz KRUTYŃ,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rz.Krutynia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30+200,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m.Krutyń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gm. Piecki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DB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A1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7467" w14:textId="562D19A3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7B88EBC" w14:textId="77777777" w:rsidTr="00EF6FF4">
        <w:trPr>
          <w:trHeight w:val="84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66B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38D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Jaz KRUTYŃSKI PIECEK, rz. Krutynia km 26+100, m. Zielony Lasek, gm. Piecki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68B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82E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C224" w14:textId="1B3D5AB5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F6F7A88" w14:textId="77777777" w:rsidTr="00EF6FF4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89D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5BF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Jaz LIPIŃSKIE,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rz.Staświnka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8+292,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m.Lipińskie,gm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Miłki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0E2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E9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49E4" w14:textId="1BCD991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909CABF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90E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53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Stacja pomp, m. Lelek, gm. Ryn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AF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FC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3136" w14:textId="3976B7D6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3E61B35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CAF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DC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pomp, m. Szymonka I, gm. Ryn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BD3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79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79DD" w14:textId="1A77543A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F37552C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86E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7D8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pomp, m. Szymonka II, gm. Ryn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5DB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A2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65D4" w14:textId="6EE6F37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344E6F8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6D0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D2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pomp, m. Lipińskie, gm. Miłki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012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C29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954F" w14:textId="2D17C1A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6128DE1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87E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20D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Stacja pomp, m. Szczepanki, gm.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Wydnimy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272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D21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E05F" w14:textId="036CE2D6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865AA70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C3D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D1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Stacja pomp, m. Szwejkówko,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gm.Orzysz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A4E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9E3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8651" w14:textId="0346E3F1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957C030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82C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C7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pomp, m. Tuchlin, gm. Orzysz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41B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3C2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92FC" w14:textId="51A350DE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C72C9DB" w14:textId="77777777" w:rsidTr="00EF6FF4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C7F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A2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pomp, m. Onufryjewo, gm. Ruciane - Nida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5F6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E31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D06E" w14:textId="016236F6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8070FA7" w14:textId="77777777" w:rsidTr="00EF6FF4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8B6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A9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Stacja pomp Woźnice            m. Woźnice, gm. Mikołajki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04F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96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C3B0" w14:textId="2FE32B79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5C215F2" w14:textId="77777777" w:rsidTr="00EF6FF4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55E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6FC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Jaz GOŁDAP,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rz.Gołdapa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64+300, m. Gołdap, gm. Gołdap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547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8AA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2DF0" w14:textId="39078BF6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F6B63A1" w14:textId="77777777" w:rsidTr="00EF6FF4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C2D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CA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Jaz kozłowy SKOCZE,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50+830, m. Skocze, gm. Gołdap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8F7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D87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4052" w14:textId="71913AE3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CE792F8" w14:textId="77777777" w:rsidTr="00EF6FF4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E92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34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Jaz kozłowy KOŚMIDRY,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56+530, m. Skocze, gm. Gołdap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F5B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6C2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6D0E" w14:textId="6B8D08CE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1756AF3" w14:textId="77777777" w:rsidTr="00AD3222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089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4A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Jaz POLSKI, Kanał </w:t>
            </w:r>
            <w:proofErr w:type="spellStart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Brozajcki</w:t>
            </w:r>
            <w:proofErr w:type="spellEnd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km 4+874, m. Bąkowo, gm. Budry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25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DAD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6674" w14:textId="1C97A7DF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3DAB8B3" w14:textId="77777777" w:rsidTr="00AD3222">
        <w:trPr>
          <w:trHeight w:val="76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BB0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38.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D1B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Jaz BĄKOWO, Kanał </w:t>
            </w:r>
            <w:proofErr w:type="spellStart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Brożajcki</w:t>
            </w:r>
            <w:proofErr w:type="spellEnd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km 6+725, m. Bąkowo, gm. Budry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089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82C2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9C94" w14:textId="010FD22F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3268D08" w14:textId="77777777" w:rsidTr="00AD3222">
        <w:trPr>
          <w:trHeight w:val="51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8A2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12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Wały </w:t>
            </w:r>
            <w:proofErr w:type="spellStart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cofkowe</w:t>
            </w:r>
            <w:proofErr w:type="spellEnd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Kanału </w:t>
            </w:r>
            <w:proofErr w:type="spellStart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Brożajckiego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236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825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524" w14:textId="56FF0314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A731E03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6CA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F1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Jaz Mieduniszki, rz. Węgorapa km 1+350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BFD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D5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98B" w14:textId="1026045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D92BFD5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31DF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CA5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Jaz betonowy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rkanał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Brożajcki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km 0+684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6E8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314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C956" w14:textId="1D81360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15387AA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352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07A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Jaz "Halina", kanał </w:t>
            </w:r>
            <w:proofErr w:type="spellStart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Brozajcki</w:t>
            </w:r>
            <w:proofErr w:type="spellEnd"/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km 3+370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07E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F7C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3741" w14:textId="01027BC5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E927F56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507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DB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Jaz Żelazki rzeka Jarka km 19+590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9AA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664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17DE" w14:textId="5752E425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86651B3" w14:textId="77777777" w:rsidTr="00EF6FF4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B7F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7C7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Jaz Żelazki rzeka Jarka km 28+650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2E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76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0653" w14:textId="22074665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FDD9120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3F0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EB2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Zatawka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PUPKI I, Kanał Ulgi km 4+773, m. Pupki,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EBF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918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05F6" w14:textId="0C2465AA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D4EB7CE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3B8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D87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Zatawka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PUPKI II, Kanał Ulgi km 5+225, m. Pupki,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94C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1E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13F1" w14:textId="6B5CDD7B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C6D7078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169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F7B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Zatawka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PORYTE, rz. Mogilna km 1+120, m. Poryte Szlacheckie, gm. Stawiski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5B2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D74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AEC5" w14:textId="64A9B6C3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F1A1E50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683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C2E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Zbiornik Wodny Dzierzbia- rzeka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Dzierzia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5+194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Kolno, powiat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Kolnenski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ED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4DD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9A1" w14:textId="5DD53313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9134040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9C16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33D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RUDKA,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rz.Skroda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1+714, m. Rudka Skroda, gm. Mały Płock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3AB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304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F26E" w14:textId="571550BE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6885431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AC5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792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Kąty,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rz.Skroda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7+105, m. Kąty, gm. Mały Płock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83D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EC4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233B" w14:textId="67C777FD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E82EDB1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B9C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3F2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JANOWO 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rz.Skroda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12+961, m. Janowo, gm. Kolno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FEA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22F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DAE2" w14:textId="6A53257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79474C7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64C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4EE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JANOWO II,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rz.Skroda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16+313, m. Janowo, gm. Kolno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BE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22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DCBA" w14:textId="12D1FA90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A4F32A0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F2C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7E5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BORKOWO, rz. Skroda km 23+831 m. Borkowo, gm. Kolno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AE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03D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E522" w14:textId="1C862B19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5D9BBC7" w14:textId="77777777" w:rsidTr="00EF6FF4">
        <w:trPr>
          <w:trHeight w:val="73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05D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A90D2" w14:textId="77777777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ZAKRODZIE, rz. Skroda km 29+260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Zakrodzie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Kolno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BD5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0ED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1BD7" w14:textId="62302E2E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5B0A378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B5B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B1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piętrzeniem SIWIKI, Kanał Poredy -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1+800, m. Siwiki, gm. Zbójna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BD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EB1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B557" w14:textId="6D687B3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6DBF55F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1CC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3C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CIECIORY I, Kanał Poredy -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4+134, m. Cieciory,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6F3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7DF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84C3" w14:textId="5C4BEB62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D69AB8F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10C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4C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CIECIORY II, Kanał Poredy -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5+329, m. Cieciory,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EE2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6E8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8CB4" w14:textId="6791F8E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67C9734" w14:textId="77777777" w:rsidTr="00E76C5A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627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6C8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piętrzeniem CIECIORY III, Kanał Poredy -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6+203, m. Cieciory,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5D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1D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9427" w14:textId="66076C45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1CEB2DD" w14:textId="77777777" w:rsidTr="00E76C5A">
        <w:trPr>
          <w:trHeight w:val="9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631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59.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C0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piętrzeniem  CIECIORY IV, Kanał Poredy -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7+475, m. Cieciory, gm. Turośl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E37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4C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7469" w14:textId="45D17A8B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1C99FC4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B68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41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Zastawka KRUSZA, Kanał Poredy -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8+160, m. Krusza,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FA4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46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D77C" w14:textId="1056FA6B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B8A5F6B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F57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0F0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pietrzeniem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CHARUBIN, Kanał Poredy -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Charubin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10+157,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m.Charubin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A2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DF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7836" w14:textId="73D19F21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FFA458B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87B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CE2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POTASIE, Kanał Krusza - Serafin km 1+550, m. Potasie,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710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0E1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D403" w14:textId="4BD2A109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C5A3829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9FC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EE5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KRUSZA I, Kanał Krusza - Serafin km 2+885, m. Krusza 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216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42E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EF91" w14:textId="6A78AD69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11C0285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565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DC9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KRUSZA II, Kanał Krusza - Serafin km 4+315, m. Potasie,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610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C4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8D56" w14:textId="32A17880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3DCB9F0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7FD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EE3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KRUSZA III, Kanał Krusza - Serafin km 5+741, m. Krusza,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73A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01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94EB" w14:textId="77989ACB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52C824B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F95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21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Zbiornik wodny przepływowy "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Dzierzbia"km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5+194, m. Dzierzbia, gm. Stawiski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8BD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F7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DE0D" w14:textId="347744D9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E7B1BA7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74E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CD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ŁĄCZKI, rz. Rudna km 5+550, m. Łączki, gm. Łyse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2CE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1F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7E0B" w14:textId="5E991046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0262330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9D3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F7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KARPA I, rz. Rudna km 7+870, m. Karpa,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69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C7A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9FCD" w14:textId="3112264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61F3A6E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A64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B5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KARPA II, rz. Rudna km 9+630, m. Karpa,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F68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41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DF24" w14:textId="2053F56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CB7A8F4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32F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05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CIESINA I, rz. Rudna km 10+830, m. Ciesina,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C8F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6B8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D6D0" w14:textId="4FFAF278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96ED6C8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65B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05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CIESINA II, rz. Rudna km 12+210, m. Ciesina,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ED0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4D8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3D64" w14:textId="6934D54F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7A35032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8C0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19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CIESINA III, rz. Rudna km 14+080, m. Ciesina,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F22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79E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E53E" w14:textId="2AE8313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8DB23BE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4B6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17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CIESINA IV, rz. Rudna km 15+050, m. Ciesina,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F06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5E2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3F8F" w14:textId="28B5961A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D54A754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253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65C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POGOBIE 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Barłoga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0+550,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Pogobie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Średnie,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6E7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EE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58E1" w14:textId="594C2BFA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1EEB504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F11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0CA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POGOBIE II,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Barłoga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1+620,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Pogobie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Średnie,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EBF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A0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C4E1" w14:textId="5A3FE910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B93D923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4D0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885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POGOBIE III,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Barłoga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2+800,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Pogobie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Średnie,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5AA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85B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86CB" w14:textId="60DD0372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9224237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E0D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96A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POGOBIE IV,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Barłoga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4+000,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Pogobie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Średnie,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7D2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F7E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83D5" w14:textId="19DA1731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5B3EB7D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32EE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C4D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KONOPKI, rz. Konopka km 15+200, m. Konopki, gm. Biała Piska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23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9D4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1485" w14:textId="5EB8600E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42A883E" w14:textId="77777777" w:rsidTr="008E4443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E49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47F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BORKI 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Pisowoda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0+800, m. Borki,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1FF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9D7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1B21" w14:textId="6249EE32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313EF61" w14:textId="77777777" w:rsidTr="008E4443">
        <w:trPr>
          <w:trHeight w:val="7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A8C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C9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BORKI II,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Pisowoda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2+980, m. Borki, gm. Pisz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EF3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320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CAE1" w14:textId="4943F0B2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E08090D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34DA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E63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BORKI III,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Pisowoda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4+760, m. Borki, gm. Pisz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22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99D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8243" w14:textId="4E75B228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42DAF2E" w14:textId="77777777" w:rsidTr="00EF6FF4">
        <w:trPr>
          <w:trHeight w:val="97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00D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8FD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Przepust z piętrzeniem Zimna rz. Zimna km 2+140, m. Zimna,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695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363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F9F9" w14:textId="14408C0A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5607790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5CD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6C5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Rożyńsk,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Rożynka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Ełcka, km 8+200, m. Rożyńsk Wielki, gm. Prostki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231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9F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A688" w14:textId="0B491781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C5D7AF2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A61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342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Leman 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rz.Turoślanka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0+627, m. Leman,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31F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290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9A6A" w14:textId="0E17685D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D4374FC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76B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64C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Leman II,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Turoślanka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3+350, m. Leman,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03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53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6F95" w14:textId="330B699D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76057F5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907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B91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leman III,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Turoślanka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3+987, m. Leman,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601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A5F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1376" w14:textId="57DF7DDB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B580FF6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0D6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C3A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Przepust z piętrzeniem Leman,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Turoślanka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5+006, m. Leman,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81D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A48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723B" w14:textId="33EC21E3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7B73AC2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11A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F5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Turośl I,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Turośl,km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2+672,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m.Turośl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55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42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25EF" w14:textId="04DCC774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1F0E1C2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04E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2FB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Nowa Ruda I, rz. Turośl,  km 5+954, m. Nowa Ruda,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6DD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0D0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8E4D" w14:textId="24DC5348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B5F7BFA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BBB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7A4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Nowa Ruda II, rz. Turośl, km 8+031, m. Nowa Ruda,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0B9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41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1599" w14:textId="3373B61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93FE31B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072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3B2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Nowa Ruda III, rz. Turośl km 9+784, m. Nowa Ruda,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6AA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62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2793" w14:textId="791D6E63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C02EF8C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5F3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D99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Stopień z piętrzeniem Wanacja, rz. Turośl, km 10+720, m. Leman,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gm.Turośl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E97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61C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36A4" w14:textId="7920CA9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9D5DC3D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89A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A38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Przepust z piętrzeniem Ksebki, k. Grzędy-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km 0+008,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m.Ksebki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814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B8C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E1DE" w14:textId="7A090228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6CE68DF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DACA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4DE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Ksebki I, k. Grzędy-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km 0+673, m. Ksebki,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4F1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347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90DE" w14:textId="46A4A9BF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39E16DF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ECC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903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 Ksebki II,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k.Grzędy-Wejdo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km 1+519, m. Ksebki,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8CD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B51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70BE" w14:textId="3610EFE9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00A6012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276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663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Stopień z piętrzeniem Wanacja, k. Grzędy-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km 2+167,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m.Wanacja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980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2FA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AFA0" w14:textId="42D08A39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75DB829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6F4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B1D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 Wanacja, k. Grzędy-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km 3+823, m. Wanacja, gm. Turośl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63C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596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A048" w14:textId="5553789C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31F58ED" w14:textId="77777777" w:rsidTr="00EA14A5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B3B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85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 WEJDO I, k. Grzędy-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km 5+083,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Wejdo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Łyse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C78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0A1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9D04" w14:textId="7E46D295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AE422DE" w14:textId="77777777" w:rsidTr="00EA14A5">
        <w:trPr>
          <w:trHeight w:val="7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57F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99.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465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Zbiornik wodny Turośl, rz. Turośl, km 2+672, m. Turośl, gm. Turośl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616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EA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287D" w14:textId="7E099D21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37898F9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883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C9E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Stacja pomp GOLANKA,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m.Golanka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Piecki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D0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08B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831D" w14:textId="51DDF6B2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2EC2AEB7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4D1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3E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Stacja pomp MACHARY,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Machary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Piecki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77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DB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0D65" w14:textId="4B4DE04F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663594F3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5FD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89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 ZGON, m. Zgon, gm. Piecki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4F5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6BE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EF35" w14:textId="05A301C8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21765BF" w14:textId="77777777" w:rsidTr="00EF6FF4">
        <w:trPr>
          <w:trHeight w:val="9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202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F0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DĄBRÓWKA NOWA,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rz.Węgorapa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10+330, m. Dąbrówka Mała, gm. Budry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95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54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0EA3" w14:textId="59880948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1639087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24C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EE2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JURGUCIE, rz. Węgorapa km 13+530,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Jurgucie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gm. Budry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546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7FE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B41D" w14:textId="52D8EEC4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8482B93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7CA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AC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Jaz MAĆKI, rz. Węgorapa km 39+200, m. Maćki, gm. Węgorzewo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BBA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144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492C" w14:textId="674CA659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47B427F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735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27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BUDZEWO 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rz.Gołdapa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2+400, m. Budzewo, gm. Budry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E5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49E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3FDA" w14:textId="029699AC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97873BF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D3B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5B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BUDZEWO II,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rz.Gołdapa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5+000, m. Budzewo, gm. Budry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563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12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F137" w14:textId="66922031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51A5F912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12A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85E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BUDZEWO III,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rz.Gołdapa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7+280, m. Budzewo, gm. Budry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6B4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4C9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3A1B" w14:textId="0EE9E74D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12075A65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10A8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82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POPIOŁY,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14+060, m. Popioły, gm. Budry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5B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433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18E8" w14:textId="3E5B23E1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E3D6A14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8D90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A1F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Budzewski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kanał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Budzewski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 km 0+010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DC4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0B0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595E" w14:textId="497C3D56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05F12101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B5B1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C7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Jaz MICZUŁY, rz.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Gołdapa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km 16+700, m. Miczuły, gm. Budry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0412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B2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8CBE" w14:textId="3E49FAD6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394C0EFF" w14:textId="77777777" w:rsidTr="00EF6FF4">
        <w:trPr>
          <w:trHeight w:val="7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DDE3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B9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Stacja pomp, m. </w:t>
            </w:r>
            <w:proofErr w:type="spellStart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Jeziorzyny</w:t>
            </w:r>
            <w:proofErr w:type="spellEnd"/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 gm. Węgorzewo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D867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D8DC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4A10" w14:textId="3728C17A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782E1B17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158B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539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Ruska Wieś,  gm. Węgorzewo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95F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7E2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ACE8" w14:textId="31934814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6A9F" w:rsidRPr="00996A9F" w14:paraId="46E3326E" w14:textId="77777777" w:rsidTr="00EF6FF4">
        <w:trPr>
          <w:trHeight w:val="48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4741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2DD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Stacja pomp, m. Sztynort Duży,  gm. Węgorzewo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E8B6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4D8" w14:textId="77777777" w:rsidR="00996A9F" w:rsidRPr="00996A9F" w:rsidRDefault="00996A9F" w:rsidP="00996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5D6E" w14:textId="7A40EA2C" w:rsidR="00996A9F" w:rsidRPr="00996A9F" w:rsidRDefault="00996A9F" w:rsidP="00996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6FF4" w:rsidRPr="00996A9F" w14:paraId="74C542BB" w14:textId="77777777" w:rsidTr="009D7DDE">
        <w:trPr>
          <w:trHeight w:val="300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59BD" w14:textId="725F847C" w:rsidR="00EF6FF4" w:rsidRPr="00996A9F" w:rsidRDefault="00EF6FF4" w:rsidP="00EF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wartość netto: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E47" w14:textId="77777777" w:rsidR="00EF6FF4" w:rsidRPr="00996A9F" w:rsidRDefault="00EF6FF4" w:rsidP="00EF6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A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F6FF4" w:rsidRPr="00996A9F" w14:paraId="5B11183E" w14:textId="77777777" w:rsidTr="009D7DDE">
        <w:trPr>
          <w:trHeight w:val="300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A7C71" w14:textId="556A8D4B" w:rsidR="00EF6FF4" w:rsidRPr="00996A9F" w:rsidRDefault="00EF6FF4" w:rsidP="00EF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podatku VAT: (…..%)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B49A" w14:textId="77777777" w:rsidR="00EF6FF4" w:rsidRPr="00996A9F" w:rsidRDefault="00EF6FF4" w:rsidP="00EF6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F6FF4" w:rsidRPr="00996A9F" w14:paraId="62878AB3" w14:textId="77777777" w:rsidTr="009D7DDE">
        <w:trPr>
          <w:trHeight w:val="300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7806D" w14:textId="73BB6703" w:rsidR="00EF6FF4" w:rsidRPr="00996A9F" w:rsidRDefault="00EF6FF4" w:rsidP="00EF6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7B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C385" w14:textId="77777777" w:rsidR="00EF6FF4" w:rsidRPr="00996A9F" w:rsidRDefault="00EF6FF4" w:rsidP="00EF6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CB35716" w14:textId="77777777" w:rsidR="00EC2358" w:rsidRDefault="009F569A" w:rsidP="00EC2358">
      <w:pPr>
        <w:rPr>
          <w:sz w:val="18"/>
          <w:szCs w:val="18"/>
        </w:rPr>
      </w:pPr>
      <w:r w:rsidRPr="00685C36">
        <w:rPr>
          <w:rFonts w:ascii="Calibri" w:eastAsia="Calibri" w:hAnsi="Calibri" w:cs="Times New Roman"/>
          <w:i/>
        </w:rPr>
        <w:t xml:space="preserve">                         </w:t>
      </w:r>
    </w:p>
    <w:p w14:paraId="4720A9FA" w14:textId="77777777" w:rsidR="00EC2358" w:rsidRPr="002814BD" w:rsidRDefault="00EC2358" w:rsidP="00EC235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sz w:val="18"/>
          <w:szCs w:val="18"/>
        </w:rPr>
      </w:pPr>
      <w:r w:rsidRPr="002814BD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</w:t>
      </w:r>
      <w:r w:rsidRPr="002814BD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>………………………………</w:t>
      </w:r>
      <w:r w:rsidRPr="002814BD">
        <w:rPr>
          <w:sz w:val="18"/>
          <w:szCs w:val="18"/>
        </w:rPr>
        <w:t>……………………………………………</w:t>
      </w:r>
      <w:r w:rsidRPr="002814BD">
        <w:rPr>
          <w:sz w:val="18"/>
          <w:szCs w:val="18"/>
        </w:rPr>
        <w:tab/>
      </w:r>
      <w:r w:rsidRPr="002814BD">
        <w:rPr>
          <w:sz w:val="18"/>
          <w:szCs w:val="18"/>
        </w:rPr>
        <w:tab/>
      </w:r>
      <w:r w:rsidRPr="002814BD">
        <w:rPr>
          <w:sz w:val="18"/>
          <w:szCs w:val="18"/>
        </w:rPr>
        <w:tab/>
      </w:r>
      <w:r w:rsidRPr="002814BD">
        <w:rPr>
          <w:sz w:val="18"/>
          <w:szCs w:val="18"/>
        </w:rPr>
        <w:tab/>
      </w:r>
    </w:p>
    <w:p w14:paraId="4B25C47F" w14:textId="77777777" w:rsidR="00EC2358" w:rsidRPr="00D6526E" w:rsidRDefault="00EC2358" w:rsidP="00EC235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  <w:r w:rsidRPr="00D6526E">
        <w:rPr>
          <w:sz w:val="16"/>
          <w:szCs w:val="16"/>
        </w:rPr>
        <w:t>miejscowość, data</w:t>
      </w:r>
      <w:r w:rsidRPr="00D6526E">
        <w:rPr>
          <w:sz w:val="16"/>
          <w:szCs w:val="16"/>
        </w:rPr>
        <w:tab/>
        <w:t xml:space="preserve">                                           </w:t>
      </w:r>
      <w:r>
        <w:rPr>
          <w:sz w:val="16"/>
          <w:szCs w:val="16"/>
        </w:rPr>
        <w:t xml:space="preserve">          </w:t>
      </w:r>
      <w:r w:rsidRPr="00D6526E">
        <w:rPr>
          <w:sz w:val="16"/>
          <w:szCs w:val="16"/>
        </w:rPr>
        <w:t xml:space="preserve"> podpis i pieczęć osoby (osób) uprawnionej(</w:t>
      </w:r>
      <w:proofErr w:type="spellStart"/>
      <w:r w:rsidRPr="00D6526E">
        <w:rPr>
          <w:sz w:val="16"/>
          <w:szCs w:val="16"/>
        </w:rPr>
        <w:t>ych</w:t>
      </w:r>
      <w:proofErr w:type="spellEnd"/>
      <w:r w:rsidRPr="00D6526E">
        <w:rPr>
          <w:sz w:val="16"/>
          <w:szCs w:val="16"/>
        </w:rPr>
        <w:t>) do reprezentowania Wykonawcy</w:t>
      </w:r>
      <w:r w:rsidRPr="00D6526E"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  <w:t xml:space="preserve">                                                                     </w:t>
      </w:r>
    </w:p>
    <w:p w14:paraId="32526B46" w14:textId="02F00C77" w:rsidR="009F569A" w:rsidRPr="00685C36" w:rsidRDefault="009F569A" w:rsidP="009F569A">
      <w:pPr>
        <w:autoSpaceDN w:val="0"/>
        <w:spacing w:after="200" w:line="276" w:lineRule="auto"/>
        <w:rPr>
          <w:rFonts w:ascii="Calibri" w:eastAsia="Calibri" w:hAnsi="Calibri" w:cs="Times New Roman"/>
          <w:i/>
        </w:rPr>
      </w:pPr>
    </w:p>
    <w:sectPr w:rsidR="009F569A" w:rsidRPr="00685C36" w:rsidSect="00D16007">
      <w:pgSz w:w="11906" w:h="16838"/>
      <w:pgMar w:top="62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B0"/>
    <w:rsid w:val="00007871"/>
    <w:rsid w:val="0002037C"/>
    <w:rsid w:val="000515D0"/>
    <w:rsid w:val="0009388A"/>
    <w:rsid w:val="000A4368"/>
    <w:rsid w:val="000B0CDB"/>
    <w:rsid w:val="000C26B8"/>
    <w:rsid w:val="001444DF"/>
    <w:rsid w:val="00163320"/>
    <w:rsid w:val="0021730E"/>
    <w:rsid w:val="00247F46"/>
    <w:rsid w:val="002814BD"/>
    <w:rsid w:val="002B7EDF"/>
    <w:rsid w:val="002D65C0"/>
    <w:rsid w:val="002E0D8A"/>
    <w:rsid w:val="003015B8"/>
    <w:rsid w:val="00377A98"/>
    <w:rsid w:val="003D09B0"/>
    <w:rsid w:val="00530BCF"/>
    <w:rsid w:val="005A7A67"/>
    <w:rsid w:val="005D23C4"/>
    <w:rsid w:val="005F25E5"/>
    <w:rsid w:val="00634FC2"/>
    <w:rsid w:val="00685C36"/>
    <w:rsid w:val="006E6603"/>
    <w:rsid w:val="006F2AF4"/>
    <w:rsid w:val="00705936"/>
    <w:rsid w:val="0072217B"/>
    <w:rsid w:val="00732A51"/>
    <w:rsid w:val="00747E79"/>
    <w:rsid w:val="0075127A"/>
    <w:rsid w:val="00764255"/>
    <w:rsid w:val="007D55D6"/>
    <w:rsid w:val="007F3095"/>
    <w:rsid w:val="007F65A1"/>
    <w:rsid w:val="00873F3E"/>
    <w:rsid w:val="008840C2"/>
    <w:rsid w:val="008A58B4"/>
    <w:rsid w:val="008E4443"/>
    <w:rsid w:val="008F4E9A"/>
    <w:rsid w:val="008F67E9"/>
    <w:rsid w:val="00943236"/>
    <w:rsid w:val="00996A9F"/>
    <w:rsid w:val="009A2EF0"/>
    <w:rsid w:val="009D2157"/>
    <w:rsid w:val="009F569A"/>
    <w:rsid w:val="00A32AD6"/>
    <w:rsid w:val="00A67AE5"/>
    <w:rsid w:val="00AA5FA3"/>
    <w:rsid w:val="00AC1B1C"/>
    <w:rsid w:val="00AD3222"/>
    <w:rsid w:val="00B43DD4"/>
    <w:rsid w:val="00B72D37"/>
    <w:rsid w:val="00B97721"/>
    <w:rsid w:val="00BA3D0B"/>
    <w:rsid w:val="00BD6E7B"/>
    <w:rsid w:val="00C0037D"/>
    <w:rsid w:val="00C626A3"/>
    <w:rsid w:val="00C92887"/>
    <w:rsid w:val="00C93579"/>
    <w:rsid w:val="00CA7EA9"/>
    <w:rsid w:val="00D16007"/>
    <w:rsid w:val="00D22FFC"/>
    <w:rsid w:val="00D34A79"/>
    <w:rsid w:val="00D507F2"/>
    <w:rsid w:val="00D6526E"/>
    <w:rsid w:val="00D919BF"/>
    <w:rsid w:val="00DA7394"/>
    <w:rsid w:val="00DD3CA6"/>
    <w:rsid w:val="00E67F7A"/>
    <w:rsid w:val="00E76C5A"/>
    <w:rsid w:val="00E8474C"/>
    <w:rsid w:val="00EA14A5"/>
    <w:rsid w:val="00EA335F"/>
    <w:rsid w:val="00EC2358"/>
    <w:rsid w:val="00EF6FF4"/>
    <w:rsid w:val="00F615F2"/>
    <w:rsid w:val="00F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F43"/>
  <w15:chartTrackingRefBased/>
  <w15:docId w15:val="{3A63CA48-D4F7-48CA-B953-6F08730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F5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</dc:creator>
  <cp:keywords/>
  <dc:description/>
  <cp:lastModifiedBy>Chomańska Aniela (RZGW Białystok)</cp:lastModifiedBy>
  <cp:revision>63</cp:revision>
  <dcterms:created xsi:type="dcterms:W3CDTF">2020-03-05T13:52:00Z</dcterms:created>
  <dcterms:modified xsi:type="dcterms:W3CDTF">2023-05-31T07:04:00Z</dcterms:modified>
</cp:coreProperties>
</file>