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62" w:rsidRPr="00A05D19" w:rsidRDefault="001B6762" w:rsidP="001B6762">
      <w:pPr>
        <w:ind w:left="7080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…………………………………</w:t>
      </w:r>
    </w:p>
    <w:p w:rsidR="001B6762" w:rsidRPr="00A05D19" w:rsidRDefault="001B6762" w:rsidP="001B6762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</w:p>
    <w:p w:rsidR="001B6762" w:rsidRPr="00A05D19" w:rsidRDefault="001B6762" w:rsidP="001B6762">
      <w:pPr>
        <w:jc w:val="center"/>
        <w:outlineLvl w:val="1"/>
        <w:rPr>
          <w:rFonts w:ascii="Calibri" w:hAnsi="Calibri" w:cs="Calibri"/>
          <w:b/>
          <w:bCs/>
          <w:iCs/>
          <w:sz w:val="22"/>
        </w:rPr>
      </w:pPr>
      <w:r w:rsidRPr="00A05D19">
        <w:rPr>
          <w:rFonts w:ascii="Calibri" w:hAnsi="Calibri" w:cs="Calibri"/>
          <w:b/>
          <w:bCs/>
          <w:iCs/>
          <w:sz w:val="22"/>
        </w:rPr>
        <w:t>Formularz oferty</w:t>
      </w:r>
    </w:p>
    <w:p w:rsidR="001B6762" w:rsidRPr="00A05D19" w:rsidRDefault="001B6762" w:rsidP="001B6762">
      <w:pPr>
        <w:rPr>
          <w:rFonts w:ascii="Calibri" w:hAnsi="Calibri" w:cs="Calibri"/>
          <w:i/>
          <w:iCs/>
          <w:sz w:val="22"/>
        </w:rPr>
      </w:pP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  <w:r w:rsidRPr="00A05D19">
        <w:rPr>
          <w:rFonts w:ascii="Calibri" w:hAnsi="Calibri" w:cs="Calibri"/>
          <w:sz w:val="22"/>
        </w:rPr>
        <w:tab/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Wykonawcy składającego ofertę:</w:t>
      </w:r>
      <w:r w:rsidRPr="00A05D19">
        <w:rPr>
          <w:rFonts w:ascii="Calibri" w:hAnsi="Calibri" w:cs="Calibri"/>
          <w:sz w:val="22"/>
        </w:rPr>
        <w:br/>
        <w:t>Nazwa ………………………………………………….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adresowe…………………………………………..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Adres strony internetowej (jeśli dotyczy)………………………………………..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Dane kontaktowe (telefon, e-mail) ……………………………………………..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>NIP/REGON……………………………………………</w:t>
      </w:r>
    </w:p>
    <w:p w:rsidR="001B6762" w:rsidRPr="00A05D19" w:rsidRDefault="001B6762" w:rsidP="000F1E40">
      <w:pPr>
        <w:spacing w:after="25" w:line="360" w:lineRule="auto"/>
        <w:jc w:val="left"/>
        <w:rPr>
          <w:rFonts w:ascii="Calibri" w:hAnsi="Calibri" w:cs="Calibri"/>
          <w:sz w:val="22"/>
        </w:rPr>
      </w:pPr>
      <w:r w:rsidRPr="00A05D19">
        <w:rPr>
          <w:rFonts w:ascii="Calibri" w:hAnsi="Calibri" w:cs="Calibri"/>
          <w:sz w:val="22"/>
        </w:rPr>
        <w:t xml:space="preserve">Odpowiadając na Zapytanie ofertowe o numerze ………..……………… na wykonanie zamówienia publicznego wykonanie zadania pt.: </w:t>
      </w:r>
    </w:p>
    <w:p w:rsidR="000F1E40" w:rsidRDefault="000F1E40" w:rsidP="001B6762">
      <w:pPr>
        <w:spacing w:before="182" w:line="240" w:lineRule="auto"/>
        <w:jc w:val="left"/>
        <w:rPr>
          <w:rFonts w:ascii="Calibri" w:hAnsi="Calibri" w:cs="Calibri"/>
          <w:b/>
          <w:bCs/>
          <w:sz w:val="22"/>
        </w:rPr>
      </w:pPr>
    </w:p>
    <w:p w:rsidR="001864FA" w:rsidRDefault="001864FA" w:rsidP="000F1E40">
      <w:pPr>
        <w:spacing w:before="182" w:line="360" w:lineRule="auto"/>
        <w:jc w:val="left"/>
        <w:rPr>
          <w:rFonts w:ascii="Calibri" w:hAnsi="Calibri" w:cs="Calibri"/>
          <w:b/>
          <w:bCs/>
          <w:sz w:val="22"/>
        </w:rPr>
      </w:pPr>
      <w:r w:rsidRPr="001864FA">
        <w:rPr>
          <w:rFonts w:ascii="Calibri" w:hAnsi="Calibri" w:cs="Calibri"/>
          <w:b/>
          <w:bCs/>
          <w:sz w:val="22"/>
        </w:rPr>
        <w:t>Usługa opracowani</w:t>
      </w:r>
      <w:r w:rsidR="00C062D3">
        <w:rPr>
          <w:rFonts w:ascii="Calibri" w:hAnsi="Calibri" w:cs="Calibri"/>
          <w:b/>
          <w:bCs/>
          <w:sz w:val="22"/>
        </w:rPr>
        <w:t>a</w:t>
      </w:r>
      <w:bookmarkStart w:id="0" w:name="_GoBack"/>
      <w:bookmarkEnd w:id="0"/>
      <w:r w:rsidRPr="001864FA">
        <w:rPr>
          <w:rFonts w:ascii="Calibri" w:hAnsi="Calibri" w:cs="Calibri"/>
          <w:b/>
          <w:bCs/>
          <w:sz w:val="22"/>
        </w:rPr>
        <w:t xml:space="preserve"> merytorycznego i graficznego pakietu edukacyjnego – mapy edukacyjnej i edukacyjnej gry planszowej oraz produkcja  i dostawa 12 tys. map </w:t>
      </w:r>
    </w:p>
    <w:p w:rsidR="001B6762" w:rsidRPr="00A05D19" w:rsidRDefault="001B6762" w:rsidP="000F1E40">
      <w:pPr>
        <w:spacing w:before="182" w:line="360" w:lineRule="auto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Zobowiązuję się do:</w:t>
      </w:r>
    </w:p>
    <w:p w:rsidR="001B6762" w:rsidRPr="00A05D19" w:rsidRDefault="001B6762" w:rsidP="000F1E40">
      <w:pPr>
        <w:tabs>
          <w:tab w:val="left" w:pos="259"/>
          <w:tab w:val="right" w:pos="7230"/>
          <w:tab w:val="left" w:pos="7655"/>
        </w:tabs>
        <w:spacing w:before="130" w:line="360" w:lineRule="auto"/>
        <w:jc w:val="left"/>
        <w:rPr>
          <w:rFonts w:ascii="Calibri" w:hAnsi="Calibri" w:cs="Calibri"/>
          <w:i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>1.</w:t>
      </w:r>
      <w:r w:rsidRPr="00A05D19">
        <w:rPr>
          <w:rFonts w:ascii="Calibri" w:hAnsi="Calibri" w:cs="Calibri"/>
          <w:sz w:val="22"/>
          <w:lang w:eastAsia="pl-PL"/>
        </w:rPr>
        <w:tab/>
        <w:t xml:space="preserve">Wykonania usługi objętej zamówieniem za cenę: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  <w:t xml:space="preserve">  </w:t>
      </w:r>
      <w:r w:rsidRPr="00A05D19">
        <w:rPr>
          <w:rFonts w:ascii="Calibri" w:hAnsi="Calibri" w:cs="Calibri"/>
          <w:b/>
          <w:sz w:val="22"/>
          <w:u w:val="dotted"/>
          <w:lang w:eastAsia="pl-PL"/>
        </w:rPr>
        <w:tab/>
      </w:r>
      <w:r w:rsidRPr="00A05D19">
        <w:rPr>
          <w:rFonts w:ascii="Calibri" w:hAnsi="Calibri" w:cs="Calibri"/>
          <w:i/>
          <w:iCs/>
          <w:spacing w:val="-10"/>
          <w:sz w:val="22"/>
          <w:lang w:eastAsia="pl-PL"/>
        </w:rPr>
        <w:t xml:space="preserve"> </w:t>
      </w:r>
      <w:r w:rsidRPr="00A05D19">
        <w:rPr>
          <w:rFonts w:ascii="Calibri" w:hAnsi="Calibri" w:cs="Calibri"/>
          <w:iCs/>
          <w:spacing w:val="-10"/>
          <w:sz w:val="22"/>
          <w:lang w:eastAsia="pl-PL"/>
        </w:rPr>
        <w:t>zł netto</w:t>
      </w:r>
    </w:p>
    <w:p w:rsidR="00E126A9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i/>
          <w:sz w:val="22"/>
          <w:lang w:eastAsia="pl-PL"/>
        </w:rPr>
        <w:t>słownie:</w:t>
      </w:r>
      <w:r w:rsidRPr="00A05D19">
        <w:rPr>
          <w:rFonts w:ascii="Calibri" w:hAnsi="Calibri" w:cs="Calibri"/>
          <w:i/>
          <w:sz w:val="22"/>
          <w:u w:val="dotted"/>
          <w:lang w:eastAsia="pl-PL"/>
        </w:rPr>
        <w:t xml:space="preserve"> </w:t>
      </w:r>
      <w:r w:rsidRPr="00A05D19">
        <w:rPr>
          <w:rFonts w:ascii="Calibri" w:hAnsi="Calibri" w:cs="Calibri"/>
          <w:sz w:val="22"/>
          <w:lang w:eastAsia="pl-PL"/>
        </w:rPr>
        <w:t>……………………………………………………………………………………</w:t>
      </w:r>
    </w:p>
    <w:p w:rsidR="00E126A9" w:rsidRDefault="00E126A9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="Arial" w:hAnsi="Arial" w:cs="Arial"/>
          <w:snapToGrid w:val="0"/>
          <w:sz w:val="22"/>
        </w:rPr>
      </w:pPr>
    </w:p>
    <w:p w:rsidR="00E126A9" w:rsidRPr="00E126A9" w:rsidRDefault="00E126A9" w:rsidP="00E126A9">
      <w:pPr>
        <w:tabs>
          <w:tab w:val="left" w:pos="426"/>
          <w:tab w:val="left" w:pos="1134"/>
          <w:tab w:val="left" w:pos="9072"/>
        </w:tabs>
        <w:spacing w:line="360" w:lineRule="auto"/>
        <w:jc w:val="left"/>
        <w:rPr>
          <w:rFonts w:ascii="Calibri" w:hAnsi="Calibri" w:cs="Calibri"/>
          <w:sz w:val="22"/>
          <w:lang w:eastAsia="pl-PL"/>
        </w:rPr>
      </w:pPr>
      <w:r>
        <w:rPr>
          <w:rFonts w:ascii="Arial" w:hAnsi="Arial" w:cs="Arial"/>
          <w:snapToGrid w:val="0"/>
          <w:sz w:val="22"/>
        </w:rPr>
        <w:t xml:space="preserve">2. </w:t>
      </w:r>
      <w:r w:rsidRPr="005C0381">
        <w:rPr>
          <w:rFonts w:ascii="Arial" w:hAnsi="Arial" w:cs="Arial"/>
          <w:snapToGrid w:val="0"/>
          <w:sz w:val="22"/>
        </w:rPr>
        <w:t xml:space="preserve">Oświadczamy, że </w:t>
      </w:r>
      <w:r>
        <w:rPr>
          <w:rFonts w:ascii="Arial" w:hAnsi="Arial" w:cs="Arial"/>
          <w:snapToGrid w:val="0"/>
          <w:sz w:val="22"/>
        </w:rPr>
        <w:t>niniejsze zamówienie</w:t>
      </w:r>
      <w:r w:rsidRPr="005C0381">
        <w:rPr>
          <w:rFonts w:ascii="Arial" w:hAnsi="Arial" w:cs="Arial"/>
          <w:snapToGrid w:val="0"/>
          <w:sz w:val="22"/>
        </w:rPr>
        <w:t xml:space="preserve"> zrealizujemy w terminie</w:t>
      </w:r>
      <w:r>
        <w:rPr>
          <w:rFonts w:ascii="Arial" w:hAnsi="Arial" w:cs="Arial"/>
          <w:snapToGrid w:val="0"/>
          <w:sz w:val="22"/>
        </w:rPr>
        <w:t>:</w:t>
      </w:r>
    </w:p>
    <w:p w:rsidR="00E126A9" w:rsidRPr="00863E2B" w:rsidRDefault="00E126A9" w:rsidP="00E126A9">
      <w:pPr>
        <w:widowControl w:val="0"/>
        <w:suppressAutoHyphens/>
        <w:ind w:left="360"/>
        <w:rPr>
          <w:rFonts w:ascii="Arial" w:hAnsi="Arial" w:cs="Arial"/>
          <w:snapToGrid w:val="0"/>
          <w:sz w:val="22"/>
        </w:rPr>
      </w:pPr>
      <w:r w:rsidRPr="00863E2B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</w:rPr>
        <w:instrText>FORMCHECKBOX</w:instrText>
      </w:r>
      <w:r w:rsidR="0099070F">
        <w:rPr>
          <w:rFonts w:cs="Calibri"/>
        </w:rPr>
      </w:r>
      <w:r w:rsidR="0099070F">
        <w:rPr>
          <w:rFonts w:cs="Calibri"/>
        </w:rPr>
        <w:fldChar w:fldCharType="separate"/>
      </w:r>
      <w:bookmarkStart w:id="1" w:name="__Fieldmark__33768_2931218765"/>
      <w:bookmarkStart w:id="2" w:name="__Fieldmark__17022_2931218765"/>
      <w:bookmarkStart w:id="3" w:name="__Fieldmark__221_2931218765"/>
      <w:bookmarkStart w:id="4" w:name="__Fieldmark__25436_2931218765"/>
      <w:bookmarkStart w:id="5" w:name="__Fieldmark__201_2926761458"/>
      <w:bookmarkEnd w:id="1"/>
      <w:bookmarkEnd w:id="2"/>
      <w:bookmarkEnd w:id="3"/>
      <w:bookmarkEnd w:id="4"/>
      <w:bookmarkEnd w:id="5"/>
      <w:r w:rsidRPr="00863E2B">
        <w:rPr>
          <w:rFonts w:cs="Calibri"/>
        </w:rPr>
        <w:fldChar w:fldCharType="end"/>
      </w:r>
      <w:r w:rsidRPr="00863E2B">
        <w:rPr>
          <w:rFonts w:cs="Calibri"/>
        </w:rPr>
        <w:t>*</w:t>
      </w:r>
      <w:r w:rsidRPr="00863E2B">
        <w:rPr>
          <w:rFonts w:cs="Calibri"/>
          <w:b/>
        </w:rPr>
        <w:t xml:space="preserve"> </w:t>
      </w:r>
      <w:r>
        <w:rPr>
          <w:rFonts w:ascii="Arial" w:hAnsi="Arial" w:cs="Arial"/>
          <w:bCs/>
          <w:sz w:val="22"/>
        </w:rPr>
        <w:t>do 18 grudnia 2020 (0 pkt.)</w:t>
      </w:r>
    </w:p>
    <w:p w:rsidR="00E126A9" w:rsidRPr="00863E2B" w:rsidRDefault="00E126A9" w:rsidP="00E126A9">
      <w:pPr>
        <w:widowControl w:val="0"/>
        <w:suppressAutoHyphens/>
        <w:ind w:left="360"/>
        <w:rPr>
          <w:rFonts w:ascii="Arial" w:hAnsi="Arial" w:cs="Arial"/>
          <w:snapToGrid w:val="0"/>
          <w:sz w:val="22"/>
        </w:rPr>
      </w:pPr>
      <w:r w:rsidRPr="00863E2B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</w:rPr>
        <w:instrText>FORMCHECKBOX</w:instrText>
      </w:r>
      <w:r w:rsidR="0099070F">
        <w:rPr>
          <w:rFonts w:cs="Calibri"/>
        </w:rPr>
      </w:r>
      <w:r w:rsidR="0099070F">
        <w:rPr>
          <w:rFonts w:cs="Calibri"/>
        </w:rPr>
        <w:fldChar w:fldCharType="separate"/>
      </w:r>
      <w:bookmarkStart w:id="6" w:name="__Fieldmark__33783_2931218765"/>
      <w:bookmarkStart w:id="7" w:name="__Fieldmark__17031_2931218765"/>
      <w:bookmarkStart w:id="8" w:name="__Fieldmark__235_2931218765"/>
      <w:bookmarkStart w:id="9" w:name="__Fieldmark__25448_2931218765"/>
      <w:bookmarkStart w:id="10" w:name="__Fieldmark__219_2926761458"/>
      <w:bookmarkEnd w:id="6"/>
      <w:bookmarkEnd w:id="7"/>
      <w:bookmarkEnd w:id="8"/>
      <w:bookmarkEnd w:id="9"/>
      <w:bookmarkEnd w:id="10"/>
      <w:r w:rsidRPr="00863E2B">
        <w:rPr>
          <w:rFonts w:cs="Calibri"/>
        </w:rPr>
        <w:fldChar w:fldCharType="end"/>
      </w:r>
      <w:r w:rsidRPr="00863E2B">
        <w:rPr>
          <w:rFonts w:cs="Calibri"/>
        </w:rPr>
        <w:t>*</w:t>
      </w:r>
      <w:r w:rsidRPr="00863E2B">
        <w:rPr>
          <w:rFonts w:cs="Calibri"/>
          <w:b/>
        </w:rPr>
        <w:t xml:space="preserve"> </w:t>
      </w:r>
      <w:r>
        <w:rPr>
          <w:rFonts w:ascii="Arial" w:hAnsi="Arial" w:cs="Arial"/>
          <w:bCs/>
          <w:sz w:val="22"/>
        </w:rPr>
        <w:t>do 11 grudnia</w:t>
      </w:r>
      <w:r w:rsidR="00585126">
        <w:rPr>
          <w:rFonts w:ascii="Arial" w:hAnsi="Arial" w:cs="Arial"/>
          <w:bCs/>
          <w:sz w:val="22"/>
        </w:rPr>
        <w:t xml:space="preserve"> 2020</w:t>
      </w:r>
      <w:r>
        <w:rPr>
          <w:rFonts w:ascii="Arial" w:hAnsi="Arial" w:cs="Arial"/>
          <w:bCs/>
          <w:sz w:val="22"/>
        </w:rPr>
        <w:t xml:space="preserve"> (10 pkt.)</w:t>
      </w:r>
    </w:p>
    <w:p w:rsidR="00E126A9" w:rsidRDefault="00E126A9" w:rsidP="00E126A9">
      <w:pPr>
        <w:widowControl w:val="0"/>
        <w:suppressAutoHyphens/>
        <w:ind w:left="360"/>
        <w:rPr>
          <w:rFonts w:ascii="Arial" w:hAnsi="Arial" w:cs="Arial"/>
          <w:sz w:val="22"/>
        </w:rPr>
      </w:pPr>
      <w:r w:rsidRPr="00863E2B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E2B">
        <w:rPr>
          <w:rFonts w:cs="Calibri"/>
        </w:rPr>
        <w:instrText>FORMCHECKBOX</w:instrText>
      </w:r>
      <w:r w:rsidR="0099070F">
        <w:rPr>
          <w:rFonts w:cs="Calibri"/>
        </w:rPr>
      </w:r>
      <w:r w:rsidR="0099070F">
        <w:rPr>
          <w:rFonts w:cs="Calibri"/>
        </w:rPr>
        <w:fldChar w:fldCharType="separate"/>
      </w:r>
      <w:bookmarkStart w:id="11" w:name="__Fieldmark__33798_2931218765"/>
      <w:bookmarkStart w:id="12" w:name="__Fieldmark__17040_2931218765"/>
      <w:bookmarkStart w:id="13" w:name="__Fieldmark__249_2931218765"/>
      <w:bookmarkStart w:id="14" w:name="__Fieldmark__25460_2931218765"/>
      <w:bookmarkStart w:id="15" w:name="__Fieldmark__237_2926761458"/>
      <w:bookmarkEnd w:id="11"/>
      <w:bookmarkEnd w:id="12"/>
      <w:bookmarkEnd w:id="13"/>
      <w:bookmarkEnd w:id="14"/>
      <w:bookmarkEnd w:id="15"/>
      <w:r w:rsidRPr="00863E2B">
        <w:rPr>
          <w:rFonts w:cs="Calibri"/>
        </w:rPr>
        <w:fldChar w:fldCharType="end"/>
      </w:r>
      <w:r w:rsidRPr="00863E2B">
        <w:rPr>
          <w:rFonts w:cs="Calibri"/>
        </w:rPr>
        <w:t>*</w:t>
      </w:r>
      <w:r w:rsidRPr="00863E2B">
        <w:rPr>
          <w:rFonts w:cs="Calibri"/>
          <w:b/>
        </w:rPr>
        <w:t xml:space="preserve"> </w:t>
      </w:r>
      <w:r w:rsidRPr="00863E2B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4 grudnia</w:t>
      </w:r>
      <w:r w:rsidR="00585126">
        <w:rPr>
          <w:rFonts w:ascii="Arial" w:hAnsi="Arial" w:cs="Arial"/>
          <w:sz w:val="22"/>
        </w:rPr>
        <w:t xml:space="preserve"> 2020</w:t>
      </w:r>
      <w:r>
        <w:rPr>
          <w:rFonts w:ascii="Arial" w:hAnsi="Arial" w:cs="Arial"/>
          <w:sz w:val="22"/>
        </w:rPr>
        <w:t xml:space="preserve"> (20 pkt.)</w:t>
      </w:r>
    </w:p>
    <w:p w:rsidR="00E126A9" w:rsidRDefault="00E126A9" w:rsidP="00E126A9">
      <w:pPr>
        <w:widowControl w:val="0"/>
        <w:suppressAutoHyphens/>
        <w:ind w:left="360"/>
        <w:rPr>
          <w:rFonts w:ascii="Arial" w:hAnsi="Arial" w:cs="Arial"/>
          <w:snapToGrid w:val="0"/>
          <w:sz w:val="22"/>
        </w:rPr>
      </w:pPr>
    </w:p>
    <w:p w:rsidR="00E126A9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0E6C43">
        <w:rPr>
          <w:i/>
          <w:iCs/>
        </w:rPr>
        <w:t xml:space="preserve"> 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:rsidR="00E126A9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</w:p>
    <w:p w:rsidR="00E126A9" w:rsidRPr="00E126A9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  <w:r w:rsidRPr="00E126A9">
        <w:rPr>
          <w:rFonts w:ascii="Arial" w:hAnsi="Arial" w:cs="Arial"/>
          <w:i/>
          <w:iCs/>
          <w:snapToGrid w:val="0"/>
          <w:sz w:val="18"/>
          <w:szCs w:val="18"/>
        </w:rPr>
        <w:t>Uwaga:</w:t>
      </w:r>
    </w:p>
    <w:p w:rsidR="00E126A9" w:rsidRPr="00E126A9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  <w:r w:rsidRPr="00E126A9">
        <w:rPr>
          <w:rFonts w:ascii="Arial" w:hAnsi="Arial" w:cs="Arial"/>
          <w:i/>
          <w:iCs/>
          <w:snapToGrid w:val="0"/>
          <w:sz w:val="18"/>
          <w:szCs w:val="18"/>
        </w:rPr>
        <w:t>W przypadku niewskazania przez Wykonawcę w ofercie oferowanego terminu realizacji, Zamawiający przyjmuje, iż Wykonawca oferuje maksymalny termin wymagany przez Zamawiającego w SIWZ tj. 30 dni kalendarzowych od dnia podpisania umowy i w niniejszym kryterium przyzna Wykonawcy 0 punktów.</w:t>
      </w:r>
    </w:p>
    <w:p w:rsidR="00E126A9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  <w:r w:rsidRPr="00E126A9">
        <w:rPr>
          <w:rFonts w:ascii="Arial" w:hAnsi="Arial" w:cs="Arial"/>
          <w:i/>
          <w:iCs/>
          <w:snapToGrid w:val="0"/>
          <w:sz w:val="18"/>
          <w:szCs w:val="18"/>
        </w:rPr>
        <w:t xml:space="preserve">W przypadku, gdy Wykonawca zaoferuje termin realizacji dłuższy niż </w:t>
      </w:r>
      <w:r>
        <w:rPr>
          <w:rFonts w:ascii="Arial" w:hAnsi="Arial" w:cs="Arial"/>
          <w:i/>
          <w:iCs/>
          <w:snapToGrid w:val="0"/>
          <w:sz w:val="18"/>
          <w:szCs w:val="18"/>
        </w:rPr>
        <w:t>18 grudnia 2020 r.</w:t>
      </w:r>
      <w:r w:rsidRPr="00E126A9">
        <w:rPr>
          <w:rFonts w:ascii="Arial" w:hAnsi="Arial" w:cs="Arial"/>
          <w:i/>
          <w:iCs/>
          <w:snapToGrid w:val="0"/>
          <w:sz w:val="18"/>
          <w:szCs w:val="18"/>
        </w:rPr>
        <w:t xml:space="preserve"> od dnia podpisania umowy, Zamawiający odrzuci ofertę wykonawcy</w:t>
      </w:r>
      <w:r>
        <w:rPr>
          <w:rFonts w:ascii="Arial" w:hAnsi="Arial" w:cs="Arial"/>
          <w:i/>
          <w:iCs/>
          <w:snapToGrid w:val="0"/>
          <w:sz w:val="18"/>
          <w:szCs w:val="18"/>
        </w:rPr>
        <w:t>.</w:t>
      </w:r>
    </w:p>
    <w:p w:rsidR="00E126A9" w:rsidRPr="000E6C43" w:rsidRDefault="00E126A9" w:rsidP="00E126A9">
      <w:pPr>
        <w:keepNext/>
        <w:widowControl w:val="0"/>
        <w:tabs>
          <w:tab w:val="left" w:pos="284"/>
        </w:tabs>
        <w:spacing w:after="120"/>
        <w:ind w:left="284"/>
        <w:rPr>
          <w:rFonts w:ascii="Arial" w:hAnsi="Arial" w:cs="Arial"/>
          <w:i/>
          <w:iCs/>
          <w:snapToGrid w:val="0"/>
          <w:sz w:val="18"/>
          <w:szCs w:val="18"/>
        </w:rPr>
      </w:pP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3. Oświadczam, że w przypadku uznania niniejszej oferty za najkorzystniejszą zobowiązuję się do wykonania przedmiotu zamówienia na warunkach określonych w Zapytaniu ofertowym oraz zgodnie z umową, której wzór akceptuję. </w:t>
      </w: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lastRenderedPageBreak/>
        <w:t>4. Oświadczam, że termin związania niniejszą ofertą wynosi 30 dni od dnia, w którym upływa termin składania ofert.</w:t>
      </w:r>
    </w:p>
    <w:p w:rsidR="001B6762" w:rsidRPr="00A05D19" w:rsidRDefault="001B6762" w:rsidP="000F1E40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5. </w:t>
      </w:r>
      <w:r w:rsidRPr="00A05D19">
        <w:rPr>
          <w:rFonts w:ascii="Calibri" w:hAnsi="Calibri" w:cs="Calibri"/>
          <w:b/>
          <w:bCs/>
          <w:sz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0F1E40" w:rsidRPr="00A05D19" w:rsidRDefault="000F1E40" w:rsidP="001B6762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sz w:val="22"/>
          <w:lang w:eastAsia="pl-PL"/>
        </w:rPr>
      </w:pPr>
    </w:p>
    <w:p w:rsidR="001B6762" w:rsidRPr="00A05D19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ab/>
        <w:t>……………………………………………………</w:t>
      </w:r>
    </w:p>
    <w:p w:rsidR="001B6762" w:rsidRDefault="001B6762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:rsidR="000F1E40" w:rsidRDefault="000F1E40" w:rsidP="001B6762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:rsidR="001B6762" w:rsidRDefault="001B6762" w:rsidP="001B6762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  <w:r w:rsidRPr="00A05D19">
        <w:rPr>
          <w:rFonts w:ascii="Calibri" w:hAnsi="Calibri" w:cs="Calibri"/>
          <w:sz w:val="22"/>
          <w:lang w:eastAsia="pl-PL"/>
        </w:rPr>
        <w:t xml:space="preserve">6. Na potwierdzenie spełniania warunków udziału w postępowaniu określonych w ust </w:t>
      </w:r>
      <w:r w:rsidR="00393B54">
        <w:rPr>
          <w:rFonts w:ascii="Calibri" w:hAnsi="Calibri" w:cs="Calibri"/>
          <w:sz w:val="22"/>
          <w:lang w:eastAsia="pl-PL"/>
        </w:rPr>
        <w:t>6.</w:t>
      </w:r>
      <w:r w:rsidRPr="00A05D19">
        <w:rPr>
          <w:rFonts w:ascii="Calibri" w:hAnsi="Calibri" w:cs="Calibri"/>
          <w:sz w:val="22"/>
          <w:lang w:eastAsia="pl-PL"/>
        </w:rPr>
        <w:t xml:space="preserve"> Zapytania ofertowego</w:t>
      </w:r>
      <w:r w:rsidR="00393B54">
        <w:rPr>
          <w:rFonts w:ascii="Calibri" w:hAnsi="Calibri" w:cs="Calibri"/>
          <w:sz w:val="22"/>
          <w:lang w:eastAsia="pl-PL"/>
        </w:rPr>
        <w:t xml:space="preserve"> przedstawiam następujące referencje i</w:t>
      </w:r>
      <w:r w:rsidRPr="00A05D19">
        <w:rPr>
          <w:rFonts w:ascii="Calibri" w:hAnsi="Calibri" w:cs="Calibri"/>
          <w:sz w:val="22"/>
          <w:lang w:eastAsia="pl-PL"/>
        </w:rPr>
        <w:t xml:space="preserve"> dokumenty:</w:t>
      </w:r>
    </w:p>
    <w:p w:rsidR="00393B54" w:rsidRDefault="00393B54" w:rsidP="001B6762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93B54" w:rsidRPr="00393B54" w:rsidTr="00393B54">
        <w:tc>
          <w:tcPr>
            <w:tcW w:w="562" w:type="dxa"/>
            <w:shd w:val="clear" w:color="auto" w:fill="D9D9D9" w:themeFill="background1" w:themeFillShade="D9"/>
          </w:tcPr>
          <w:p w:rsidR="00393B54" w:rsidRPr="00393B54" w:rsidRDefault="00393B54" w:rsidP="00393B54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393B54" w:rsidRPr="00393B54" w:rsidRDefault="00393B54" w:rsidP="00393B54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Zamawiający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93B54" w:rsidRPr="00393B54" w:rsidRDefault="00393B54" w:rsidP="00393B54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Produkt</w:t>
            </w:r>
            <w:r>
              <w:rPr>
                <w:rFonts w:ascii="Calibri" w:hAnsi="Calibri" w:cs="Calibri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93B54" w:rsidRPr="00393B54" w:rsidRDefault="00393B54" w:rsidP="00393B54">
            <w:pPr>
              <w:tabs>
                <w:tab w:val="left" w:pos="274"/>
                <w:tab w:val="left" w:pos="3374"/>
              </w:tabs>
              <w:spacing w:before="134"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sz w:val="22"/>
                <w:lang w:eastAsia="pl-PL"/>
              </w:rPr>
              <w:t>Prezentacja</w:t>
            </w:r>
          </w:p>
        </w:tc>
      </w:tr>
      <w:tr w:rsidR="00393B54" w:rsidTr="00393B54">
        <w:tc>
          <w:tcPr>
            <w:tcW w:w="562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1.</w:t>
            </w:r>
          </w:p>
        </w:tc>
        <w:tc>
          <w:tcPr>
            <w:tcW w:w="3968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393B54">
            <w:pPr>
              <w:tabs>
                <w:tab w:val="left" w:pos="274"/>
                <w:tab w:val="left" w:pos="3374"/>
              </w:tabs>
              <w:spacing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 xml:space="preserve">W załączonej prezentacji. </w:t>
            </w:r>
          </w:p>
        </w:tc>
      </w:tr>
      <w:tr w:rsidR="00393B54" w:rsidTr="00393B54">
        <w:tc>
          <w:tcPr>
            <w:tcW w:w="562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2.</w:t>
            </w:r>
          </w:p>
        </w:tc>
        <w:tc>
          <w:tcPr>
            <w:tcW w:w="3968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W załączonej prezentacji.</w:t>
            </w:r>
          </w:p>
        </w:tc>
      </w:tr>
      <w:tr w:rsidR="00393B54" w:rsidTr="00393B54">
        <w:tc>
          <w:tcPr>
            <w:tcW w:w="562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3.</w:t>
            </w:r>
          </w:p>
        </w:tc>
        <w:tc>
          <w:tcPr>
            <w:tcW w:w="3968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393B54" w:rsidRDefault="00393B54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>
              <w:rPr>
                <w:rFonts w:ascii="Calibri" w:hAnsi="Calibri" w:cs="Calibri"/>
                <w:sz w:val="22"/>
                <w:lang w:eastAsia="pl-PL"/>
              </w:rPr>
              <w:t>W załączonej prezentacji.</w:t>
            </w:r>
          </w:p>
        </w:tc>
      </w:tr>
      <w:tr w:rsidR="00E126A9" w:rsidTr="00393B54">
        <w:tc>
          <w:tcPr>
            <w:tcW w:w="562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968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E126A9" w:rsidTr="00393B54">
        <w:tc>
          <w:tcPr>
            <w:tcW w:w="562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968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E126A9" w:rsidTr="00393B54">
        <w:tc>
          <w:tcPr>
            <w:tcW w:w="562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3968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2266" w:type="dxa"/>
          </w:tcPr>
          <w:p w:rsidR="00E126A9" w:rsidRDefault="00E126A9" w:rsidP="001B6762">
            <w:pPr>
              <w:tabs>
                <w:tab w:val="left" w:pos="274"/>
                <w:tab w:val="left" w:pos="3374"/>
              </w:tabs>
              <w:spacing w:before="134" w:line="240" w:lineRule="auto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:rsidR="00393B54" w:rsidRDefault="00393B54" w:rsidP="001B6762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393B54">
      <w:pPr>
        <w:tabs>
          <w:tab w:val="left" w:pos="274"/>
          <w:tab w:val="left" w:pos="3374"/>
        </w:tabs>
        <w:spacing w:before="134" w:line="240" w:lineRule="auto"/>
        <w:jc w:val="left"/>
        <w:rPr>
          <w:rFonts w:ascii="Calibri" w:hAnsi="Calibri" w:cs="Calibri"/>
          <w:sz w:val="22"/>
          <w:lang w:eastAsia="pl-PL"/>
        </w:rPr>
      </w:pPr>
      <w:r>
        <w:rPr>
          <w:rFonts w:ascii="Calibri" w:hAnsi="Calibri" w:cs="Calibri"/>
          <w:sz w:val="22"/>
          <w:lang w:eastAsia="pl-PL"/>
        </w:rPr>
        <w:t>Do formularza oferty należy załączyć referencje oraz prezentacje wykonanych produktów</w:t>
      </w:r>
      <w:r w:rsidR="00E126A9">
        <w:rPr>
          <w:rFonts w:ascii="Calibri" w:hAnsi="Calibri" w:cs="Calibri"/>
          <w:sz w:val="22"/>
          <w:lang w:eastAsia="pl-PL"/>
        </w:rPr>
        <w:t>, o których mowa w pkt. 6.</w:t>
      </w: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393B54" w:rsidRDefault="00393B54" w:rsidP="001B6762">
      <w:pPr>
        <w:spacing w:line="240" w:lineRule="auto"/>
        <w:ind w:left="5664"/>
        <w:jc w:val="left"/>
        <w:rPr>
          <w:rFonts w:ascii="Calibri" w:hAnsi="Calibri" w:cs="Calibri"/>
          <w:sz w:val="22"/>
          <w:lang w:eastAsia="pl-PL"/>
        </w:rPr>
      </w:pPr>
    </w:p>
    <w:p w:rsidR="001B6762" w:rsidRPr="00A05D19" w:rsidRDefault="001B6762" w:rsidP="001B6762">
      <w:pPr>
        <w:spacing w:line="240" w:lineRule="auto"/>
        <w:ind w:left="5664"/>
        <w:jc w:val="lef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:rsidR="001B6762" w:rsidRPr="00A05D19" w:rsidRDefault="001B6762" w:rsidP="001B6762">
      <w:pPr>
        <w:spacing w:line="240" w:lineRule="auto"/>
        <w:ind w:left="6237"/>
        <w:rPr>
          <w:rFonts w:ascii="Calibri" w:hAnsi="Calibri" w:cs="Calibri"/>
          <w:i/>
          <w:sz w:val="22"/>
          <w:lang w:eastAsia="pl-PL"/>
        </w:rPr>
      </w:pPr>
    </w:p>
    <w:p w:rsidR="0078631A" w:rsidRPr="001B6762" w:rsidRDefault="001B6762" w:rsidP="001B6762">
      <w:pPr>
        <w:spacing w:line="240" w:lineRule="auto"/>
        <w:jc w:val="left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1B6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0F" w:rsidRDefault="0099070F" w:rsidP="00E44A47">
      <w:pPr>
        <w:spacing w:line="240" w:lineRule="auto"/>
      </w:pPr>
      <w:r>
        <w:separator/>
      </w:r>
    </w:p>
  </w:endnote>
  <w:endnote w:type="continuationSeparator" w:id="0">
    <w:p w:rsidR="0099070F" w:rsidRDefault="0099070F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0F" w:rsidRDefault="0099070F" w:rsidP="00E44A47">
      <w:pPr>
        <w:spacing w:line="240" w:lineRule="auto"/>
      </w:pPr>
      <w:r>
        <w:separator/>
      </w:r>
    </w:p>
  </w:footnote>
  <w:footnote w:type="continuationSeparator" w:id="0">
    <w:p w:rsidR="0099070F" w:rsidRDefault="0099070F" w:rsidP="00E4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47" w:rsidRPr="00E44A47" w:rsidRDefault="00E44A47" w:rsidP="00E44A47">
    <w:pPr>
      <w:shd w:val="clear" w:color="auto" w:fill="FFFFFF"/>
      <w:spacing w:line="240" w:lineRule="auto"/>
      <w:jc w:val="right"/>
      <w:rPr>
        <w:rFonts w:ascii="Verdana" w:hAnsi="Verdana" w:cs="Arial"/>
        <w:b/>
        <w:bCs/>
        <w:sz w:val="20"/>
        <w:szCs w:val="20"/>
      </w:rPr>
    </w:pPr>
    <w:r w:rsidRPr="00E44A47">
      <w:rPr>
        <w:rFonts w:ascii="Verdana" w:hAnsi="Verdana" w:cs="Arial"/>
        <w:b/>
        <w:bCs/>
        <w:sz w:val="20"/>
        <w:szCs w:val="20"/>
      </w:rPr>
      <w:t>Załącznik nr 3 do zapytania ofertowego nr KZGW/KCP/167/2020</w:t>
    </w:r>
  </w:p>
  <w:p w:rsidR="00E44A47" w:rsidRDefault="00E4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C5D15"/>
    <w:rsid w:val="000F1E40"/>
    <w:rsid w:val="001864FA"/>
    <w:rsid w:val="001B6762"/>
    <w:rsid w:val="001E1A2B"/>
    <w:rsid w:val="001E570D"/>
    <w:rsid w:val="002258F7"/>
    <w:rsid w:val="00393B54"/>
    <w:rsid w:val="00585126"/>
    <w:rsid w:val="0078631A"/>
    <w:rsid w:val="0099070F"/>
    <w:rsid w:val="00C062D3"/>
    <w:rsid w:val="00E126A9"/>
    <w:rsid w:val="00E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1DF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Ewelina Miłoń-Czerwik (KZGW)</cp:lastModifiedBy>
  <cp:revision>5</cp:revision>
  <dcterms:created xsi:type="dcterms:W3CDTF">2020-09-07T11:51:00Z</dcterms:created>
  <dcterms:modified xsi:type="dcterms:W3CDTF">2020-10-22T15:13:00Z</dcterms:modified>
</cp:coreProperties>
</file>