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39" w:rsidRPr="005633A5" w:rsidRDefault="00142039" w:rsidP="00142039">
      <w:pPr>
        <w:spacing w:after="0" w:line="240" w:lineRule="auto"/>
        <w:jc w:val="right"/>
        <w:rPr>
          <w:rFonts w:eastAsia="Times New Roman" w:cstheme="minorHAnsi"/>
          <w:b/>
          <w:szCs w:val="24"/>
          <w:lang w:eastAsia="pl-PL"/>
        </w:rPr>
      </w:pPr>
      <w:r w:rsidRPr="005633A5">
        <w:rPr>
          <w:rFonts w:eastAsia="Times New Roman" w:cstheme="minorHAnsi"/>
          <w:b/>
          <w:szCs w:val="24"/>
          <w:lang w:eastAsia="pl-PL"/>
        </w:rPr>
        <w:t xml:space="preserve">Załącznik nr 4 do </w:t>
      </w:r>
      <w:r w:rsidR="00503A04">
        <w:rPr>
          <w:rFonts w:eastAsia="Times New Roman" w:cstheme="minorHAnsi"/>
          <w:b/>
          <w:szCs w:val="24"/>
          <w:lang w:eastAsia="pl-PL"/>
        </w:rPr>
        <w:t>SIWZ</w:t>
      </w:r>
      <w:bookmarkStart w:id="0" w:name="_GoBack"/>
      <w:bookmarkEnd w:id="0"/>
      <w:r w:rsidRPr="005633A5">
        <w:rPr>
          <w:rFonts w:eastAsia="Times New Roman" w:cstheme="minorHAnsi"/>
          <w:b/>
          <w:szCs w:val="24"/>
          <w:lang w:eastAsia="pl-PL"/>
        </w:rPr>
        <w:t xml:space="preserve"> – Wzór Wykazu wyposażenia zakładu lub urządzeń technicznych dostępnych Wykonawcy</w:t>
      </w:r>
    </w:p>
    <w:p w:rsidR="00142039" w:rsidRPr="005633A5" w:rsidRDefault="00142039" w:rsidP="00142039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42039" w:rsidRPr="005633A5" w:rsidRDefault="00142039" w:rsidP="00142039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ZAMAWIAJĄCY:</w:t>
      </w:r>
    </w:p>
    <w:p w:rsidR="00142039" w:rsidRPr="005633A5" w:rsidRDefault="00142039" w:rsidP="00142039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Państwowe Gospodarstwo Wodne Wody Polskie, ul. Grzybowska 80/82, 00-844 Warszawa</w:t>
      </w:r>
    </w:p>
    <w:p w:rsidR="00142039" w:rsidRPr="005633A5" w:rsidRDefault="00142039" w:rsidP="00142039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Postępowanie prowadzi:</w:t>
      </w:r>
    </w:p>
    <w:p w:rsidR="00142039" w:rsidRPr="005633A5" w:rsidRDefault="00142039" w:rsidP="00142039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Regionalny Zarząd Gospodarki Wodnej</w:t>
      </w:r>
    </w:p>
    <w:p w:rsidR="00142039" w:rsidRPr="005633A5" w:rsidRDefault="00142039" w:rsidP="00142039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ul. Chlebowa 4/8</w:t>
      </w:r>
    </w:p>
    <w:p w:rsidR="00142039" w:rsidRPr="005633A5" w:rsidRDefault="00142039" w:rsidP="00142039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61-003 Poznań</w:t>
      </w:r>
    </w:p>
    <w:p w:rsidR="00142039" w:rsidRPr="005633A5" w:rsidRDefault="00142039" w:rsidP="00142039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42039" w:rsidRPr="005633A5" w:rsidTr="00F549A8">
        <w:trPr>
          <w:cantSplit/>
        </w:trPr>
        <w:tc>
          <w:tcPr>
            <w:tcW w:w="61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142039" w:rsidRPr="005633A5" w:rsidTr="00F549A8">
        <w:trPr>
          <w:cantSplit/>
        </w:trPr>
        <w:tc>
          <w:tcPr>
            <w:tcW w:w="61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42039" w:rsidRPr="005633A5" w:rsidTr="00F549A8">
        <w:trPr>
          <w:cantSplit/>
        </w:trPr>
        <w:tc>
          <w:tcPr>
            <w:tcW w:w="61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142039" w:rsidRPr="005633A5" w:rsidRDefault="00142039" w:rsidP="0014203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42039" w:rsidRPr="005633A5" w:rsidRDefault="00142039" w:rsidP="00142039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WYKAZ URZĄDZEŃ</w:t>
      </w:r>
    </w:p>
    <w:p w:rsidR="00142039" w:rsidRPr="005633A5" w:rsidRDefault="00142039" w:rsidP="0014203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42039" w:rsidRPr="005633A5" w:rsidRDefault="00142039" w:rsidP="00142039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OŚWIADCZAM(Y), ŻE:</w:t>
      </w:r>
      <w:r w:rsidRPr="005633A5">
        <w:rPr>
          <w:rFonts w:eastAsia="Times New Roman" w:cstheme="minorHAnsi"/>
          <w:lang w:eastAsia="pl-PL"/>
        </w:rPr>
        <w:t xml:space="preserve"> </w:t>
      </w:r>
    </w:p>
    <w:p w:rsidR="00142039" w:rsidRPr="005633A5" w:rsidRDefault="00142039" w:rsidP="00142039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dysponujemy warsztatem samochodowym wyposażonym w:</w:t>
      </w:r>
    </w:p>
    <w:p w:rsidR="00142039" w:rsidRPr="005633A5" w:rsidRDefault="00142039" w:rsidP="00142039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501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60"/>
        <w:gridCol w:w="1701"/>
      </w:tblGrid>
      <w:tr w:rsidR="00142039" w:rsidRPr="005633A5" w:rsidTr="00F549A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Nazwa i urządzenia technicznego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Sztuk</w:t>
            </w:r>
          </w:p>
        </w:tc>
      </w:tr>
      <w:tr w:rsidR="00142039" w:rsidRPr="005633A5" w:rsidTr="00F549A8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2039" w:rsidRPr="005633A5" w:rsidTr="00F549A8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39" w:rsidRPr="005633A5" w:rsidRDefault="00142039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2039" w:rsidRPr="005633A5" w:rsidTr="00F549A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Podnośnik do 3,5 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42039" w:rsidRPr="005633A5" w:rsidTr="00F549A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Kanał naprawczy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42039" w:rsidRPr="005633A5" w:rsidTr="00F549A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Urządzenie komputerowe do diagnostyki samochodowej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42039" w:rsidRPr="005633A5" w:rsidTr="00F549A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42039" w:rsidRPr="005633A5" w:rsidTr="00F549A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33A5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42039" w:rsidRPr="005633A5" w:rsidRDefault="00142039" w:rsidP="0014203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42039" w:rsidRPr="005633A5" w:rsidRDefault="00142039" w:rsidP="001420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633A5">
        <w:rPr>
          <w:rFonts w:eastAsia="Times New Roman" w:cstheme="minorHAnsi"/>
          <w:b/>
          <w:sz w:val="20"/>
          <w:szCs w:val="20"/>
          <w:lang w:eastAsia="pl-PL"/>
        </w:rPr>
        <w:t xml:space="preserve">UWAGA </w:t>
      </w:r>
      <w:r w:rsidRPr="005633A5">
        <w:rPr>
          <w:rFonts w:eastAsia="Times New Roman" w:cstheme="minorHAnsi"/>
          <w:sz w:val="20"/>
          <w:szCs w:val="20"/>
          <w:lang w:eastAsia="pl-PL"/>
        </w:rPr>
        <w:t>– Wykonawca jest zobowiązany dostarczyć dowody określające czy wskazane usługi zostały wykonane lub są wykonywane należycie.</w:t>
      </w:r>
    </w:p>
    <w:p w:rsidR="00142039" w:rsidRPr="005633A5" w:rsidRDefault="00142039" w:rsidP="001420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42039" w:rsidRPr="005633A5" w:rsidRDefault="00142039" w:rsidP="00142039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Podpis(y):</w:t>
      </w:r>
    </w:p>
    <w:tbl>
      <w:tblPr>
        <w:tblW w:w="104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800"/>
        <w:gridCol w:w="2700"/>
        <w:gridCol w:w="2160"/>
        <w:gridCol w:w="1800"/>
        <w:gridCol w:w="1620"/>
      </w:tblGrid>
      <w:tr w:rsidR="00142039" w:rsidRPr="005633A5" w:rsidTr="00F549A8">
        <w:tc>
          <w:tcPr>
            <w:tcW w:w="349" w:type="dxa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800" w:type="dxa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Pieczęć(cie) Wykonawcy(ów)</w:t>
            </w:r>
          </w:p>
        </w:tc>
        <w:tc>
          <w:tcPr>
            <w:tcW w:w="1620" w:type="dxa"/>
          </w:tcPr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Miejscowość</w:t>
            </w:r>
          </w:p>
          <w:p w:rsidR="00142039" w:rsidRPr="005633A5" w:rsidRDefault="00142039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i data</w:t>
            </w:r>
          </w:p>
        </w:tc>
      </w:tr>
      <w:tr w:rsidR="00142039" w:rsidRPr="005633A5" w:rsidTr="00F549A8">
        <w:tc>
          <w:tcPr>
            <w:tcW w:w="349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:rsidR="00142039" w:rsidRPr="005633A5" w:rsidRDefault="00142039" w:rsidP="00F549A8">
            <w:pPr>
              <w:spacing w:before="120" w:after="0" w:line="240" w:lineRule="auto"/>
              <w:ind w:firstLine="708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42039" w:rsidRPr="005633A5" w:rsidTr="00F549A8">
        <w:tc>
          <w:tcPr>
            <w:tcW w:w="349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:rsidR="00142039" w:rsidRPr="005633A5" w:rsidRDefault="00142039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142039" w:rsidRPr="005633A5" w:rsidRDefault="00142039" w:rsidP="00142039">
      <w:pPr>
        <w:spacing w:before="120" w:after="0" w:line="240" w:lineRule="auto"/>
        <w:jc w:val="both"/>
        <w:outlineLvl w:val="1"/>
        <w:rPr>
          <w:rFonts w:eastAsia="SimSun" w:cstheme="minorHAnsi"/>
          <w:bCs/>
          <w:sz w:val="16"/>
          <w:szCs w:val="16"/>
          <w:lang w:eastAsia="pl-PL"/>
        </w:rPr>
      </w:pPr>
      <w:bookmarkStart w:id="1" w:name="_Toc508707911"/>
      <w:bookmarkEnd w:id="1"/>
    </w:p>
    <w:sectPr w:rsidR="00142039" w:rsidRPr="0056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39"/>
    <w:rsid w:val="00142039"/>
    <w:rsid w:val="00203AEF"/>
    <w:rsid w:val="005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B7F"/>
  <w15:chartTrackingRefBased/>
  <w15:docId w15:val="{04E7E3A4-E91F-47A7-8B6B-2E9BE612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Bartosz Zakrzewski</cp:lastModifiedBy>
  <cp:revision>2</cp:revision>
  <dcterms:created xsi:type="dcterms:W3CDTF">2020-07-13T07:56:00Z</dcterms:created>
  <dcterms:modified xsi:type="dcterms:W3CDTF">2020-07-13T08:01:00Z</dcterms:modified>
</cp:coreProperties>
</file>