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960CCE" w14:textId="2E56BE65" w:rsidR="00660A98" w:rsidRDefault="00640E97" w:rsidP="004738CE">
      <w:pPr>
        <w:spacing w:line="360" w:lineRule="auto"/>
        <w:jc w:val="center"/>
        <w:rPr>
          <w:rFonts w:ascii="Calibri" w:hAnsi="Calibri" w:cs="Calibri"/>
          <w:b/>
          <w:bCs/>
        </w:rPr>
      </w:pPr>
      <w:r w:rsidRPr="00D43C25">
        <w:rPr>
          <w:rFonts w:ascii="Calibri" w:hAnsi="Calibri" w:cs="Calibri"/>
          <w:b/>
          <w:bCs/>
        </w:rPr>
        <w:t>O</w:t>
      </w:r>
      <w:r w:rsidR="00660A98" w:rsidRPr="00D43C25">
        <w:rPr>
          <w:rFonts w:ascii="Calibri" w:hAnsi="Calibri" w:cs="Calibri"/>
          <w:b/>
          <w:bCs/>
        </w:rPr>
        <w:t>pis przedmiotu zamówienia</w:t>
      </w:r>
      <w:r w:rsidR="00F63149">
        <w:rPr>
          <w:rFonts w:ascii="Calibri" w:hAnsi="Calibri" w:cs="Calibri"/>
          <w:b/>
          <w:bCs/>
        </w:rPr>
        <w:t xml:space="preserve"> –</w:t>
      </w:r>
      <w:r w:rsidR="002F2D91">
        <w:rPr>
          <w:rFonts w:ascii="Calibri" w:hAnsi="Calibri" w:cs="Calibri"/>
          <w:b/>
          <w:bCs/>
        </w:rPr>
        <w:t>CZĘŚĆ 1</w:t>
      </w:r>
    </w:p>
    <w:p w14:paraId="0C762550" w14:textId="77777777" w:rsidR="00A77DA7" w:rsidRPr="00D43C25" w:rsidRDefault="00660A98" w:rsidP="004738CE">
      <w:pPr>
        <w:pStyle w:val="Akapitzlist"/>
        <w:numPr>
          <w:ilvl w:val="0"/>
          <w:numId w:val="5"/>
        </w:numPr>
        <w:spacing w:after="0" w:line="360" w:lineRule="auto"/>
        <w:ind w:left="360"/>
        <w:contextualSpacing w:val="0"/>
        <w:jc w:val="both"/>
        <w:rPr>
          <w:rFonts w:ascii="Calibri" w:hAnsi="Calibri" w:cs="Calibri"/>
        </w:rPr>
      </w:pPr>
      <w:r w:rsidRPr="00D43C25">
        <w:rPr>
          <w:rFonts w:ascii="Calibri" w:hAnsi="Calibri" w:cs="Calibri"/>
        </w:rPr>
        <w:t>Przedmiotem zamówienia jest:</w:t>
      </w:r>
      <w:r w:rsidR="00A77DA7" w:rsidRPr="00D43C25">
        <w:rPr>
          <w:rFonts w:ascii="Calibri" w:hAnsi="Calibri" w:cs="Calibri"/>
        </w:rPr>
        <w:t xml:space="preserve"> </w:t>
      </w:r>
    </w:p>
    <w:p w14:paraId="2B8225E3" w14:textId="77777777" w:rsidR="00A77DA7" w:rsidRPr="00D43C25" w:rsidRDefault="00816AD6" w:rsidP="004738CE">
      <w:pPr>
        <w:pStyle w:val="Akapitzlist"/>
        <w:spacing w:after="0" w:line="360" w:lineRule="auto"/>
        <w:contextualSpacing w:val="0"/>
        <w:jc w:val="both"/>
        <w:rPr>
          <w:rFonts w:ascii="Calibri" w:hAnsi="Calibri" w:cs="Calibri"/>
          <w:b/>
        </w:rPr>
      </w:pPr>
      <w:r w:rsidRPr="00D43C25">
        <w:rPr>
          <w:rFonts w:ascii="Calibri" w:hAnsi="Calibri" w:cs="Calibri"/>
          <w:b/>
        </w:rPr>
        <w:t>Sukcesywna d</w:t>
      </w:r>
      <w:r w:rsidR="00A77DA7" w:rsidRPr="00D43C25">
        <w:rPr>
          <w:rFonts w:ascii="Calibri" w:hAnsi="Calibri" w:cs="Calibri"/>
          <w:b/>
        </w:rPr>
        <w:t>ostawa części samochodowych, materiałów eksploatacyjnych (płynów) oraz akcesoriów do eksploatacji  samochodów służbowych będących w użytkowaniu PGW Wody Polskie RZGW w Poznaniu ul. Chlebowa 4/8</w:t>
      </w:r>
    </w:p>
    <w:p w14:paraId="3AF4354E" w14:textId="5E696554" w:rsidR="00660A98" w:rsidRDefault="00660A98" w:rsidP="004738C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</w:rPr>
      </w:pPr>
      <w:r w:rsidRPr="00D43C25">
        <w:rPr>
          <w:rFonts w:ascii="Calibri" w:hAnsi="Calibri" w:cs="Calibri"/>
        </w:rPr>
        <w:t xml:space="preserve">Kod CPV: 39831500-1 samochodowe środki czyszczące, 31510000-4 </w:t>
      </w:r>
      <w:r w:rsidR="00EF1FE8">
        <w:rPr>
          <w:rFonts w:ascii="Calibri" w:hAnsi="Calibri" w:cs="Calibri"/>
        </w:rPr>
        <w:t>ż</w:t>
      </w:r>
      <w:r w:rsidR="00C66BD6">
        <w:rPr>
          <w:rFonts w:ascii="Calibri" w:hAnsi="Calibri" w:cs="Calibri"/>
        </w:rPr>
        <w:t xml:space="preserve">arówki elektryczne, </w:t>
      </w:r>
      <w:r w:rsidRPr="00D43C25">
        <w:rPr>
          <w:rFonts w:ascii="Calibri" w:hAnsi="Calibri" w:cs="Calibri"/>
        </w:rPr>
        <w:t xml:space="preserve"> 09211100-2 oleje silnikowe</w:t>
      </w:r>
      <w:r w:rsidR="000D06FE" w:rsidRPr="00D43C25">
        <w:rPr>
          <w:rFonts w:ascii="Calibri" w:hAnsi="Calibri" w:cs="Calibri"/>
        </w:rPr>
        <w:t>, 31431000-6 akumulatory ołowiowo-kwasowe, 34300000-0 części i akcesoria do pojazdów i silników do nich, 34640000-5 elementy samochodowe</w:t>
      </w:r>
    </w:p>
    <w:p w14:paraId="173CA08C" w14:textId="439F1D25" w:rsidR="0007660E" w:rsidRPr="00D43C25" w:rsidRDefault="0007660E" w:rsidP="004738C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Zamawiający nie dopuszcza podziału zamówienia w ramach tej części zamówienia.</w:t>
      </w:r>
    </w:p>
    <w:p w14:paraId="205A7F26" w14:textId="6DCA87D6" w:rsidR="007A35E0" w:rsidRPr="00D43C25" w:rsidRDefault="000118F0" w:rsidP="004738C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</w:rPr>
      </w:pPr>
      <w:r w:rsidRPr="00D43C25">
        <w:rPr>
          <w:rFonts w:ascii="Calibri" w:hAnsi="Calibri" w:cs="Calibri"/>
        </w:rPr>
        <w:t>Asortyment wskazany we wszystkich częściach przedmiotu zamówienia musi być fabrycznie nowy, wolny od wad, z naniesionymi danymi technicznymi jednoznacznie identyfikującymi produkt oraz jego parametry techniczne.</w:t>
      </w:r>
      <w:r w:rsidR="00B76F44" w:rsidRPr="00D43C25">
        <w:rPr>
          <w:rFonts w:ascii="Calibri" w:hAnsi="Calibri" w:cs="Calibri"/>
        </w:rPr>
        <w:t xml:space="preserve"> Dostarczany </w:t>
      </w:r>
      <w:r w:rsidR="00BC6143">
        <w:rPr>
          <w:rFonts w:ascii="Calibri" w:hAnsi="Calibri" w:cs="Calibri"/>
        </w:rPr>
        <w:t xml:space="preserve">towar </w:t>
      </w:r>
      <w:r w:rsidR="00B76F44" w:rsidRPr="00D43C25">
        <w:rPr>
          <w:rFonts w:ascii="Calibri" w:hAnsi="Calibri" w:cs="Calibri"/>
        </w:rPr>
        <w:t xml:space="preserve">w opakowaniu </w:t>
      </w:r>
      <w:r w:rsidR="00BC6143">
        <w:rPr>
          <w:rFonts w:ascii="Calibri" w:hAnsi="Calibri" w:cs="Calibri"/>
        </w:rPr>
        <w:t xml:space="preserve">oryginalnym </w:t>
      </w:r>
      <w:r w:rsidR="00B76F44" w:rsidRPr="00D43C25">
        <w:rPr>
          <w:rFonts w:ascii="Calibri" w:hAnsi="Calibri" w:cs="Calibri"/>
        </w:rPr>
        <w:t>oznaczonym logo –znakiem towarowym producenta pojazdu lub producenta części i będą posiadały na opakowaniu nr katalogowy producenta pojazdu lub producenta części.</w:t>
      </w:r>
      <w:r w:rsidRPr="00D43C25">
        <w:rPr>
          <w:rFonts w:ascii="Calibri" w:hAnsi="Calibri" w:cs="Calibri"/>
        </w:rPr>
        <w:t xml:space="preserve"> Dodatkowo środki służące do czyszczenia, konserw</w:t>
      </w:r>
      <w:r w:rsidR="00554EA7" w:rsidRPr="00D43C25">
        <w:rPr>
          <w:rFonts w:ascii="Calibri" w:hAnsi="Calibri" w:cs="Calibri"/>
        </w:rPr>
        <w:t>a</w:t>
      </w:r>
      <w:r w:rsidRPr="00D43C25">
        <w:rPr>
          <w:rFonts w:ascii="Calibri" w:hAnsi="Calibri" w:cs="Calibri"/>
        </w:rPr>
        <w:t>cji czy pielęgnacji pojazdów muszą być opatrzone co najmniej 12-miesi</w:t>
      </w:r>
      <w:r w:rsidR="00554EA7" w:rsidRPr="00D43C25">
        <w:rPr>
          <w:rFonts w:ascii="Calibri" w:hAnsi="Calibri" w:cs="Calibri"/>
        </w:rPr>
        <w:t>ę</w:t>
      </w:r>
      <w:r w:rsidRPr="00D43C25">
        <w:rPr>
          <w:rFonts w:ascii="Calibri" w:hAnsi="Calibri" w:cs="Calibri"/>
        </w:rPr>
        <w:t>czną datą ważności</w:t>
      </w:r>
      <w:r w:rsidR="00042FF2" w:rsidRPr="00D43C25">
        <w:rPr>
          <w:rFonts w:ascii="Calibri" w:hAnsi="Calibri" w:cs="Calibri"/>
        </w:rPr>
        <w:t>.</w:t>
      </w:r>
      <w:r w:rsidR="0084637C" w:rsidRPr="00D43C25">
        <w:rPr>
          <w:rFonts w:ascii="Calibri" w:hAnsi="Calibri" w:cs="Calibri"/>
        </w:rPr>
        <w:t xml:space="preserve"> Dopuszczone do stosowania zgodnie z §</w:t>
      </w:r>
      <w:r w:rsidR="00EC7CD8" w:rsidRPr="00D43C25">
        <w:rPr>
          <w:rFonts w:ascii="Calibri" w:hAnsi="Calibri" w:cs="Calibri"/>
        </w:rPr>
        <w:t xml:space="preserve"> </w:t>
      </w:r>
      <w:r w:rsidR="0084637C" w:rsidRPr="00D43C25">
        <w:rPr>
          <w:rFonts w:ascii="Calibri" w:hAnsi="Calibri" w:cs="Calibri"/>
        </w:rPr>
        <w:t xml:space="preserve"> 10 Rozporządzenia Ministra Infrastruktury z dnia 30 stycznia 2015 roku w sprawie warunków technicznych pojazdów oraz zakresu ich niezbędnego wyposażenia ( Dz.U. 2016, poz. 2022 z poźn.zm.).    </w:t>
      </w:r>
      <w:r w:rsidR="007A35E0" w:rsidRPr="00D43C25">
        <w:rPr>
          <w:rFonts w:ascii="Calibri" w:hAnsi="Calibri" w:cs="Calibri"/>
        </w:rPr>
        <w:t xml:space="preserve"> Żarówki oznakowane znakami homologacji </w:t>
      </w:r>
      <w:r w:rsidR="00EC7CD8" w:rsidRPr="00D43C25">
        <w:rPr>
          <w:rFonts w:ascii="Calibri" w:hAnsi="Calibri" w:cs="Calibri"/>
        </w:rPr>
        <w:t>międzynarodowej stosowanej w homologacji Europejskiej Komisji Gospodarczej Organizacji Narodów Zjednoczonych (EKG ONZ)-„E” lub Unii Europejskiej „e”.  Spełniały wymogi art.70g poz.6 ustawy z dnia 20.06.1997r. o Prawo o ruchu drogowym (</w:t>
      </w:r>
      <w:proofErr w:type="spellStart"/>
      <w:r w:rsidR="00EC7CD8" w:rsidRPr="00D43C25">
        <w:rPr>
          <w:rFonts w:ascii="Calibri" w:hAnsi="Calibri" w:cs="Calibri"/>
        </w:rPr>
        <w:t>Dz.U.z</w:t>
      </w:r>
      <w:proofErr w:type="spellEnd"/>
      <w:r w:rsidR="00EC7CD8" w:rsidRPr="00D43C25">
        <w:rPr>
          <w:rFonts w:ascii="Calibri" w:hAnsi="Calibri" w:cs="Calibri"/>
        </w:rPr>
        <w:t xml:space="preserve"> 2018 r. poz.1990 z póż.zm). Zakazuje się wprowadzania do obrotu nowego przedmiotu wyposażenia lub części bez wymaganego odpowiedniego świadectwa homologacji typu albo zezwolenia na dopuszczenie do obrotu.</w:t>
      </w:r>
      <w:r w:rsidR="005D3B4B">
        <w:rPr>
          <w:rFonts w:ascii="Calibri" w:hAnsi="Calibri" w:cs="Calibri"/>
        </w:rPr>
        <w:t xml:space="preserve"> Pióra wycieraczek będą kompatybilne dla danej marki i modelu samochodu.</w:t>
      </w:r>
      <w:r w:rsidR="0084637C" w:rsidRPr="00D43C25">
        <w:rPr>
          <w:rFonts w:ascii="Calibri" w:hAnsi="Calibri" w:cs="Calibri"/>
        </w:rPr>
        <w:t xml:space="preserve">                                                                                                                 </w:t>
      </w:r>
      <w:r w:rsidR="00591AB5">
        <w:rPr>
          <w:rFonts w:ascii="Calibri" w:hAnsi="Calibri" w:cs="Calibri"/>
        </w:rPr>
        <w:t xml:space="preserve">                       </w:t>
      </w:r>
      <w:r w:rsidR="0084637C" w:rsidRPr="00D43C25">
        <w:rPr>
          <w:rFonts w:ascii="Calibri" w:hAnsi="Calibri" w:cs="Calibri"/>
        </w:rPr>
        <w:t xml:space="preserve">   </w:t>
      </w:r>
      <w:r w:rsidR="00591AB5">
        <w:rPr>
          <w:rFonts w:ascii="Calibri" w:hAnsi="Calibri" w:cs="Calibri"/>
        </w:rPr>
        <w:t xml:space="preserve"> </w:t>
      </w:r>
    </w:p>
    <w:p w14:paraId="1EF4C3E8" w14:textId="3329F1ED" w:rsidR="006D3874" w:rsidRPr="004A467E" w:rsidRDefault="000118F0" w:rsidP="00CA1F4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11581F">
        <w:rPr>
          <w:rFonts w:ascii="Calibri" w:hAnsi="Calibri" w:cs="Calibri"/>
        </w:rPr>
        <w:t xml:space="preserve">Dostawy dla </w:t>
      </w:r>
      <w:r w:rsidR="00E359F6" w:rsidRPr="0011581F">
        <w:rPr>
          <w:rFonts w:ascii="Calibri" w:hAnsi="Calibri" w:cs="Calibri"/>
        </w:rPr>
        <w:t>części</w:t>
      </w:r>
      <w:r w:rsidR="00AA5216">
        <w:rPr>
          <w:rFonts w:ascii="Calibri" w:hAnsi="Calibri" w:cs="Calibri"/>
        </w:rPr>
        <w:t xml:space="preserve"> 1</w:t>
      </w:r>
      <w:r w:rsidRPr="0011581F">
        <w:rPr>
          <w:rFonts w:ascii="Calibri" w:hAnsi="Calibri" w:cs="Calibri"/>
        </w:rPr>
        <w:t xml:space="preserve"> odbędą się </w:t>
      </w:r>
      <w:r w:rsidR="004D1EB1" w:rsidRPr="0011581F">
        <w:rPr>
          <w:rFonts w:ascii="Calibri" w:hAnsi="Calibri" w:cs="Calibri"/>
        </w:rPr>
        <w:t xml:space="preserve">sukcesywnie, </w:t>
      </w:r>
      <w:r w:rsidR="00460785" w:rsidRPr="0011581F">
        <w:rPr>
          <w:rFonts w:ascii="Calibri" w:hAnsi="Calibri" w:cs="Calibri"/>
        </w:rPr>
        <w:t>pod adresy wskazane w pkt</w:t>
      </w:r>
      <w:r w:rsidR="0062445C">
        <w:rPr>
          <w:rFonts w:ascii="Calibri" w:hAnsi="Calibri" w:cs="Calibri"/>
        </w:rPr>
        <w:t xml:space="preserve"> </w:t>
      </w:r>
      <w:r w:rsidR="00113F3C">
        <w:rPr>
          <w:rFonts w:ascii="Calibri" w:hAnsi="Calibri" w:cs="Calibri"/>
        </w:rPr>
        <w:t>6</w:t>
      </w:r>
      <w:r w:rsidR="00460785" w:rsidRPr="0011581F">
        <w:rPr>
          <w:rFonts w:ascii="Calibri" w:hAnsi="Calibri" w:cs="Calibri"/>
        </w:rPr>
        <w:t>,</w:t>
      </w:r>
      <w:r w:rsidR="008B4DC8" w:rsidRPr="0011581F">
        <w:rPr>
          <w:rFonts w:ascii="Calibri" w:hAnsi="Calibri" w:cs="Calibri"/>
        </w:rPr>
        <w:t xml:space="preserve"> </w:t>
      </w:r>
      <w:r w:rsidR="006D3874" w:rsidRPr="004A467E">
        <w:rPr>
          <w:rFonts w:ascii="Calibri" w:hAnsi="Calibri" w:cs="Calibri"/>
        </w:rPr>
        <w:t>w zależności od potrzeb</w:t>
      </w:r>
      <w:r w:rsidR="00AF2C35" w:rsidRPr="004A467E">
        <w:rPr>
          <w:rFonts w:ascii="Calibri" w:hAnsi="Calibri" w:cs="Calibri"/>
        </w:rPr>
        <w:t xml:space="preserve">  </w:t>
      </w:r>
      <w:r w:rsidR="00591AB5" w:rsidRPr="004A467E">
        <w:rPr>
          <w:rFonts w:ascii="Calibri" w:hAnsi="Calibri" w:cs="Calibri"/>
        </w:rPr>
        <w:t xml:space="preserve">w </w:t>
      </w:r>
      <w:r w:rsidR="004D1EB1" w:rsidRPr="004A467E">
        <w:rPr>
          <w:rFonts w:ascii="Calibri" w:hAnsi="Calibri" w:cs="Calibri"/>
        </w:rPr>
        <w:t>asortymencie</w:t>
      </w:r>
      <w:r w:rsidRPr="004A467E">
        <w:rPr>
          <w:rFonts w:ascii="Calibri" w:hAnsi="Calibri" w:cs="Calibri"/>
        </w:rPr>
        <w:t xml:space="preserve"> szczegółowo określonych w </w:t>
      </w:r>
      <w:r w:rsidR="00AF2C35" w:rsidRPr="004A467E">
        <w:rPr>
          <w:rFonts w:ascii="Calibri" w:hAnsi="Calibri" w:cs="Calibri"/>
        </w:rPr>
        <w:t xml:space="preserve">załączniku nr 1 – formularz </w:t>
      </w:r>
      <w:r w:rsidR="009533C3">
        <w:rPr>
          <w:rFonts w:ascii="Calibri" w:hAnsi="Calibri" w:cs="Calibri"/>
        </w:rPr>
        <w:t>ilościowo - cenowy</w:t>
      </w:r>
      <w:r w:rsidR="00931C81" w:rsidRPr="004A467E">
        <w:rPr>
          <w:rFonts w:ascii="Calibri" w:hAnsi="Calibri" w:cs="Calibri"/>
        </w:rPr>
        <w:t xml:space="preserve"> dla </w:t>
      </w:r>
      <w:r w:rsidR="004A2BBA" w:rsidRPr="004A467E">
        <w:rPr>
          <w:rFonts w:ascii="Calibri" w:hAnsi="Calibri" w:cs="Calibri"/>
        </w:rPr>
        <w:t>danej</w:t>
      </w:r>
      <w:r w:rsidR="00931C81" w:rsidRPr="004A467E">
        <w:rPr>
          <w:rFonts w:ascii="Calibri" w:hAnsi="Calibri" w:cs="Calibri"/>
        </w:rPr>
        <w:t xml:space="preserve"> części zamówienia</w:t>
      </w:r>
      <w:r w:rsidR="00D732B3" w:rsidRPr="004A467E">
        <w:rPr>
          <w:rFonts w:ascii="Calibri" w:hAnsi="Calibri" w:cs="Calibri"/>
        </w:rPr>
        <w:t>.</w:t>
      </w:r>
      <w:r w:rsidRPr="004A467E">
        <w:rPr>
          <w:rFonts w:ascii="Calibri" w:hAnsi="Calibri" w:cs="Calibri"/>
        </w:rPr>
        <w:t xml:space="preserve"> Ter</w:t>
      </w:r>
      <w:r w:rsidR="00632A04" w:rsidRPr="004A467E">
        <w:rPr>
          <w:rFonts w:ascii="Calibri" w:hAnsi="Calibri" w:cs="Calibri"/>
        </w:rPr>
        <w:t>m</w:t>
      </w:r>
      <w:r w:rsidRPr="004A467E">
        <w:rPr>
          <w:rFonts w:ascii="Calibri" w:hAnsi="Calibri" w:cs="Calibri"/>
        </w:rPr>
        <w:t xml:space="preserve">in </w:t>
      </w:r>
      <w:r w:rsidR="008651F8" w:rsidRPr="004A467E">
        <w:rPr>
          <w:rFonts w:ascii="Calibri" w:hAnsi="Calibri" w:cs="Calibri"/>
        </w:rPr>
        <w:t xml:space="preserve">wykonania zamówienia </w:t>
      </w:r>
      <w:r w:rsidR="00632A04" w:rsidRPr="004A467E">
        <w:rPr>
          <w:rFonts w:ascii="Calibri" w:hAnsi="Calibri" w:cs="Calibri"/>
        </w:rPr>
        <w:t xml:space="preserve">- </w:t>
      </w:r>
      <w:r w:rsidR="00C31E0B">
        <w:t>zgodnie z  deklaracją Wykonawcy wyrażoną w ofercie</w:t>
      </w:r>
      <w:r w:rsidR="00632A04" w:rsidRPr="004A467E">
        <w:rPr>
          <w:rFonts w:ascii="Calibri" w:hAnsi="Calibri" w:cs="Calibri"/>
        </w:rPr>
        <w:t>.</w:t>
      </w:r>
      <w:r w:rsidR="006D3874" w:rsidRPr="004A467E">
        <w:rPr>
          <w:rFonts w:ascii="Calibri" w:eastAsia="Times New Roman" w:hAnsi="Calibri" w:cs="Calibri"/>
          <w:lang w:eastAsia="pl-PL"/>
        </w:rPr>
        <w:t xml:space="preserve"> </w:t>
      </w:r>
    </w:p>
    <w:p w14:paraId="2F0C5DF8" w14:textId="0AF74887" w:rsidR="006D3874" w:rsidRPr="004A467E" w:rsidRDefault="006D3874" w:rsidP="00CA1F40">
      <w:pPr>
        <w:numPr>
          <w:ilvl w:val="0"/>
          <w:numId w:val="1"/>
        </w:numPr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4A467E">
        <w:rPr>
          <w:rFonts w:ascii="Calibri" w:eastAsia="Times New Roman" w:hAnsi="Calibri" w:cs="Calibri"/>
          <w:lang w:eastAsia="pl-PL"/>
        </w:rPr>
        <w:t xml:space="preserve">Podane przez Zamawiającego ilości poszczególnych </w:t>
      </w:r>
      <w:r w:rsidR="008B4DC8" w:rsidRPr="004A467E">
        <w:rPr>
          <w:rFonts w:ascii="Calibri" w:eastAsia="Times New Roman" w:hAnsi="Calibri" w:cs="Calibri"/>
          <w:lang w:eastAsia="pl-PL"/>
        </w:rPr>
        <w:t>asortymentów</w:t>
      </w:r>
      <w:r w:rsidRPr="004A467E">
        <w:rPr>
          <w:rFonts w:ascii="Calibri" w:eastAsia="Times New Roman" w:hAnsi="Calibri" w:cs="Calibri"/>
          <w:lang w:eastAsia="pl-PL"/>
        </w:rPr>
        <w:t xml:space="preserve"> wskazanych w </w:t>
      </w:r>
      <w:r w:rsidR="0011581F" w:rsidRPr="004A467E">
        <w:rPr>
          <w:rFonts w:ascii="Calibri" w:eastAsia="Times New Roman" w:hAnsi="Calibri" w:cs="Calibri"/>
          <w:lang w:eastAsia="pl-PL"/>
        </w:rPr>
        <w:t>formularzu ilościowo - cenowym</w:t>
      </w:r>
      <w:r w:rsidRPr="004A467E">
        <w:rPr>
          <w:rFonts w:ascii="Calibri" w:eastAsia="Times New Roman" w:hAnsi="Calibri" w:cs="Calibri"/>
          <w:lang w:eastAsia="pl-PL"/>
        </w:rPr>
        <w:t xml:space="preserve"> przedmiotu zamówienia są ilościami szacunkowymi i mogą ulec zmianie w trakcie trwania umowy. Dostawy dokonane w trakcie obowiązywania umowy mogą dla poszczególnych pozycji różnić się ilościowo od wartości podanych w </w:t>
      </w:r>
      <w:r w:rsidR="009533C3">
        <w:rPr>
          <w:rFonts w:ascii="Calibri" w:eastAsia="Times New Roman" w:hAnsi="Calibri" w:cs="Calibri"/>
          <w:lang w:eastAsia="pl-PL"/>
        </w:rPr>
        <w:t>formularzu ilościowo - cenowym</w:t>
      </w:r>
      <w:r w:rsidRPr="004A467E">
        <w:rPr>
          <w:rFonts w:ascii="Calibri" w:eastAsia="Times New Roman" w:hAnsi="Calibri" w:cs="Calibri"/>
          <w:lang w:eastAsia="pl-PL"/>
        </w:rPr>
        <w:t xml:space="preserve">, jednak łączna wartość dostaw nie przekroczy </w:t>
      </w:r>
      <w:r w:rsidR="00D90E08" w:rsidRPr="004A467E">
        <w:rPr>
          <w:rFonts w:ascii="Calibri" w:eastAsia="Times New Roman" w:hAnsi="Calibri" w:cs="Calibri"/>
          <w:lang w:eastAsia="pl-PL"/>
        </w:rPr>
        <w:t xml:space="preserve">całkowitej maksymalnej </w:t>
      </w:r>
      <w:r w:rsidR="004A467E" w:rsidRPr="004A467E">
        <w:rPr>
          <w:rFonts w:ascii="Calibri" w:eastAsia="Times New Roman" w:hAnsi="Calibri" w:cs="Calibri"/>
          <w:lang w:eastAsia="pl-PL"/>
        </w:rPr>
        <w:t xml:space="preserve">kwoty </w:t>
      </w:r>
      <w:r w:rsidR="00D90E08" w:rsidRPr="004A467E">
        <w:rPr>
          <w:rFonts w:ascii="Calibri" w:eastAsia="Times New Roman" w:hAnsi="Calibri" w:cs="Calibri"/>
          <w:lang w:eastAsia="pl-PL"/>
        </w:rPr>
        <w:t xml:space="preserve"> jak</w:t>
      </w:r>
      <w:r w:rsidR="00783212" w:rsidRPr="004A467E">
        <w:rPr>
          <w:rFonts w:ascii="Calibri" w:eastAsia="Times New Roman" w:hAnsi="Calibri" w:cs="Calibri"/>
          <w:lang w:eastAsia="pl-PL"/>
        </w:rPr>
        <w:t>ą</w:t>
      </w:r>
      <w:r w:rsidR="00D90E08" w:rsidRPr="004A467E">
        <w:rPr>
          <w:rFonts w:ascii="Calibri" w:eastAsia="Times New Roman" w:hAnsi="Calibri" w:cs="Calibri"/>
          <w:lang w:eastAsia="pl-PL"/>
        </w:rPr>
        <w:t xml:space="preserve"> Zamawiający przeznaczył na sfinansowanie </w:t>
      </w:r>
      <w:r w:rsidR="00587A70">
        <w:rPr>
          <w:rFonts w:ascii="Calibri" w:eastAsia="Times New Roman" w:hAnsi="Calibri" w:cs="Calibri"/>
          <w:lang w:eastAsia="pl-PL"/>
        </w:rPr>
        <w:t xml:space="preserve">tej </w:t>
      </w:r>
      <w:r w:rsidR="00D90E08" w:rsidRPr="004A467E">
        <w:rPr>
          <w:rFonts w:ascii="Calibri" w:eastAsia="Times New Roman" w:hAnsi="Calibri" w:cs="Calibri"/>
          <w:lang w:eastAsia="pl-PL"/>
        </w:rPr>
        <w:t xml:space="preserve"> części zamówienia.</w:t>
      </w:r>
    </w:p>
    <w:p w14:paraId="25B16B84" w14:textId="77777777" w:rsidR="00AC67A6" w:rsidRPr="00D43C25" w:rsidRDefault="00AC67A6" w:rsidP="00AC67A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</w:rPr>
      </w:pPr>
      <w:r w:rsidRPr="00D43C25">
        <w:rPr>
          <w:rFonts w:ascii="Calibri" w:hAnsi="Calibri" w:cs="Calibri"/>
        </w:rPr>
        <w:lastRenderedPageBreak/>
        <w:t>Dostawa i rozładunek przedmiotu zamówienia leży po stronie Wykonawcy. Zamawiający wskaże  Wykonawcy pomieszczenie do którego należy dostarczyć przedmiot zamówienia.</w:t>
      </w:r>
    </w:p>
    <w:p w14:paraId="227678DA" w14:textId="77777777" w:rsidR="00AC67A6" w:rsidRPr="00AC67A6" w:rsidRDefault="00AC67A6" w:rsidP="00AC67A6">
      <w:pPr>
        <w:pStyle w:val="Akapitzlist"/>
        <w:spacing w:line="360" w:lineRule="auto"/>
        <w:ind w:left="360"/>
        <w:jc w:val="both"/>
        <w:rPr>
          <w:rFonts w:ascii="Calibri" w:hAnsi="Calibri" w:cs="Calibri"/>
        </w:rPr>
      </w:pPr>
      <w:r w:rsidRPr="00D43C25">
        <w:rPr>
          <w:rFonts w:ascii="Calibri" w:hAnsi="Calibri" w:cs="Calibri"/>
        </w:rPr>
        <w:t xml:space="preserve">Dostawa będzie realizowana w dni robocze od poniedziałku do piątku w </w:t>
      </w:r>
      <w:r>
        <w:rPr>
          <w:rFonts w:ascii="Calibri" w:hAnsi="Calibri" w:cs="Calibri"/>
        </w:rPr>
        <w:t xml:space="preserve">godzinach od 08:00-14:00 </w:t>
      </w:r>
      <w:r w:rsidRPr="00AC67A6">
        <w:rPr>
          <w:rFonts w:ascii="Calibri" w:hAnsi="Calibri" w:cs="Calibri"/>
        </w:rPr>
        <w:t>Koszty dostawy i rozładunku w miejsce wskazane przez Zamawiającego obciążają Wykonawcę.</w:t>
      </w:r>
    </w:p>
    <w:p w14:paraId="36070B21" w14:textId="77777777" w:rsidR="00AC67A6" w:rsidRPr="00D43C25" w:rsidRDefault="00AC67A6" w:rsidP="00AC67A6">
      <w:pPr>
        <w:pStyle w:val="Akapitzlist"/>
        <w:spacing w:line="360" w:lineRule="auto"/>
        <w:ind w:left="360"/>
        <w:jc w:val="both"/>
        <w:rPr>
          <w:rFonts w:ascii="Calibri" w:hAnsi="Calibri" w:cs="Calibri"/>
        </w:rPr>
      </w:pPr>
      <w:r w:rsidRPr="00D43C25">
        <w:rPr>
          <w:rFonts w:ascii="Calibri" w:hAnsi="Calibri" w:cs="Calibri"/>
        </w:rPr>
        <w:t>Wszelkie nieprawidłowości, uszkodzenia i wady towaru stwierdzone podczas odbioru przedmiotu zamówienia zostaną zawarte w protokole odbioru.</w:t>
      </w:r>
    </w:p>
    <w:p w14:paraId="4742B2DA" w14:textId="77777777" w:rsidR="00AC67A6" w:rsidRPr="00D43C25" w:rsidRDefault="00AC67A6" w:rsidP="00AC67A6">
      <w:pPr>
        <w:pStyle w:val="Akapitzlist"/>
        <w:spacing w:line="360" w:lineRule="auto"/>
        <w:ind w:left="360"/>
        <w:jc w:val="both"/>
        <w:rPr>
          <w:rFonts w:ascii="Calibri" w:hAnsi="Calibri" w:cs="Calibri"/>
        </w:rPr>
      </w:pPr>
      <w:r w:rsidRPr="00D43C25">
        <w:rPr>
          <w:rFonts w:ascii="Calibri" w:hAnsi="Calibri" w:cs="Calibri"/>
        </w:rPr>
        <w:t>Każdy nieprawidłowy, uszkodzony bądź wadliwy towar zostanie zwrócony Wykonawcy, co zostanie potwierdzone na sporządzonym protokole reklamacyjnym.</w:t>
      </w:r>
    </w:p>
    <w:p w14:paraId="64D42212" w14:textId="77777777" w:rsidR="00632A04" w:rsidRPr="00AC67A6" w:rsidRDefault="00632A04" w:rsidP="00AC67A6">
      <w:pPr>
        <w:pStyle w:val="Akapitzlist"/>
        <w:spacing w:line="360" w:lineRule="auto"/>
        <w:ind w:left="360"/>
        <w:jc w:val="both"/>
        <w:rPr>
          <w:rFonts w:ascii="Calibri" w:hAnsi="Calibri" w:cs="Calibri"/>
        </w:rPr>
      </w:pPr>
      <w:r w:rsidRPr="00AC67A6">
        <w:rPr>
          <w:rFonts w:ascii="Calibri" w:hAnsi="Calibri" w:cs="Calibri"/>
        </w:rPr>
        <w:t>Miejsce dostaw</w:t>
      </w:r>
      <w:r w:rsidR="0053522F">
        <w:rPr>
          <w:rFonts w:ascii="Calibri" w:hAnsi="Calibri" w:cs="Calibri"/>
        </w:rPr>
        <w:t>, osoby do kontaktu:</w:t>
      </w:r>
    </w:p>
    <w:p w14:paraId="392BF451" w14:textId="1C07FDE9" w:rsidR="00632A04" w:rsidRDefault="00735AF2" w:rsidP="003E7E67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PGW Wody Polskie </w:t>
      </w:r>
      <w:r w:rsidR="005C7979" w:rsidRPr="00D43C25">
        <w:rPr>
          <w:rFonts w:ascii="Calibri" w:hAnsi="Calibri" w:cs="Calibri"/>
        </w:rPr>
        <w:t xml:space="preserve">RZGW w </w:t>
      </w:r>
      <w:r w:rsidR="00FF1994" w:rsidRPr="00D43C25">
        <w:rPr>
          <w:rFonts w:ascii="Calibri" w:hAnsi="Calibri" w:cs="Calibri"/>
        </w:rPr>
        <w:t>Poznaniu</w:t>
      </w:r>
      <w:r w:rsidR="00554EA7" w:rsidRPr="00D43C25">
        <w:rPr>
          <w:rFonts w:ascii="Calibri" w:hAnsi="Calibri" w:cs="Calibri"/>
        </w:rPr>
        <w:t>,</w:t>
      </w:r>
      <w:r w:rsidR="00FF1994" w:rsidRPr="00D43C25">
        <w:rPr>
          <w:rFonts w:ascii="Calibri" w:hAnsi="Calibri" w:cs="Calibri"/>
        </w:rPr>
        <w:t xml:space="preserve"> </w:t>
      </w:r>
      <w:r w:rsidR="005C7979" w:rsidRPr="00D43C25">
        <w:rPr>
          <w:rFonts w:ascii="Calibri" w:hAnsi="Calibri" w:cs="Calibri"/>
        </w:rPr>
        <w:t xml:space="preserve">ul. </w:t>
      </w:r>
      <w:r w:rsidR="009C2603" w:rsidRPr="00D43C25">
        <w:rPr>
          <w:rFonts w:ascii="Calibri" w:hAnsi="Calibri" w:cs="Calibri"/>
        </w:rPr>
        <w:t>Chlebowa 4/8 ,61-003 Poznań</w:t>
      </w:r>
    </w:p>
    <w:p w14:paraId="664890DA" w14:textId="3ABDFFE6" w:rsidR="000E08E6" w:rsidRPr="000E08E6" w:rsidRDefault="000E08E6" w:rsidP="003E7E67">
      <w:pPr>
        <w:spacing w:line="240" w:lineRule="auto"/>
        <w:ind w:left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osoba do kontaktu : Grażyna Drewicz ; tel.618567704</w:t>
      </w:r>
    </w:p>
    <w:p w14:paraId="0F812CA5" w14:textId="4D73310C" w:rsidR="00632A04" w:rsidRDefault="00632A04" w:rsidP="004738C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</w:rPr>
      </w:pPr>
      <w:r w:rsidRPr="00D43C25">
        <w:rPr>
          <w:rFonts w:ascii="Calibri" w:hAnsi="Calibri" w:cs="Calibri"/>
        </w:rPr>
        <w:t>Dost</w:t>
      </w:r>
      <w:r w:rsidR="00E42C01" w:rsidRPr="00D43C25">
        <w:rPr>
          <w:rFonts w:ascii="Calibri" w:hAnsi="Calibri" w:cs="Calibri"/>
        </w:rPr>
        <w:t>a</w:t>
      </w:r>
      <w:r w:rsidRPr="00D43C25">
        <w:rPr>
          <w:rFonts w:ascii="Calibri" w:hAnsi="Calibri" w:cs="Calibri"/>
        </w:rPr>
        <w:t>w</w:t>
      </w:r>
      <w:r w:rsidR="00E42C01" w:rsidRPr="00D43C25">
        <w:rPr>
          <w:rFonts w:ascii="Calibri" w:hAnsi="Calibri" w:cs="Calibri"/>
        </w:rPr>
        <w:t>a</w:t>
      </w:r>
      <w:r w:rsidRPr="00D43C25">
        <w:rPr>
          <w:rFonts w:ascii="Calibri" w:hAnsi="Calibri" w:cs="Calibri"/>
        </w:rPr>
        <w:t xml:space="preserve"> potwierdzona będzie odbiorem jakościowym i ilościowym, potwierdzona protokołem przejęcia – przekazania sporządzonym przez </w:t>
      </w:r>
      <w:r w:rsidR="00D12513" w:rsidRPr="00D43C25">
        <w:rPr>
          <w:rFonts w:ascii="Calibri" w:hAnsi="Calibri" w:cs="Calibri"/>
        </w:rPr>
        <w:t>przedstawiciela Zamawiaj</w:t>
      </w:r>
      <w:r w:rsidR="00E42C01" w:rsidRPr="00D43C25">
        <w:rPr>
          <w:rFonts w:ascii="Calibri" w:hAnsi="Calibri" w:cs="Calibri"/>
        </w:rPr>
        <w:t>ą</w:t>
      </w:r>
      <w:r w:rsidR="00D12513" w:rsidRPr="00D43C25">
        <w:rPr>
          <w:rFonts w:ascii="Calibri" w:hAnsi="Calibri" w:cs="Calibri"/>
        </w:rPr>
        <w:t>cego oraz podpisanym przez upoważnio</w:t>
      </w:r>
      <w:r w:rsidR="00E42C01" w:rsidRPr="00D43C25">
        <w:rPr>
          <w:rFonts w:ascii="Calibri" w:hAnsi="Calibri" w:cs="Calibri"/>
        </w:rPr>
        <w:t>n</w:t>
      </w:r>
      <w:r w:rsidR="00D12513" w:rsidRPr="00D43C25">
        <w:rPr>
          <w:rFonts w:ascii="Calibri" w:hAnsi="Calibri" w:cs="Calibri"/>
        </w:rPr>
        <w:t>ych przedstawicieli stron.</w:t>
      </w:r>
    </w:p>
    <w:p w14:paraId="623891A6" w14:textId="597825BB" w:rsidR="00AF2C35" w:rsidRPr="00D43C25" w:rsidRDefault="00D12513" w:rsidP="004738CE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 w:rsidRPr="00D43C25">
        <w:rPr>
          <w:rFonts w:ascii="Calibri" w:hAnsi="Calibri" w:cs="Calibri"/>
        </w:rPr>
        <w:t xml:space="preserve">Na przedmiot zamówienia zostanie udzielona co najmniej </w:t>
      </w:r>
      <w:r w:rsidR="006663E4" w:rsidRPr="00D43C25">
        <w:rPr>
          <w:rFonts w:ascii="Calibri" w:hAnsi="Calibri" w:cs="Calibri"/>
        </w:rPr>
        <w:t>12</w:t>
      </w:r>
      <w:r w:rsidRPr="00D43C25">
        <w:rPr>
          <w:rFonts w:ascii="Calibri" w:hAnsi="Calibri" w:cs="Calibri"/>
        </w:rPr>
        <w:t xml:space="preserve"> miesi</w:t>
      </w:r>
      <w:r w:rsidR="001941A5" w:rsidRPr="00D43C25">
        <w:rPr>
          <w:rFonts w:ascii="Calibri" w:hAnsi="Calibri" w:cs="Calibri"/>
        </w:rPr>
        <w:t>ę</w:t>
      </w:r>
      <w:r w:rsidRPr="00D43C25">
        <w:rPr>
          <w:rFonts w:ascii="Calibri" w:hAnsi="Calibri" w:cs="Calibri"/>
        </w:rPr>
        <w:t xml:space="preserve">czna gwarancja </w:t>
      </w:r>
      <w:r w:rsidR="007E5841">
        <w:rPr>
          <w:rFonts w:ascii="Calibri" w:hAnsi="Calibri" w:cs="Calibri"/>
        </w:rPr>
        <w:t>na całoś</w:t>
      </w:r>
      <w:r w:rsidR="00374878">
        <w:rPr>
          <w:rFonts w:ascii="Calibri" w:hAnsi="Calibri" w:cs="Calibri"/>
        </w:rPr>
        <w:t>ć</w:t>
      </w:r>
      <w:r w:rsidR="007E5841">
        <w:rPr>
          <w:rFonts w:ascii="Calibri" w:hAnsi="Calibri" w:cs="Calibri"/>
        </w:rPr>
        <w:t xml:space="preserve"> przedmiotu zamówienia.</w:t>
      </w:r>
      <w:r w:rsidR="0062637A" w:rsidRPr="00D43C25">
        <w:rPr>
          <w:rFonts w:ascii="Calibri" w:hAnsi="Calibri" w:cs="Calibri"/>
        </w:rPr>
        <w:t xml:space="preserve"> Bieg terminu gwarancji dla danej partii asortymentu rozpoczyna się od daty ich odbioru.</w:t>
      </w:r>
    </w:p>
    <w:p w14:paraId="2F386832" w14:textId="2D23C05C" w:rsidR="0062637A" w:rsidRPr="00AA7982" w:rsidRDefault="0062637A" w:rsidP="00D2111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/>
        <w:jc w:val="both"/>
        <w:rPr>
          <w:rFonts w:ascii="Calibri" w:hAnsi="Calibri" w:cs="Calibri"/>
          <w:bCs/>
        </w:rPr>
      </w:pPr>
      <w:r w:rsidRPr="00D43C25">
        <w:rPr>
          <w:rFonts w:ascii="Calibri" w:hAnsi="Calibri" w:cs="Calibri"/>
          <w:lang w:eastAsia="pl-PL"/>
        </w:rPr>
        <w:t xml:space="preserve">Termin wykonywania </w:t>
      </w:r>
      <w:r w:rsidR="009D1868">
        <w:rPr>
          <w:rFonts w:ascii="Calibri" w:hAnsi="Calibri" w:cs="Calibri"/>
          <w:lang w:eastAsia="pl-PL"/>
        </w:rPr>
        <w:t xml:space="preserve">zamówienia </w:t>
      </w:r>
      <w:r w:rsidRPr="00D43C25">
        <w:rPr>
          <w:rFonts w:ascii="Calibri" w:hAnsi="Calibri" w:cs="Calibri"/>
          <w:lang w:eastAsia="pl-PL"/>
        </w:rPr>
        <w:t>: od daty zawarcia umowy do dnia 31.12.2021 r. lub do wyczerpania kwot</w:t>
      </w:r>
      <w:r w:rsidR="009533C3">
        <w:rPr>
          <w:rFonts w:ascii="Calibri" w:hAnsi="Calibri" w:cs="Calibri"/>
          <w:lang w:eastAsia="pl-PL"/>
        </w:rPr>
        <w:t xml:space="preserve">y jaką przewidział Zamawiający na sfinansowanie </w:t>
      </w:r>
      <w:r w:rsidR="004C677C">
        <w:rPr>
          <w:rFonts w:ascii="Calibri" w:hAnsi="Calibri" w:cs="Calibri"/>
          <w:lang w:eastAsia="pl-PL"/>
        </w:rPr>
        <w:t xml:space="preserve">tej części </w:t>
      </w:r>
      <w:bookmarkStart w:id="0" w:name="_GoBack"/>
      <w:bookmarkEnd w:id="0"/>
      <w:r w:rsidR="009533C3">
        <w:rPr>
          <w:rFonts w:ascii="Calibri" w:hAnsi="Calibri" w:cs="Calibri"/>
          <w:lang w:eastAsia="pl-PL"/>
        </w:rPr>
        <w:t>zamówienia</w:t>
      </w:r>
      <w:r w:rsidRPr="00D43C25">
        <w:rPr>
          <w:rFonts w:ascii="Calibri" w:hAnsi="Calibri" w:cs="Calibri"/>
          <w:lang w:eastAsia="pl-PL"/>
        </w:rPr>
        <w:t xml:space="preserve">. </w:t>
      </w:r>
    </w:p>
    <w:p w14:paraId="2202064E" w14:textId="77777777" w:rsidR="00130270" w:rsidRPr="00D43C25" w:rsidRDefault="00130270" w:rsidP="00130270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bCs/>
        </w:rPr>
      </w:pPr>
    </w:p>
    <w:p w14:paraId="42B8A465" w14:textId="77777777" w:rsidR="00130270" w:rsidRPr="00D43C25" w:rsidRDefault="00130270" w:rsidP="00130270">
      <w:pPr>
        <w:rPr>
          <w:rFonts w:ascii="Calibri" w:hAnsi="Calibri" w:cs="Calibri"/>
        </w:rPr>
      </w:pPr>
      <w:r w:rsidRPr="00D43C25">
        <w:rPr>
          <w:rFonts w:ascii="Calibri" w:hAnsi="Calibri" w:cs="Calibri"/>
        </w:rPr>
        <w:t>SZCZEGÓŁOWY OPIS ZAMAWIANEGO ASORTYMENTU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09"/>
        <w:gridCol w:w="2605"/>
        <w:gridCol w:w="5948"/>
      </w:tblGrid>
      <w:tr w:rsidR="00130270" w:rsidRPr="00D43C25" w14:paraId="697EAD05" w14:textId="77777777" w:rsidTr="004C590C">
        <w:tc>
          <w:tcPr>
            <w:tcW w:w="509" w:type="dxa"/>
          </w:tcPr>
          <w:p w14:paraId="40878A29" w14:textId="77777777" w:rsidR="00130270" w:rsidRPr="00D43C25" w:rsidRDefault="00130270" w:rsidP="004C590C">
            <w:pPr>
              <w:jc w:val="center"/>
              <w:rPr>
                <w:rFonts w:ascii="Calibri" w:hAnsi="Calibri" w:cs="Calibri"/>
              </w:rPr>
            </w:pPr>
            <w:r w:rsidRPr="00D43C25">
              <w:rPr>
                <w:rFonts w:ascii="Calibri" w:hAnsi="Calibri" w:cs="Calibri"/>
              </w:rPr>
              <w:t>Lp.</w:t>
            </w:r>
          </w:p>
        </w:tc>
        <w:tc>
          <w:tcPr>
            <w:tcW w:w="2605" w:type="dxa"/>
          </w:tcPr>
          <w:p w14:paraId="2ACC2E13" w14:textId="77777777" w:rsidR="00130270" w:rsidRPr="00D43C25" w:rsidRDefault="00130270" w:rsidP="004C590C">
            <w:pPr>
              <w:jc w:val="center"/>
              <w:rPr>
                <w:rFonts w:ascii="Calibri" w:hAnsi="Calibri" w:cs="Calibri"/>
              </w:rPr>
            </w:pPr>
            <w:r w:rsidRPr="00D43C25">
              <w:rPr>
                <w:rFonts w:ascii="Calibri" w:hAnsi="Calibri" w:cs="Calibri"/>
              </w:rPr>
              <w:t>Nazwa asortymentu</w:t>
            </w:r>
          </w:p>
        </w:tc>
        <w:tc>
          <w:tcPr>
            <w:tcW w:w="5948" w:type="dxa"/>
          </w:tcPr>
          <w:p w14:paraId="761046F2" w14:textId="77777777" w:rsidR="00130270" w:rsidRPr="00D43C25" w:rsidRDefault="00130270" w:rsidP="004C590C">
            <w:pPr>
              <w:jc w:val="center"/>
              <w:rPr>
                <w:rFonts w:ascii="Calibri" w:hAnsi="Calibri" w:cs="Calibri"/>
              </w:rPr>
            </w:pPr>
            <w:r w:rsidRPr="00D43C25">
              <w:rPr>
                <w:rFonts w:ascii="Calibri" w:hAnsi="Calibri" w:cs="Calibri"/>
              </w:rPr>
              <w:t>Szczegółowy opis przedmiotu zamówienia</w:t>
            </w:r>
          </w:p>
        </w:tc>
      </w:tr>
      <w:tr w:rsidR="00130270" w:rsidRPr="00981D3D" w14:paraId="1DC0E64E" w14:textId="77777777" w:rsidTr="004C590C">
        <w:tc>
          <w:tcPr>
            <w:tcW w:w="509" w:type="dxa"/>
          </w:tcPr>
          <w:p w14:paraId="3BC08371" w14:textId="77777777" w:rsidR="00130270" w:rsidRPr="00981D3D" w:rsidRDefault="00130270" w:rsidP="004C590C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2605" w:type="dxa"/>
          </w:tcPr>
          <w:p w14:paraId="637F4BBB" w14:textId="77777777" w:rsidR="00130270" w:rsidRPr="00981D3D" w:rsidRDefault="00130270" w:rsidP="004C590C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Płyn letni do spryskiwaczy (opakowanie- min. 5l)</w:t>
            </w:r>
          </w:p>
        </w:tc>
        <w:tc>
          <w:tcPr>
            <w:tcW w:w="5948" w:type="dxa"/>
          </w:tcPr>
          <w:p w14:paraId="2589424A" w14:textId="77777777" w:rsidR="00130270" w:rsidRPr="00981D3D" w:rsidRDefault="00130270" w:rsidP="004C590C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 xml:space="preserve">Przeznaczony do usuwania owadów, oleju, sadzy, silikonu </w:t>
            </w:r>
            <w:r w:rsidRPr="00981D3D">
              <w:rPr>
                <w:rFonts w:ascii="Calibri" w:hAnsi="Calibri" w:cs="Calibri"/>
                <w:sz w:val="20"/>
                <w:szCs w:val="20"/>
              </w:rPr>
              <w:br/>
              <w:t>i innych tłustych zabrudzeń, wszelkich zanieczyszczeń z kurzu, osadów organicznych, czy błota oraz całkowicie obojętny chemicznie dla powłok lakierniczych, uszczelek gumowych czy nielakierowanych elementów z tworzywa, chromu, bądź aluminium.</w:t>
            </w:r>
          </w:p>
        </w:tc>
      </w:tr>
      <w:tr w:rsidR="00130270" w:rsidRPr="00981D3D" w14:paraId="0DD2BC0A" w14:textId="77777777" w:rsidTr="004C590C">
        <w:tc>
          <w:tcPr>
            <w:tcW w:w="509" w:type="dxa"/>
          </w:tcPr>
          <w:p w14:paraId="0C4FF483" w14:textId="77777777" w:rsidR="00130270" w:rsidRPr="00981D3D" w:rsidRDefault="00130270" w:rsidP="004C590C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2605" w:type="dxa"/>
          </w:tcPr>
          <w:p w14:paraId="72640593" w14:textId="77777777" w:rsidR="00130270" w:rsidRPr="00981D3D" w:rsidRDefault="00130270" w:rsidP="004C590C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 xml:space="preserve">Płyn zimowy do spryskiwaczy </w:t>
            </w:r>
            <w:r w:rsidRPr="00981D3D">
              <w:rPr>
                <w:rFonts w:ascii="Calibri" w:hAnsi="Calibri" w:cs="Calibri"/>
                <w:sz w:val="20"/>
                <w:szCs w:val="20"/>
              </w:rPr>
              <w:br/>
              <w:t>(opakowanie- min. 5 l)</w:t>
            </w:r>
          </w:p>
        </w:tc>
        <w:tc>
          <w:tcPr>
            <w:tcW w:w="5948" w:type="dxa"/>
          </w:tcPr>
          <w:p w14:paraId="0236DD41" w14:textId="77777777" w:rsidR="00130270" w:rsidRPr="00981D3D" w:rsidRDefault="00130270" w:rsidP="004C590C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 xml:space="preserve">Temperatura krystalizacji nie wyższa niż - 20ºC.  Zdolny do usuwania błota pośniegowego, soli, brudu </w:t>
            </w:r>
            <w:r w:rsidRPr="00981D3D">
              <w:rPr>
                <w:rFonts w:ascii="Calibri" w:hAnsi="Calibri" w:cs="Calibri"/>
                <w:sz w:val="20"/>
                <w:szCs w:val="20"/>
              </w:rPr>
              <w:br/>
              <w:t xml:space="preserve">i osadów drogowych, powinien zapewniać lepsze usuwanie lodu, zawierać glicerynę, która konserwuje gumy wycieraczek, przedłużając ich żywotność. Nie może pozostawić smug. Bezpieczny dla plastiku, lakieru, uszczelek oraz wszystkich typów reflektorów i dysz spryskiwaczy: klasycznych, mgłowych </w:t>
            </w:r>
            <w:r w:rsidRPr="00981D3D">
              <w:rPr>
                <w:rFonts w:ascii="Calibri" w:hAnsi="Calibri" w:cs="Calibri"/>
                <w:sz w:val="20"/>
                <w:szCs w:val="20"/>
              </w:rPr>
              <w:br/>
              <w:t xml:space="preserve">i wachlarzowych. Bez zawartości trującego metanolu </w:t>
            </w:r>
            <w:r w:rsidRPr="00981D3D">
              <w:rPr>
                <w:rFonts w:ascii="Calibri" w:hAnsi="Calibri" w:cs="Calibri"/>
                <w:sz w:val="20"/>
                <w:szCs w:val="20"/>
              </w:rPr>
              <w:br/>
              <w:t>i barwników.</w:t>
            </w:r>
          </w:p>
        </w:tc>
      </w:tr>
      <w:tr w:rsidR="00130270" w:rsidRPr="00981D3D" w14:paraId="3744F43A" w14:textId="77777777" w:rsidTr="004C590C">
        <w:tc>
          <w:tcPr>
            <w:tcW w:w="509" w:type="dxa"/>
          </w:tcPr>
          <w:p w14:paraId="5ADC5A37" w14:textId="2E2D9EBA" w:rsidR="00130270" w:rsidRPr="00981D3D" w:rsidRDefault="00156EC5" w:rsidP="00156EC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</w:t>
            </w:r>
          </w:p>
        </w:tc>
        <w:tc>
          <w:tcPr>
            <w:tcW w:w="2605" w:type="dxa"/>
          </w:tcPr>
          <w:p w14:paraId="527DE6F7" w14:textId="77777777" w:rsidR="00130270" w:rsidRPr="00981D3D" w:rsidRDefault="00130270" w:rsidP="004C590C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Szampon do mycia 1l</w:t>
            </w:r>
          </w:p>
        </w:tc>
        <w:tc>
          <w:tcPr>
            <w:tcW w:w="5948" w:type="dxa"/>
          </w:tcPr>
          <w:p w14:paraId="43127CA7" w14:textId="77777777" w:rsidR="00130270" w:rsidRPr="00981D3D" w:rsidRDefault="00130270" w:rsidP="004C590C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 xml:space="preserve">Preparat do mycia ręcznego. Do  dokładnego usuwania wszelkich zabrudzeń, bez pozostawiania smug i zacieków. Całkowicie bezpieczny dla lakieru samochodów. Neutralne </w:t>
            </w:r>
            <w:proofErr w:type="spellStart"/>
            <w:r w:rsidRPr="00981D3D">
              <w:rPr>
                <w:rFonts w:ascii="Calibri" w:hAnsi="Calibri" w:cs="Calibri"/>
                <w:sz w:val="20"/>
                <w:szCs w:val="20"/>
              </w:rPr>
              <w:t>Ph</w:t>
            </w:r>
            <w:proofErr w:type="spellEnd"/>
          </w:p>
        </w:tc>
      </w:tr>
      <w:tr w:rsidR="00130270" w:rsidRPr="00981D3D" w14:paraId="095E2C98" w14:textId="77777777" w:rsidTr="004C590C">
        <w:tc>
          <w:tcPr>
            <w:tcW w:w="509" w:type="dxa"/>
          </w:tcPr>
          <w:p w14:paraId="6B5A1B93" w14:textId="6BF4341C" w:rsidR="00130270" w:rsidRPr="00981D3D" w:rsidRDefault="00156EC5" w:rsidP="004C590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  <w:r w:rsidR="00130270" w:rsidRPr="00981D3D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605" w:type="dxa"/>
          </w:tcPr>
          <w:p w14:paraId="7AE0D3AE" w14:textId="77777777" w:rsidR="00130270" w:rsidRPr="00981D3D" w:rsidRDefault="00130270" w:rsidP="004C590C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Chusteczki do kokpitu (opakowanie – min.25 szt.)</w:t>
            </w:r>
          </w:p>
          <w:p w14:paraId="1E25AF07" w14:textId="77777777" w:rsidR="00130270" w:rsidRPr="00981D3D" w:rsidRDefault="00130270" w:rsidP="004C590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948" w:type="dxa"/>
          </w:tcPr>
          <w:p w14:paraId="26B859EA" w14:textId="77777777" w:rsidR="00130270" w:rsidRPr="00981D3D" w:rsidRDefault="00130270" w:rsidP="004C590C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Czyszczą i pielęgnują - odnawiają i usuwają zabrudzenia z elementów wnętrza samochodu wykonanych z tworzyw sztucznych. Wzbogacają głębię i intensywność koloru. Pozostawiają przyjemny aromat.</w:t>
            </w:r>
            <w:r w:rsidRPr="00981D3D">
              <w:rPr>
                <w:rFonts w:ascii="Calibri" w:hAnsi="Calibri" w:cs="Calibri"/>
                <w:sz w:val="20"/>
                <w:szCs w:val="20"/>
              </w:rPr>
              <w:br/>
              <w:t>- nadają matowy efekt</w:t>
            </w:r>
            <w:r w:rsidRPr="00981D3D">
              <w:rPr>
                <w:rFonts w:ascii="Calibri" w:hAnsi="Calibri" w:cs="Calibri"/>
                <w:sz w:val="20"/>
                <w:szCs w:val="20"/>
              </w:rPr>
              <w:br/>
            </w:r>
            <w:r w:rsidRPr="00981D3D">
              <w:rPr>
                <w:rFonts w:ascii="Calibri" w:hAnsi="Calibri" w:cs="Calibri"/>
                <w:sz w:val="20"/>
                <w:szCs w:val="20"/>
              </w:rPr>
              <w:lastRenderedPageBreak/>
              <w:t>- antystatyczne - przez długi czas chronią przed kurzem</w:t>
            </w:r>
            <w:r w:rsidRPr="00981D3D">
              <w:rPr>
                <w:rFonts w:ascii="Calibri" w:hAnsi="Calibri" w:cs="Calibri"/>
                <w:sz w:val="20"/>
                <w:szCs w:val="20"/>
              </w:rPr>
              <w:br/>
              <w:t>- przyjazne dla alergików - nie powodują podrażnień</w:t>
            </w:r>
          </w:p>
        </w:tc>
      </w:tr>
      <w:tr w:rsidR="00130270" w:rsidRPr="00981D3D" w14:paraId="5346DB6A" w14:textId="77777777" w:rsidTr="004C590C">
        <w:tc>
          <w:tcPr>
            <w:tcW w:w="509" w:type="dxa"/>
          </w:tcPr>
          <w:p w14:paraId="201616A2" w14:textId="382928AE" w:rsidR="00130270" w:rsidRPr="00981D3D" w:rsidRDefault="00156EC5" w:rsidP="004C590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5</w:t>
            </w:r>
            <w:r w:rsidR="00894C0B" w:rsidRPr="00981D3D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605" w:type="dxa"/>
          </w:tcPr>
          <w:p w14:paraId="62FF2939" w14:textId="4DDD97CA" w:rsidR="00130270" w:rsidRPr="00981D3D" w:rsidRDefault="00130270" w:rsidP="00981D3D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Płyn do usuwania owadów z lakieru szyb z atomizerem min.0.5l</w:t>
            </w:r>
          </w:p>
        </w:tc>
        <w:tc>
          <w:tcPr>
            <w:tcW w:w="5948" w:type="dxa"/>
          </w:tcPr>
          <w:p w14:paraId="71DD565B" w14:textId="77777777" w:rsidR="00130270" w:rsidRPr="00981D3D" w:rsidRDefault="00130270" w:rsidP="004C590C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Środek do usuwania owadów z karoserii i szyb samochodowych z atomizerem. Bezpieczny dla wszystkich powierzchni jak lakier, plastik i szkło, Do stosowania na zewnątrz.</w:t>
            </w:r>
          </w:p>
        </w:tc>
      </w:tr>
      <w:tr w:rsidR="00B056F4" w:rsidRPr="00981D3D" w14:paraId="31FEDCD2" w14:textId="77777777" w:rsidTr="004C590C">
        <w:tc>
          <w:tcPr>
            <w:tcW w:w="509" w:type="dxa"/>
          </w:tcPr>
          <w:p w14:paraId="605C632C" w14:textId="07427C22" w:rsidR="00B056F4" w:rsidRPr="00981D3D" w:rsidRDefault="00156EC5" w:rsidP="00156EC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6.</w:t>
            </w:r>
          </w:p>
        </w:tc>
        <w:tc>
          <w:tcPr>
            <w:tcW w:w="2605" w:type="dxa"/>
          </w:tcPr>
          <w:p w14:paraId="53557DE1" w14:textId="77777777" w:rsidR="00B056F4" w:rsidRPr="00981D3D" w:rsidRDefault="00B056F4" w:rsidP="004C590C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Płyn do mycia felg i kołpaków min.0,7l</w:t>
            </w:r>
          </w:p>
        </w:tc>
        <w:tc>
          <w:tcPr>
            <w:tcW w:w="5948" w:type="dxa"/>
          </w:tcPr>
          <w:p w14:paraId="11CAF3FD" w14:textId="77777777" w:rsidR="00B056F4" w:rsidRPr="00981D3D" w:rsidRDefault="00B056F4" w:rsidP="00C54147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Preparat do mycia ręc</w:t>
            </w:r>
            <w:r w:rsidR="00C54147" w:rsidRPr="00981D3D">
              <w:rPr>
                <w:rFonts w:ascii="Calibri" w:hAnsi="Calibri" w:cs="Calibri"/>
                <w:sz w:val="20"/>
                <w:szCs w:val="20"/>
              </w:rPr>
              <w:t xml:space="preserve">znego wszelkiego rodzaju felg i kołpaków. Do dokładnego usuwania wszelkich zabrudzeń. Całkowicie bezpieczny dla mytych powierzchni. Neutralne </w:t>
            </w:r>
            <w:proofErr w:type="spellStart"/>
            <w:r w:rsidR="00C54147" w:rsidRPr="00981D3D">
              <w:rPr>
                <w:rFonts w:ascii="Calibri" w:hAnsi="Calibri" w:cs="Calibri"/>
                <w:sz w:val="20"/>
                <w:szCs w:val="20"/>
              </w:rPr>
              <w:t>Ph</w:t>
            </w:r>
            <w:proofErr w:type="spellEnd"/>
          </w:p>
        </w:tc>
      </w:tr>
      <w:tr w:rsidR="00130270" w:rsidRPr="00981D3D" w14:paraId="67BBA040" w14:textId="77777777" w:rsidTr="004C590C">
        <w:tc>
          <w:tcPr>
            <w:tcW w:w="509" w:type="dxa"/>
          </w:tcPr>
          <w:p w14:paraId="196A28B4" w14:textId="12B81929" w:rsidR="00130270" w:rsidRPr="00981D3D" w:rsidRDefault="00156EC5" w:rsidP="00156EC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8.</w:t>
            </w:r>
          </w:p>
        </w:tc>
        <w:tc>
          <w:tcPr>
            <w:tcW w:w="2605" w:type="dxa"/>
          </w:tcPr>
          <w:p w14:paraId="18A82EA6" w14:textId="77777777" w:rsidR="00130270" w:rsidRPr="00981D3D" w:rsidRDefault="00130270" w:rsidP="004C590C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Odmrażacz do szyb  z atomizerem min 0,7l</w:t>
            </w:r>
          </w:p>
        </w:tc>
        <w:tc>
          <w:tcPr>
            <w:tcW w:w="5948" w:type="dxa"/>
          </w:tcPr>
          <w:p w14:paraId="0712650F" w14:textId="77777777" w:rsidR="00130270" w:rsidRPr="00981D3D" w:rsidRDefault="00130270" w:rsidP="004C590C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Style w:val="hgkelc"/>
                <w:rFonts w:ascii="Calibri" w:hAnsi="Calibri" w:cs="Calibri"/>
                <w:sz w:val="20"/>
                <w:szCs w:val="20"/>
              </w:rPr>
              <w:t>Preparat  w atomizerze pozwalający szybko usunąć szadź z szyb bez konieczności ich skrobania.</w:t>
            </w:r>
          </w:p>
        </w:tc>
      </w:tr>
      <w:tr w:rsidR="00111FBB" w:rsidRPr="00981D3D" w14:paraId="36D0451B" w14:textId="77777777" w:rsidTr="004C590C">
        <w:tc>
          <w:tcPr>
            <w:tcW w:w="509" w:type="dxa"/>
          </w:tcPr>
          <w:p w14:paraId="23FFB31C" w14:textId="56646881" w:rsidR="00111FBB" w:rsidRPr="00981D3D" w:rsidRDefault="00156EC5" w:rsidP="00156EC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9.</w:t>
            </w:r>
          </w:p>
        </w:tc>
        <w:tc>
          <w:tcPr>
            <w:tcW w:w="2605" w:type="dxa"/>
          </w:tcPr>
          <w:p w14:paraId="2386F651" w14:textId="77777777" w:rsidR="00111FBB" w:rsidRPr="00981D3D" w:rsidRDefault="00111FBB" w:rsidP="004C590C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Odmrażacz do zamków w sprayu min 50ml</w:t>
            </w:r>
          </w:p>
        </w:tc>
        <w:tc>
          <w:tcPr>
            <w:tcW w:w="5948" w:type="dxa"/>
          </w:tcPr>
          <w:p w14:paraId="0BA43D4C" w14:textId="77777777" w:rsidR="00111FBB" w:rsidRPr="00981D3D" w:rsidRDefault="00111FBB" w:rsidP="00111FBB">
            <w:pPr>
              <w:rPr>
                <w:rStyle w:val="hgkelc"/>
                <w:rFonts w:ascii="Calibri" w:hAnsi="Calibri" w:cs="Calibri"/>
                <w:sz w:val="20"/>
                <w:szCs w:val="20"/>
              </w:rPr>
            </w:pPr>
            <w:r w:rsidRPr="00981D3D">
              <w:rPr>
                <w:rStyle w:val="hgkelc"/>
                <w:rFonts w:ascii="Calibri" w:hAnsi="Calibri" w:cs="Calibri"/>
                <w:sz w:val="20"/>
                <w:szCs w:val="20"/>
              </w:rPr>
              <w:t>Preparat  w atomizerze pozwalający szybko i skutecznie otworzyć zamarznięte zamki pojazdów.</w:t>
            </w:r>
          </w:p>
        </w:tc>
      </w:tr>
      <w:tr w:rsidR="00130270" w:rsidRPr="00981D3D" w14:paraId="22EEF41B" w14:textId="77777777" w:rsidTr="004C590C">
        <w:tc>
          <w:tcPr>
            <w:tcW w:w="509" w:type="dxa"/>
          </w:tcPr>
          <w:p w14:paraId="6EF7F4FF" w14:textId="2C4871C3" w:rsidR="00130270" w:rsidRPr="00981D3D" w:rsidRDefault="00130270" w:rsidP="00156EC5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1</w:t>
            </w:r>
            <w:r w:rsidR="00156EC5">
              <w:rPr>
                <w:rFonts w:ascii="Calibri" w:hAnsi="Calibri" w:cs="Calibri"/>
                <w:sz w:val="20"/>
                <w:szCs w:val="20"/>
              </w:rPr>
              <w:t>0</w:t>
            </w:r>
            <w:r w:rsidRPr="00981D3D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605" w:type="dxa"/>
          </w:tcPr>
          <w:p w14:paraId="397ED2D3" w14:textId="77777777" w:rsidR="00130270" w:rsidRPr="00981D3D" w:rsidRDefault="00130270" w:rsidP="004C590C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Silikon w sprayu do uszczelek min.400 ml</w:t>
            </w:r>
          </w:p>
          <w:p w14:paraId="516AA99D" w14:textId="77777777" w:rsidR="00130270" w:rsidRPr="00981D3D" w:rsidRDefault="00130270" w:rsidP="004C590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948" w:type="dxa"/>
          </w:tcPr>
          <w:p w14:paraId="03F9D863" w14:textId="77777777" w:rsidR="00130270" w:rsidRPr="00981D3D" w:rsidRDefault="00130270" w:rsidP="004C590C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Preparat w sprayu do konserwowania uszczelek samochodowych idealnie konserwujący i odświeżający. Odporny na działanie wody.</w:t>
            </w:r>
          </w:p>
        </w:tc>
      </w:tr>
      <w:tr w:rsidR="00C55C57" w:rsidRPr="00981D3D" w14:paraId="0B17AB79" w14:textId="77777777" w:rsidTr="004C590C">
        <w:tc>
          <w:tcPr>
            <w:tcW w:w="509" w:type="dxa"/>
          </w:tcPr>
          <w:p w14:paraId="0E62C15A" w14:textId="1E5B7844" w:rsidR="00C55C57" w:rsidRPr="00981D3D" w:rsidRDefault="00C55C57" w:rsidP="00156EC5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1</w:t>
            </w:r>
            <w:r w:rsidR="00156EC5">
              <w:rPr>
                <w:rFonts w:ascii="Calibri" w:hAnsi="Calibri" w:cs="Calibri"/>
                <w:sz w:val="20"/>
                <w:szCs w:val="20"/>
              </w:rPr>
              <w:t>1</w:t>
            </w:r>
            <w:r w:rsidRPr="00981D3D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605" w:type="dxa"/>
          </w:tcPr>
          <w:p w14:paraId="7DA040A8" w14:textId="77777777" w:rsidR="00C55C57" w:rsidRPr="00981D3D" w:rsidRDefault="00C55C57" w:rsidP="00C55C57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Olej silnikowy do diesel 5W30</w:t>
            </w:r>
          </w:p>
          <w:p w14:paraId="07DD5842" w14:textId="77777777" w:rsidR="00C55C57" w:rsidRPr="00981D3D" w:rsidRDefault="00C55C57" w:rsidP="00C55C57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(opakowanie - min. 1 l)</w:t>
            </w:r>
          </w:p>
        </w:tc>
        <w:tc>
          <w:tcPr>
            <w:tcW w:w="5948" w:type="dxa"/>
          </w:tcPr>
          <w:p w14:paraId="518F8CC1" w14:textId="77777777" w:rsidR="00C55C57" w:rsidRPr="00981D3D" w:rsidRDefault="00C55C57" w:rsidP="00C55C57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Klasa lepkości (SAE): 5W30. Klasyfikacja ACEA: C3. Rodzaj: syntetyczny. Zastosowanie: do silników do silników diesla.</w:t>
            </w:r>
          </w:p>
        </w:tc>
      </w:tr>
      <w:tr w:rsidR="00C55C57" w:rsidRPr="00981D3D" w14:paraId="13138AC4" w14:textId="77777777" w:rsidTr="004C590C">
        <w:tc>
          <w:tcPr>
            <w:tcW w:w="509" w:type="dxa"/>
          </w:tcPr>
          <w:p w14:paraId="2619EEE4" w14:textId="11755B08" w:rsidR="00C55C57" w:rsidRPr="00981D3D" w:rsidRDefault="00C55C57" w:rsidP="00156EC5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1</w:t>
            </w:r>
            <w:r w:rsidR="00156EC5">
              <w:rPr>
                <w:rFonts w:ascii="Calibri" w:hAnsi="Calibri" w:cs="Calibri"/>
                <w:sz w:val="20"/>
                <w:szCs w:val="20"/>
              </w:rPr>
              <w:t>2</w:t>
            </w:r>
            <w:r w:rsidRPr="00981D3D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605" w:type="dxa"/>
          </w:tcPr>
          <w:p w14:paraId="4BEE6191" w14:textId="77777777" w:rsidR="00C55C57" w:rsidRPr="00981D3D" w:rsidRDefault="00C55C57" w:rsidP="00C55C57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 xml:space="preserve">Płyn Ad Blue </w:t>
            </w:r>
            <w:r w:rsidRPr="00981D3D">
              <w:rPr>
                <w:rFonts w:ascii="Calibri" w:hAnsi="Calibri" w:cs="Calibri"/>
                <w:sz w:val="20"/>
                <w:szCs w:val="20"/>
              </w:rPr>
              <w:br/>
              <w:t>(opakowanie -min. 10l)</w:t>
            </w:r>
          </w:p>
        </w:tc>
        <w:tc>
          <w:tcPr>
            <w:tcW w:w="5948" w:type="dxa"/>
          </w:tcPr>
          <w:p w14:paraId="1321CF1F" w14:textId="77777777" w:rsidR="00C55C57" w:rsidRPr="00981D3D" w:rsidRDefault="00C55C57" w:rsidP="005764B8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32,5% wodny roztw</w:t>
            </w:r>
            <w:r w:rsidR="005764B8" w:rsidRPr="00981D3D">
              <w:rPr>
                <w:rFonts w:ascii="Calibri" w:hAnsi="Calibri" w:cs="Calibri"/>
                <w:sz w:val="20"/>
                <w:szCs w:val="20"/>
              </w:rPr>
              <w:t>ó</w:t>
            </w:r>
            <w:r w:rsidRPr="00981D3D">
              <w:rPr>
                <w:rFonts w:ascii="Calibri" w:hAnsi="Calibri" w:cs="Calibri"/>
                <w:sz w:val="20"/>
                <w:szCs w:val="20"/>
              </w:rPr>
              <w:t xml:space="preserve">r mocznika o barwie przeźroczystej lub lekko żółtej. Nietoksyczny, niepalny, bezpieczny dla otoczenia </w:t>
            </w:r>
            <w:r w:rsidRPr="00981D3D">
              <w:rPr>
                <w:rFonts w:ascii="Calibri" w:hAnsi="Calibri" w:cs="Calibri"/>
                <w:sz w:val="20"/>
                <w:szCs w:val="20"/>
              </w:rPr>
              <w:br/>
              <w:t>i przyjazny dla środowiska. Stosowany w technologii oczyszczania spalin, w silnikach Diesla wykorzystujących technologię SCR (selektywnej redukcji katalitycznej).</w:t>
            </w:r>
            <w:r w:rsidRPr="00981D3D">
              <w:rPr>
                <w:rFonts w:ascii="Calibri" w:hAnsi="Calibri" w:cs="Calibri"/>
                <w:sz w:val="20"/>
                <w:szCs w:val="20"/>
              </w:rPr>
              <w:br/>
              <w:t>Skład: woda, mocznik (nr CAS 57-13-6) 30-35 % wag., substancje pomocnicze.</w:t>
            </w:r>
          </w:p>
        </w:tc>
      </w:tr>
      <w:tr w:rsidR="00536FAE" w:rsidRPr="00981D3D" w14:paraId="67868024" w14:textId="77777777" w:rsidTr="004C590C">
        <w:tc>
          <w:tcPr>
            <w:tcW w:w="509" w:type="dxa"/>
          </w:tcPr>
          <w:p w14:paraId="27D42CBB" w14:textId="369D204C" w:rsidR="00536FAE" w:rsidRPr="00981D3D" w:rsidRDefault="00536FAE" w:rsidP="00536FA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13.</w:t>
            </w:r>
          </w:p>
        </w:tc>
        <w:tc>
          <w:tcPr>
            <w:tcW w:w="2605" w:type="dxa"/>
          </w:tcPr>
          <w:p w14:paraId="11C4B796" w14:textId="44B9C789" w:rsidR="00536FAE" w:rsidRPr="00981D3D" w:rsidRDefault="00536FAE" w:rsidP="00536FA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Gąbka do szyb </w:t>
            </w:r>
          </w:p>
        </w:tc>
        <w:tc>
          <w:tcPr>
            <w:tcW w:w="5948" w:type="dxa"/>
          </w:tcPr>
          <w:p w14:paraId="42C3AB11" w14:textId="09BC3577" w:rsidR="00536FAE" w:rsidRPr="00981D3D" w:rsidRDefault="00536FAE" w:rsidP="00536FAE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Style w:val="hgkelc"/>
                <w:rFonts w:ascii="Calibri" w:hAnsi="Calibri" w:cs="Calibri"/>
                <w:sz w:val="20"/>
                <w:szCs w:val="20"/>
              </w:rPr>
              <w:t xml:space="preserve">Do ścierania nadmiaru wilgoci z </w:t>
            </w:r>
            <w:r w:rsidRPr="00981D3D">
              <w:rPr>
                <w:rStyle w:val="hgkelc"/>
                <w:rFonts w:ascii="Calibri" w:hAnsi="Calibri" w:cs="Calibri"/>
                <w:bCs/>
                <w:sz w:val="20"/>
                <w:szCs w:val="20"/>
              </w:rPr>
              <w:t>szyb samochodowych</w:t>
            </w:r>
            <w:r w:rsidRPr="00981D3D">
              <w:rPr>
                <w:rStyle w:val="hgkelc"/>
                <w:rFonts w:ascii="Calibri" w:hAnsi="Calibri" w:cs="Calibri"/>
                <w:sz w:val="20"/>
                <w:szCs w:val="20"/>
              </w:rPr>
              <w:t>. Nie rysuje szyb i nie pozostawia uporczywych smug, które utrudniają jazdę. Rozmiar: 120 x 70 mm - pozwala wygodnie zetrzeć wilgoć z dużych powierzchni okien oraz niewielkich lusterek.</w:t>
            </w:r>
          </w:p>
        </w:tc>
      </w:tr>
      <w:tr w:rsidR="00536FAE" w:rsidRPr="00981D3D" w14:paraId="0A930E3E" w14:textId="77777777" w:rsidTr="004C590C">
        <w:tc>
          <w:tcPr>
            <w:tcW w:w="509" w:type="dxa"/>
          </w:tcPr>
          <w:p w14:paraId="5023F7E0" w14:textId="303C568B" w:rsidR="00536FAE" w:rsidRPr="00981D3D" w:rsidRDefault="00536FAE" w:rsidP="00536FA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</w:t>
            </w:r>
            <w:r w:rsidRPr="00981D3D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605" w:type="dxa"/>
          </w:tcPr>
          <w:p w14:paraId="0EE9373A" w14:textId="77777777" w:rsidR="00536FAE" w:rsidRPr="00981D3D" w:rsidRDefault="00536FAE" w:rsidP="00536FAE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Gąbka do mycia samochodu</w:t>
            </w:r>
          </w:p>
        </w:tc>
        <w:tc>
          <w:tcPr>
            <w:tcW w:w="5948" w:type="dxa"/>
          </w:tcPr>
          <w:p w14:paraId="23F8604C" w14:textId="77777777" w:rsidR="00536FAE" w:rsidRPr="00981D3D" w:rsidRDefault="00536FAE" w:rsidP="00536FAE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81D3D">
              <w:rPr>
                <w:rStyle w:val="Uwydatnienie"/>
                <w:rFonts w:ascii="Calibri" w:hAnsi="Calibri" w:cs="Calibri"/>
                <w:i w:val="0"/>
                <w:sz w:val="20"/>
                <w:szCs w:val="20"/>
              </w:rPr>
              <w:t>Do pielęgnacji samochodu, która nie rysuje karoserii, a jej trwałość pozwala na długie użytkowanie bez utraty jakości</w:t>
            </w:r>
          </w:p>
        </w:tc>
      </w:tr>
      <w:tr w:rsidR="00536FAE" w:rsidRPr="00981D3D" w14:paraId="619DD6AD" w14:textId="77777777" w:rsidTr="004C590C">
        <w:tc>
          <w:tcPr>
            <w:tcW w:w="509" w:type="dxa"/>
          </w:tcPr>
          <w:p w14:paraId="469610B4" w14:textId="66F7B2FD" w:rsidR="00536FAE" w:rsidRPr="00981D3D" w:rsidRDefault="00536FAE" w:rsidP="00536FA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</w:t>
            </w:r>
            <w:r w:rsidRPr="00981D3D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605" w:type="dxa"/>
          </w:tcPr>
          <w:p w14:paraId="42F622E9" w14:textId="77777777" w:rsidR="00536FAE" w:rsidRPr="00981D3D" w:rsidRDefault="00536FAE" w:rsidP="00536FAE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Płyn do chłodnic G12</w:t>
            </w:r>
          </w:p>
          <w:p w14:paraId="060B9B5E" w14:textId="77A625AC" w:rsidR="00536FAE" w:rsidRPr="00981D3D" w:rsidRDefault="00536FAE" w:rsidP="00536FAE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(opakowanie - min. 1 l)</w:t>
            </w:r>
          </w:p>
        </w:tc>
        <w:tc>
          <w:tcPr>
            <w:tcW w:w="5948" w:type="dxa"/>
          </w:tcPr>
          <w:p w14:paraId="06540DB0" w14:textId="06857B23" w:rsidR="00536FAE" w:rsidRPr="00981D3D" w:rsidRDefault="00536FAE" w:rsidP="00536FAE">
            <w:pPr>
              <w:rPr>
                <w:rStyle w:val="Uwydatnienie"/>
                <w:rFonts w:ascii="Calibri" w:hAnsi="Calibri" w:cs="Calibri"/>
                <w:i w:val="0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 xml:space="preserve">Płyn zgodny z normą G12, koncentrat. Przeznaczony do wszystkich typów i marek samochodów osobowych oraz ciężarowych z silnikami spalinowymi ( benzynowymi oraz diesla). Temperatura krzepnięcia nie wyższa niż - 35ºC. W pełni mieszalny z innymi płynami chłodniczymi opartymi na bazie glikolu </w:t>
            </w:r>
            <w:proofErr w:type="spellStart"/>
            <w:r w:rsidRPr="00981D3D">
              <w:rPr>
                <w:rFonts w:ascii="Calibri" w:hAnsi="Calibri" w:cs="Calibri"/>
                <w:sz w:val="20"/>
                <w:szCs w:val="20"/>
              </w:rPr>
              <w:t>monoetylenowego</w:t>
            </w:r>
            <w:proofErr w:type="spellEnd"/>
            <w:r w:rsidRPr="00981D3D">
              <w:rPr>
                <w:rFonts w:ascii="Calibri" w:hAnsi="Calibri" w:cs="Calibri"/>
                <w:sz w:val="20"/>
                <w:szCs w:val="20"/>
              </w:rPr>
              <w:t xml:space="preserve">. Odpowiedni do wszystkich układów chłodzenia: żeliwnych, aluminiowych oraz mieszanych, który zabezpiecza układ chłodzenia silnika przed korozją, zamarzaniem zimą i przegrzaniem w czasie upałów, chroni elementy układu  wykonane z tworzyw sztucznych przed starzeniem. Zawiera środki </w:t>
            </w:r>
            <w:proofErr w:type="spellStart"/>
            <w:r w:rsidRPr="00981D3D">
              <w:rPr>
                <w:rFonts w:ascii="Calibri" w:hAnsi="Calibri" w:cs="Calibri"/>
                <w:sz w:val="20"/>
                <w:szCs w:val="20"/>
              </w:rPr>
              <w:t>antypienne</w:t>
            </w:r>
            <w:proofErr w:type="spellEnd"/>
            <w:r w:rsidRPr="00981D3D">
              <w:rPr>
                <w:rFonts w:ascii="Calibri" w:hAnsi="Calibri" w:cs="Calibri"/>
                <w:sz w:val="20"/>
                <w:szCs w:val="20"/>
              </w:rPr>
              <w:t xml:space="preserve"> i antykorozyjne.</w:t>
            </w:r>
          </w:p>
        </w:tc>
      </w:tr>
      <w:tr w:rsidR="00536FAE" w:rsidRPr="00981D3D" w14:paraId="57FB4438" w14:textId="77777777" w:rsidTr="004C590C">
        <w:tc>
          <w:tcPr>
            <w:tcW w:w="509" w:type="dxa"/>
          </w:tcPr>
          <w:p w14:paraId="78229763" w14:textId="36B80CDE" w:rsidR="00536FAE" w:rsidRPr="00981D3D" w:rsidRDefault="00536FAE" w:rsidP="00536FA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</w:t>
            </w:r>
            <w:r w:rsidRPr="00981D3D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605" w:type="dxa"/>
          </w:tcPr>
          <w:p w14:paraId="6216A507" w14:textId="77777777" w:rsidR="00536FAE" w:rsidRPr="00981D3D" w:rsidRDefault="00536FAE" w:rsidP="00536FAE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Szczotka do odśnieżania samochodu</w:t>
            </w:r>
          </w:p>
        </w:tc>
        <w:tc>
          <w:tcPr>
            <w:tcW w:w="5948" w:type="dxa"/>
          </w:tcPr>
          <w:p w14:paraId="19C5E552" w14:textId="77777777" w:rsidR="00536FAE" w:rsidRPr="00981D3D" w:rsidRDefault="00536FAE" w:rsidP="00536FAE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 xml:space="preserve">Szczotka powinna być połączeniem szczotki i skrobaczki </w:t>
            </w:r>
            <w:r w:rsidRPr="00981D3D">
              <w:rPr>
                <w:rFonts w:ascii="Calibri" w:hAnsi="Calibri" w:cs="Calibri"/>
                <w:sz w:val="20"/>
                <w:szCs w:val="20"/>
              </w:rPr>
              <w:br/>
              <w:t>z miękką rączką. Przeznaczona do odmiatania śniegu z karoserii samochodu oraz do usuwania lodu i szronu z szyb. Wymiary: długość: minimum 800 mm, szerokość trzonka: minimum 45 mm, szerokość włosia: minimum 100 mm, długość włosia minimum 50 mm, długość części roboczej szczotki minimum 300 mm.</w:t>
            </w:r>
          </w:p>
        </w:tc>
      </w:tr>
      <w:tr w:rsidR="00536FAE" w:rsidRPr="00981D3D" w14:paraId="35274BE4" w14:textId="77777777" w:rsidTr="004C590C">
        <w:tc>
          <w:tcPr>
            <w:tcW w:w="509" w:type="dxa"/>
          </w:tcPr>
          <w:p w14:paraId="2FCF4011" w14:textId="1A6740B1" w:rsidR="00536FAE" w:rsidRPr="00981D3D" w:rsidRDefault="00536FAE" w:rsidP="00536FA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</w:t>
            </w:r>
            <w:r w:rsidRPr="00981D3D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605" w:type="dxa"/>
          </w:tcPr>
          <w:p w14:paraId="3CD9A0EC" w14:textId="77777777" w:rsidR="00536FAE" w:rsidRPr="00981D3D" w:rsidRDefault="00536FAE" w:rsidP="00536FAE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Preparat do czyszczenia konsoli i kokpitu</w:t>
            </w:r>
          </w:p>
          <w:p w14:paraId="03FF41EC" w14:textId="77777777" w:rsidR="00536FAE" w:rsidRPr="00981D3D" w:rsidRDefault="00536FAE" w:rsidP="00536FAE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(opakowanie - min. 0,6 l)</w:t>
            </w:r>
          </w:p>
        </w:tc>
        <w:tc>
          <w:tcPr>
            <w:tcW w:w="5948" w:type="dxa"/>
          </w:tcPr>
          <w:p w14:paraId="7290B972" w14:textId="77777777" w:rsidR="00536FAE" w:rsidRPr="00981D3D" w:rsidRDefault="00536FAE" w:rsidP="00536FAE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Preparat do czyszczenia i konserwacji kokpitu oraz innych elementów we wnętrzu samochodu wykonanych z tworzyw sztucznych. Nabłyszczający, odświeżający kolor.</w:t>
            </w:r>
          </w:p>
        </w:tc>
      </w:tr>
      <w:tr w:rsidR="00536FAE" w:rsidRPr="00981D3D" w14:paraId="0C2761EF" w14:textId="77777777" w:rsidTr="004C590C">
        <w:tc>
          <w:tcPr>
            <w:tcW w:w="509" w:type="dxa"/>
          </w:tcPr>
          <w:p w14:paraId="79BFC34C" w14:textId="1CB9AFD9" w:rsidR="00536FAE" w:rsidRPr="00981D3D" w:rsidRDefault="00536FAE" w:rsidP="00536FA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</w:t>
            </w:r>
            <w:r w:rsidRPr="00981D3D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605" w:type="dxa"/>
          </w:tcPr>
          <w:p w14:paraId="4CB4356B" w14:textId="77777777" w:rsidR="00536FAE" w:rsidRPr="00981D3D" w:rsidRDefault="00536FAE" w:rsidP="00536FAE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Kamizelka odblaskowa</w:t>
            </w:r>
          </w:p>
        </w:tc>
        <w:tc>
          <w:tcPr>
            <w:tcW w:w="5948" w:type="dxa"/>
          </w:tcPr>
          <w:p w14:paraId="3872189F" w14:textId="77777777" w:rsidR="00536FAE" w:rsidRPr="00981D3D" w:rsidRDefault="00536FAE" w:rsidP="00536FAE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Kamizelka  odblaskowa , ostrzegawcza :wykonana z poliestru, zapinana na rzep,2 pasy odblaskowe poziome i pionowe, produkt zgodny z normą EN ISO 471 klasa 2, kolor żółty</w:t>
            </w:r>
          </w:p>
        </w:tc>
      </w:tr>
      <w:tr w:rsidR="00536FAE" w:rsidRPr="00981D3D" w14:paraId="11D5FE59" w14:textId="77777777" w:rsidTr="004C590C">
        <w:tc>
          <w:tcPr>
            <w:tcW w:w="509" w:type="dxa"/>
          </w:tcPr>
          <w:p w14:paraId="5DE4BCF4" w14:textId="0EBB0717" w:rsidR="00536FAE" w:rsidRPr="00981D3D" w:rsidRDefault="00536FAE" w:rsidP="00536FA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</w:t>
            </w:r>
            <w:r w:rsidRPr="00981D3D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605" w:type="dxa"/>
          </w:tcPr>
          <w:p w14:paraId="2B31C026" w14:textId="77777777" w:rsidR="00536FAE" w:rsidRPr="00981D3D" w:rsidRDefault="00536FAE" w:rsidP="00536FAE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Zapach kabinowy</w:t>
            </w:r>
          </w:p>
        </w:tc>
        <w:tc>
          <w:tcPr>
            <w:tcW w:w="5948" w:type="dxa"/>
          </w:tcPr>
          <w:p w14:paraId="2EA52DAC" w14:textId="77777777" w:rsidR="00536FAE" w:rsidRPr="00981D3D" w:rsidRDefault="00536FAE" w:rsidP="00536FAE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Odświeżacz powietrza do samochodu, urządzenie + wkład 7ml.</w:t>
            </w:r>
            <w:r w:rsidRPr="00981D3D">
              <w:rPr>
                <w:rFonts w:ascii="Calibri" w:hAnsi="Calibri" w:cs="Calibri"/>
                <w:sz w:val="20"/>
                <w:szCs w:val="20"/>
              </w:rPr>
              <w:br/>
              <w:t>Samochodowy odświeżacz powietrza, który eliminuje przykre zapachy i odświeża powietrze.</w:t>
            </w:r>
          </w:p>
        </w:tc>
      </w:tr>
      <w:tr w:rsidR="00536FAE" w:rsidRPr="00981D3D" w14:paraId="4B25BE14" w14:textId="77777777" w:rsidTr="004C590C">
        <w:tc>
          <w:tcPr>
            <w:tcW w:w="509" w:type="dxa"/>
          </w:tcPr>
          <w:p w14:paraId="7FBA3D93" w14:textId="01083118" w:rsidR="00536FAE" w:rsidRPr="00981D3D" w:rsidRDefault="00536FAE" w:rsidP="00536FA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20.</w:t>
            </w:r>
          </w:p>
        </w:tc>
        <w:tc>
          <w:tcPr>
            <w:tcW w:w="2605" w:type="dxa"/>
          </w:tcPr>
          <w:p w14:paraId="26D91BB4" w14:textId="77777777" w:rsidR="00536FAE" w:rsidRPr="00981D3D" w:rsidRDefault="00536FAE" w:rsidP="00536FAE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Latarka kieszonkowa LED</w:t>
            </w:r>
          </w:p>
        </w:tc>
        <w:tc>
          <w:tcPr>
            <w:tcW w:w="5948" w:type="dxa"/>
          </w:tcPr>
          <w:p w14:paraId="7208800F" w14:textId="77777777" w:rsidR="00536FAE" w:rsidRPr="00981D3D" w:rsidRDefault="00536FAE" w:rsidP="00536FAE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Odporna na oddziaływanie silnego deszczu, wilgoć, błoto. Obudowa z metalu.</w:t>
            </w:r>
          </w:p>
        </w:tc>
      </w:tr>
      <w:tr w:rsidR="00536FAE" w:rsidRPr="00981D3D" w14:paraId="0A61A970" w14:textId="77777777" w:rsidTr="004C590C">
        <w:tc>
          <w:tcPr>
            <w:tcW w:w="509" w:type="dxa"/>
          </w:tcPr>
          <w:p w14:paraId="6B9B0B3F" w14:textId="078C0192" w:rsidR="00536FAE" w:rsidRPr="00981D3D" w:rsidRDefault="00536FAE" w:rsidP="00536FA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</w:t>
            </w:r>
            <w:r w:rsidRPr="00981D3D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605" w:type="dxa"/>
          </w:tcPr>
          <w:p w14:paraId="360B5664" w14:textId="77777777" w:rsidR="00536FAE" w:rsidRPr="00981D3D" w:rsidRDefault="00536FAE" w:rsidP="00536FAE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Akumulator 75AH 420</w:t>
            </w:r>
          </w:p>
        </w:tc>
        <w:tc>
          <w:tcPr>
            <w:tcW w:w="5948" w:type="dxa"/>
          </w:tcPr>
          <w:p w14:paraId="6BFE0062" w14:textId="77777777" w:rsidR="00536FAE" w:rsidRPr="00981D3D" w:rsidRDefault="00536FAE" w:rsidP="00536FAE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 xml:space="preserve">Akumulator: -napięcie 75V; -prąd rozruchowy 420Ah; -kompatybilny z pojazdem VW </w:t>
            </w:r>
            <w:proofErr w:type="spellStart"/>
            <w:r w:rsidRPr="00981D3D">
              <w:rPr>
                <w:rFonts w:ascii="Calibri" w:hAnsi="Calibri" w:cs="Calibri"/>
                <w:sz w:val="20"/>
                <w:szCs w:val="20"/>
              </w:rPr>
              <w:t>Caddy</w:t>
            </w:r>
            <w:proofErr w:type="spellEnd"/>
            <w:r w:rsidRPr="00981D3D">
              <w:rPr>
                <w:rFonts w:ascii="Calibri" w:hAnsi="Calibri" w:cs="Calibri"/>
                <w:sz w:val="20"/>
                <w:szCs w:val="20"/>
              </w:rPr>
              <w:t>. Produkt równoważny musi spełniać wyżej wymienione parametry.</w:t>
            </w:r>
          </w:p>
        </w:tc>
      </w:tr>
      <w:tr w:rsidR="00536FAE" w:rsidRPr="00981D3D" w14:paraId="5298B3A6" w14:textId="77777777" w:rsidTr="004C590C">
        <w:tc>
          <w:tcPr>
            <w:tcW w:w="509" w:type="dxa"/>
          </w:tcPr>
          <w:p w14:paraId="3F234C1F" w14:textId="7E800746" w:rsidR="00536FAE" w:rsidRPr="00981D3D" w:rsidRDefault="00536FAE" w:rsidP="00536FA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22</w:t>
            </w:r>
            <w:r w:rsidRPr="00981D3D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605" w:type="dxa"/>
          </w:tcPr>
          <w:p w14:paraId="482C2105" w14:textId="5C02EB6A" w:rsidR="00536FAE" w:rsidRPr="00981D3D" w:rsidRDefault="00536FAE" w:rsidP="00536FAE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 xml:space="preserve">Skrobaczka do szyb </w:t>
            </w:r>
            <w:r w:rsidRPr="00981D3D">
              <w:rPr>
                <w:rFonts w:ascii="Calibri" w:hAnsi="Calibri" w:cs="Calibri"/>
                <w:sz w:val="20"/>
                <w:szCs w:val="20"/>
              </w:rPr>
              <w:br/>
              <w:t>w samochodzie</w:t>
            </w:r>
          </w:p>
        </w:tc>
        <w:tc>
          <w:tcPr>
            <w:tcW w:w="5948" w:type="dxa"/>
          </w:tcPr>
          <w:p w14:paraId="5FFB9BE6" w14:textId="21AA18C3" w:rsidR="00536FAE" w:rsidRPr="00981D3D" w:rsidRDefault="00536FAE" w:rsidP="00536FAE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 xml:space="preserve">Skrobak do łatwego usuwania szronu i lodu z szyb samochodowych, wykonany z wysokiej jakości tworzywa odpornego na działanie niskich temperatur, posiadający piankowy uchwyt chroniący przed wychłodzeniem dłoni </w:t>
            </w:r>
            <w:r w:rsidRPr="00981D3D">
              <w:rPr>
                <w:rFonts w:ascii="Calibri" w:hAnsi="Calibri" w:cs="Calibri"/>
                <w:sz w:val="20"/>
                <w:szCs w:val="20"/>
              </w:rPr>
              <w:br/>
              <w:t>i zwiększający komfort pracy użytkownika. Wymiary: długość trzonka: minimum 25cm, szerokość skrobaka: miniumum11cm.</w:t>
            </w:r>
          </w:p>
        </w:tc>
      </w:tr>
      <w:tr w:rsidR="00536FAE" w:rsidRPr="00981D3D" w14:paraId="3F05CA73" w14:textId="77777777" w:rsidTr="004C590C">
        <w:tc>
          <w:tcPr>
            <w:tcW w:w="509" w:type="dxa"/>
          </w:tcPr>
          <w:p w14:paraId="5883E271" w14:textId="52370FF0" w:rsidR="00536FAE" w:rsidRDefault="00546281" w:rsidP="00536FA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23.</w:t>
            </w:r>
          </w:p>
        </w:tc>
        <w:tc>
          <w:tcPr>
            <w:tcW w:w="2605" w:type="dxa"/>
          </w:tcPr>
          <w:p w14:paraId="5692FF49" w14:textId="339BC851" w:rsidR="00536FAE" w:rsidRPr="00981D3D" w:rsidRDefault="00BA56B8" w:rsidP="00536FAE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Płyn do mycia szyb (opakowanie - min. 0,5 l)</w:t>
            </w:r>
          </w:p>
        </w:tc>
        <w:tc>
          <w:tcPr>
            <w:tcW w:w="5948" w:type="dxa"/>
          </w:tcPr>
          <w:p w14:paraId="6058857C" w14:textId="094444FC" w:rsidR="00536FAE" w:rsidRPr="00981D3D" w:rsidRDefault="00BA56B8" w:rsidP="00536FAE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Preparat w atomizerze do mycia szyb i luster. Do dokładnego usuwania wszelkich zabrudzeń i tłustych plam, bez pozostawia smug i zacieków. Całkowicie bezpieczny dla uszczelek plastikowych i gumowych</w:t>
            </w:r>
          </w:p>
        </w:tc>
      </w:tr>
      <w:tr w:rsidR="00536FAE" w:rsidRPr="00981D3D" w14:paraId="753C68D7" w14:textId="77777777" w:rsidTr="00897C04">
        <w:trPr>
          <w:trHeight w:val="938"/>
        </w:trPr>
        <w:tc>
          <w:tcPr>
            <w:tcW w:w="509" w:type="dxa"/>
          </w:tcPr>
          <w:p w14:paraId="4E9FE42C" w14:textId="0CBD5D9F" w:rsidR="00536FAE" w:rsidRPr="00981D3D" w:rsidRDefault="00536FAE" w:rsidP="0054628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="00546281">
              <w:rPr>
                <w:rFonts w:ascii="Calibri" w:hAnsi="Calibri" w:cs="Calibri"/>
                <w:sz w:val="20"/>
                <w:szCs w:val="20"/>
              </w:rPr>
              <w:t>4</w:t>
            </w:r>
            <w:r w:rsidRPr="00981D3D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605" w:type="dxa"/>
          </w:tcPr>
          <w:p w14:paraId="67014DD7" w14:textId="77777777" w:rsidR="00536FAE" w:rsidRPr="00981D3D" w:rsidRDefault="00536FAE" w:rsidP="00536FAE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Linka holownicza z hakami</w:t>
            </w:r>
          </w:p>
        </w:tc>
        <w:tc>
          <w:tcPr>
            <w:tcW w:w="5948" w:type="dxa"/>
          </w:tcPr>
          <w:p w14:paraId="3814137D" w14:textId="07587B03" w:rsidR="00536FAE" w:rsidRPr="00981D3D" w:rsidRDefault="00536FAE" w:rsidP="00536FAE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Style w:val="hgkelc"/>
                <w:rFonts w:ascii="Calibri" w:hAnsi="Calibri" w:cs="Calibri"/>
                <w:sz w:val="20"/>
                <w:szCs w:val="20"/>
              </w:rPr>
              <w:t xml:space="preserve">Wykonana z mocno skręconych włókien polipropylenowych, przeznaczona do holowania pojazdów o dopuszczalnej masie całkowitej do </w:t>
            </w:r>
            <w:r>
              <w:rPr>
                <w:rStyle w:val="hgkelc"/>
                <w:rFonts w:ascii="Calibri" w:hAnsi="Calibri" w:cs="Calibri"/>
                <w:sz w:val="20"/>
                <w:szCs w:val="20"/>
              </w:rPr>
              <w:t>2</w:t>
            </w:r>
            <w:r w:rsidRPr="00981D3D">
              <w:rPr>
                <w:rStyle w:val="hgkelc"/>
                <w:rFonts w:ascii="Calibri" w:hAnsi="Calibri" w:cs="Calibri"/>
                <w:sz w:val="20"/>
                <w:szCs w:val="20"/>
              </w:rPr>
              <w:t xml:space="preserve"> t. Zakończona po obu stronach solidnymi hakami z zabezpieczeniem przed wypięciem</w:t>
            </w:r>
          </w:p>
        </w:tc>
      </w:tr>
      <w:tr w:rsidR="00546281" w:rsidRPr="00981D3D" w14:paraId="785FF57B" w14:textId="77777777" w:rsidTr="004C590C">
        <w:tc>
          <w:tcPr>
            <w:tcW w:w="509" w:type="dxa"/>
          </w:tcPr>
          <w:p w14:paraId="4FDEF303" w14:textId="3CB46660" w:rsidR="00546281" w:rsidRDefault="00546281" w:rsidP="0054628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25.</w:t>
            </w:r>
          </w:p>
        </w:tc>
        <w:tc>
          <w:tcPr>
            <w:tcW w:w="2605" w:type="dxa"/>
          </w:tcPr>
          <w:p w14:paraId="371DA53D" w14:textId="4E7B861A" w:rsidR="00546281" w:rsidRPr="00981D3D" w:rsidRDefault="00546281" w:rsidP="00536FA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Pióro do wycieraczki </w:t>
            </w:r>
          </w:p>
        </w:tc>
        <w:tc>
          <w:tcPr>
            <w:tcW w:w="5948" w:type="dxa"/>
          </w:tcPr>
          <w:p w14:paraId="0758E543" w14:textId="5A141135" w:rsidR="00546281" w:rsidRPr="00981D3D" w:rsidRDefault="00897C04" w:rsidP="00536FAE">
            <w:pPr>
              <w:rPr>
                <w:rStyle w:val="hgkelc"/>
                <w:rFonts w:ascii="Calibri" w:hAnsi="Calibri" w:cs="Calibri"/>
                <w:sz w:val="20"/>
                <w:szCs w:val="20"/>
              </w:rPr>
            </w:pPr>
            <w:r w:rsidRPr="00897C04">
              <w:rPr>
                <w:rStyle w:val="hgkelc"/>
                <w:sz w:val="20"/>
                <w:szCs w:val="20"/>
              </w:rPr>
              <w:t xml:space="preserve">Długi cienki pasek gumy, </w:t>
            </w:r>
            <w:r w:rsidRPr="00074EB1">
              <w:rPr>
                <w:rStyle w:val="hgkelc"/>
                <w:sz w:val="20"/>
                <w:szCs w:val="20"/>
              </w:rPr>
              <w:t xml:space="preserve">zwany </w:t>
            </w:r>
            <w:r w:rsidRPr="00074EB1">
              <w:rPr>
                <w:rStyle w:val="hgkelc"/>
                <w:bCs/>
                <w:sz w:val="20"/>
                <w:szCs w:val="20"/>
              </w:rPr>
              <w:t>piórem</w:t>
            </w:r>
            <w:r w:rsidRPr="00897C04">
              <w:rPr>
                <w:rStyle w:val="hgkelc"/>
                <w:sz w:val="20"/>
                <w:szCs w:val="20"/>
              </w:rPr>
              <w:t>, rozciągnięty na metalowym lub plastikowym uchwycie, który przesuwany jest mechanicznie po zewnętrznej powierzchni szyby okna pojazdu</w:t>
            </w:r>
            <w:r>
              <w:rPr>
                <w:rStyle w:val="hgkelc"/>
              </w:rPr>
              <w:t>.</w:t>
            </w:r>
          </w:p>
        </w:tc>
      </w:tr>
      <w:tr w:rsidR="00536FAE" w:rsidRPr="00981D3D" w14:paraId="0E40046C" w14:textId="77777777" w:rsidTr="004C590C">
        <w:tc>
          <w:tcPr>
            <w:tcW w:w="509" w:type="dxa"/>
          </w:tcPr>
          <w:p w14:paraId="298EF66B" w14:textId="3ED9BE87" w:rsidR="00536FAE" w:rsidRPr="00981D3D" w:rsidRDefault="00536FAE" w:rsidP="0054628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="00546281">
              <w:rPr>
                <w:rFonts w:ascii="Calibri" w:hAnsi="Calibri" w:cs="Calibri"/>
                <w:sz w:val="20"/>
                <w:szCs w:val="20"/>
              </w:rPr>
              <w:t>6</w:t>
            </w:r>
            <w:r w:rsidRPr="00981D3D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605" w:type="dxa"/>
          </w:tcPr>
          <w:p w14:paraId="6C903984" w14:textId="77777777" w:rsidR="00536FAE" w:rsidRPr="00981D3D" w:rsidRDefault="00536FAE" w:rsidP="00536FAE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Trójkąt ostrzegawczy</w:t>
            </w:r>
          </w:p>
        </w:tc>
        <w:tc>
          <w:tcPr>
            <w:tcW w:w="5948" w:type="dxa"/>
          </w:tcPr>
          <w:p w14:paraId="73FB6434" w14:textId="77777777" w:rsidR="00536FAE" w:rsidRPr="00981D3D" w:rsidRDefault="00536FAE" w:rsidP="00536FAE">
            <w:pPr>
              <w:spacing w:before="100" w:beforeAutospacing="1" w:after="100" w:afterAutospacing="1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81D3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Cechy produktu: długość ramienia 43cm,wysokość trójkąta 39cm,składane nóżki podtrzymujące, dodatkowe pomarańczowe wypełnienie dla lepszej widoczności, odblaskowy czerwony kolor spełniający standardowe normy europejskie ECE R27</w:t>
            </w:r>
          </w:p>
        </w:tc>
      </w:tr>
      <w:tr w:rsidR="00573E3A" w:rsidRPr="00981D3D" w14:paraId="4BB1BE27" w14:textId="77777777" w:rsidTr="004C590C">
        <w:tc>
          <w:tcPr>
            <w:tcW w:w="509" w:type="dxa"/>
          </w:tcPr>
          <w:p w14:paraId="0FFBD713" w14:textId="29A41072" w:rsidR="00573E3A" w:rsidRDefault="00573E3A" w:rsidP="0054628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27.</w:t>
            </w:r>
          </w:p>
        </w:tc>
        <w:tc>
          <w:tcPr>
            <w:tcW w:w="2605" w:type="dxa"/>
          </w:tcPr>
          <w:p w14:paraId="4B76B744" w14:textId="4AB65262" w:rsidR="00573E3A" w:rsidRPr="00981D3D" w:rsidRDefault="00573E3A" w:rsidP="00536FA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Zapas do zapachu kabinowego </w:t>
            </w:r>
          </w:p>
        </w:tc>
        <w:tc>
          <w:tcPr>
            <w:tcW w:w="5948" w:type="dxa"/>
          </w:tcPr>
          <w:p w14:paraId="2461817F" w14:textId="1AFB26D1" w:rsidR="00573E3A" w:rsidRPr="00981D3D" w:rsidRDefault="00573E3A" w:rsidP="00573E3A">
            <w:pPr>
              <w:spacing w:before="100" w:beforeAutospacing="1" w:after="100" w:afterAutospacing="1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</w:t>
            </w:r>
            <w:r w:rsidRPr="00981D3D">
              <w:rPr>
                <w:rFonts w:ascii="Calibri" w:hAnsi="Calibri" w:cs="Calibri"/>
                <w:sz w:val="20"/>
                <w:szCs w:val="20"/>
              </w:rPr>
              <w:t>kład 7ml.</w:t>
            </w:r>
            <w:r>
              <w:rPr>
                <w:rFonts w:ascii="Calibri" w:hAnsi="Calibri" w:cs="Calibri"/>
                <w:sz w:val="20"/>
                <w:szCs w:val="20"/>
              </w:rPr>
              <w:t>do odświeżacza powietrza do samochodu,</w:t>
            </w:r>
            <w:r w:rsidRPr="00981D3D">
              <w:rPr>
                <w:rFonts w:ascii="Calibri" w:hAnsi="Calibri" w:cs="Calibri"/>
                <w:sz w:val="20"/>
                <w:szCs w:val="20"/>
              </w:rPr>
              <w:t xml:space="preserve"> który eliminuje przykre zapachy i odświeża powietrze.</w:t>
            </w:r>
          </w:p>
        </w:tc>
      </w:tr>
    </w:tbl>
    <w:p w14:paraId="54AD120F" w14:textId="77777777" w:rsidR="00130270" w:rsidRPr="00981D3D" w:rsidRDefault="00130270" w:rsidP="00130270">
      <w:pPr>
        <w:rPr>
          <w:rFonts w:ascii="Calibri" w:hAnsi="Calibri" w:cs="Calibri"/>
          <w:sz w:val="20"/>
          <w:szCs w:val="20"/>
        </w:rPr>
      </w:pPr>
    </w:p>
    <w:p w14:paraId="0E9AB892" w14:textId="77777777" w:rsidR="00130270" w:rsidRPr="00981D3D" w:rsidRDefault="00130270" w:rsidP="00130270">
      <w:pPr>
        <w:rPr>
          <w:rFonts w:ascii="Calibri" w:hAnsi="Calibri" w:cs="Calibri"/>
          <w:sz w:val="20"/>
          <w:szCs w:val="20"/>
        </w:rPr>
      </w:pPr>
    </w:p>
    <w:p w14:paraId="60A77AD3" w14:textId="77777777" w:rsidR="00130270" w:rsidRPr="00981D3D" w:rsidRDefault="00130270" w:rsidP="00130270">
      <w:pPr>
        <w:rPr>
          <w:rFonts w:ascii="Calibri" w:hAnsi="Calibri" w:cs="Calibri"/>
          <w:sz w:val="20"/>
          <w:szCs w:val="20"/>
        </w:rPr>
      </w:pPr>
      <w:r w:rsidRPr="00981D3D">
        <w:rPr>
          <w:rFonts w:ascii="Calibri" w:hAnsi="Calibri" w:cs="Calibri"/>
          <w:sz w:val="20"/>
          <w:szCs w:val="20"/>
        </w:rPr>
        <w:t>SZCZEGÓŁOWY OPIS ZAMAWIANYCH ŻARÓWEK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09"/>
        <w:gridCol w:w="2605"/>
        <w:gridCol w:w="5948"/>
      </w:tblGrid>
      <w:tr w:rsidR="00130270" w:rsidRPr="00981D3D" w14:paraId="0A2DB1F2" w14:textId="77777777" w:rsidTr="004C590C">
        <w:tc>
          <w:tcPr>
            <w:tcW w:w="509" w:type="dxa"/>
          </w:tcPr>
          <w:p w14:paraId="141FDCED" w14:textId="77777777" w:rsidR="00130270" w:rsidRPr="00981D3D" w:rsidRDefault="00130270" w:rsidP="004C590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Lp.</w:t>
            </w:r>
          </w:p>
        </w:tc>
        <w:tc>
          <w:tcPr>
            <w:tcW w:w="2605" w:type="dxa"/>
          </w:tcPr>
          <w:p w14:paraId="256B35A2" w14:textId="77777777" w:rsidR="00130270" w:rsidRPr="00981D3D" w:rsidRDefault="00130270" w:rsidP="004C590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Nazwa asortymentu</w:t>
            </w:r>
          </w:p>
        </w:tc>
        <w:tc>
          <w:tcPr>
            <w:tcW w:w="5948" w:type="dxa"/>
          </w:tcPr>
          <w:p w14:paraId="1CF550E9" w14:textId="77777777" w:rsidR="00130270" w:rsidRPr="00981D3D" w:rsidRDefault="00130270" w:rsidP="004C590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Szczegółowy opis przedmiotu zamówienia</w:t>
            </w:r>
          </w:p>
        </w:tc>
      </w:tr>
      <w:tr w:rsidR="00130270" w:rsidRPr="00981D3D" w14:paraId="5E18D6D3" w14:textId="77777777" w:rsidTr="004C590C">
        <w:tc>
          <w:tcPr>
            <w:tcW w:w="509" w:type="dxa"/>
          </w:tcPr>
          <w:p w14:paraId="16104657" w14:textId="77777777" w:rsidR="00130270" w:rsidRPr="00981D3D" w:rsidRDefault="00130270" w:rsidP="004C590C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2605" w:type="dxa"/>
          </w:tcPr>
          <w:p w14:paraId="09673EA4" w14:textId="77777777" w:rsidR="00130270" w:rsidRPr="00981D3D" w:rsidRDefault="00130270" w:rsidP="004C590C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H1</w:t>
            </w:r>
          </w:p>
        </w:tc>
        <w:tc>
          <w:tcPr>
            <w:tcW w:w="5948" w:type="dxa"/>
          </w:tcPr>
          <w:p w14:paraId="58DAD48C" w14:textId="77777777" w:rsidR="00130270" w:rsidRPr="00981D3D" w:rsidRDefault="00130270" w:rsidP="004C590C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Rodzaj lampy:  H1, Napięcie:  12V, Moc znamionowa:  55W, Rodzaj gniazda:  P14,5s</w:t>
            </w:r>
          </w:p>
        </w:tc>
      </w:tr>
      <w:tr w:rsidR="00130270" w:rsidRPr="00981D3D" w14:paraId="03F835B0" w14:textId="77777777" w:rsidTr="004C590C">
        <w:tc>
          <w:tcPr>
            <w:tcW w:w="509" w:type="dxa"/>
          </w:tcPr>
          <w:p w14:paraId="79F63FEE" w14:textId="77777777" w:rsidR="00130270" w:rsidRPr="00981D3D" w:rsidRDefault="00130270" w:rsidP="004C590C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2605" w:type="dxa"/>
          </w:tcPr>
          <w:p w14:paraId="76FF8126" w14:textId="77777777" w:rsidR="00130270" w:rsidRPr="00981D3D" w:rsidRDefault="00130270" w:rsidP="004C590C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H3</w:t>
            </w:r>
          </w:p>
        </w:tc>
        <w:tc>
          <w:tcPr>
            <w:tcW w:w="5948" w:type="dxa"/>
          </w:tcPr>
          <w:p w14:paraId="430A7A07" w14:textId="77777777" w:rsidR="00130270" w:rsidRPr="00981D3D" w:rsidRDefault="00130270" w:rsidP="004C590C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Rodzaj lampy:  H3, Napięcie:  12V, Moc znamionowa:  55W, Rodzaj gniazda:  PK22s.</w:t>
            </w:r>
          </w:p>
        </w:tc>
      </w:tr>
      <w:tr w:rsidR="00130270" w:rsidRPr="00981D3D" w14:paraId="3B4B7B6C" w14:textId="77777777" w:rsidTr="004C590C">
        <w:tc>
          <w:tcPr>
            <w:tcW w:w="509" w:type="dxa"/>
          </w:tcPr>
          <w:p w14:paraId="64305DED" w14:textId="77777777" w:rsidR="00130270" w:rsidRPr="00981D3D" w:rsidRDefault="00130270" w:rsidP="004C590C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3.</w:t>
            </w:r>
          </w:p>
        </w:tc>
        <w:tc>
          <w:tcPr>
            <w:tcW w:w="2605" w:type="dxa"/>
          </w:tcPr>
          <w:p w14:paraId="2E9047C2" w14:textId="77777777" w:rsidR="00130270" w:rsidRPr="00981D3D" w:rsidRDefault="00130270" w:rsidP="004C590C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H4</w:t>
            </w:r>
          </w:p>
        </w:tc>
        <w:tc>
          <w:tcPr>
            <w:tcW w:w="5948" w:type="dxa"/>
          </w:tcPr>
          <w:p w14:paraId="701D9E36" w14:textId="77777777" w:rsidR="00130270" w:rsidRPr="00981D3D" w:rsidRDefault="00130270" w:rsidP="004C590C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Rodzaj lampy:  H4, Napięcie:  12V, Moc znamionowa:  60/55W, Rodzaj gniazda:  P43t.</w:t>
            </w:r>
          </w:p>
        </w:tc>
      </w:tr>
      <w:tr w:rsidR="00130270" w:rsidRPr="00981D3D" w14:paraId="6B06E989" w14:textId="77777777" w:rsidTr="004C590C">
        <w:tc>
          <w:tcPr>
            <w:tcW w:w="509" w:type="dxa"/>
          </w:tcPr>
          <w:p w14:paraId="59CAB72C" w14:textId="77777777" w:rsidR="00130270" w:rsidRPr="00981D3D" w:rsidRDefault="00130270" w:rsidP="004C590C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4.</w:t>
            </w:r>
          </w:p>
        </w:tc>
        <w:tc>
          <w:tcPr>
            <w:tcW w:w="2605" w:type="dxa"/>
          </w:tcPr>
          <w:p w14:paraId="50E20420" w14:textId="77777777" w:rsidR="00130270" w:rsidRPr="00981D3D" w:rsidRDefault="00130270" w:rsidP="004C590C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H7</w:t>
            </w:r>
          </w:p>
        </w:tc>
        <w:tc>
          <w:tcPr>
            <w:tcW w:w="5948" w:type="dxa"/>
          </w:tcPr>
          <w:p w14:paraId="09C5241C" w14:textId="77777777" w:rsidR="00130270" w:rsidRPr="00981D3D" w:rsidRDefault="00130270" w:rsidP="004C590C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Rodzaj lampy:  H7, Napięcie:  12V, Moc znamionowa:  55W, Rodzaj gniazda:  PX26d.</w:t>
            </w:r>
          </w:p>
        </w:tc>
      </w:tr>
      <w:tr w:rsidR="00130270" w:rsidRPr="00D43C25" w14:paraId="446989C8" w14:textId="77777777" w:rsidTr="004C590C">
        <w:tc>
          <w:tcPr>
            <w:tcW w:w="509" w:type="dxa"/>
          </w:tcPr>
          <w:p w14:paraId="033A22C9" w14:textId="77777777" w:rsidR="00130270" w:rsidRPr="00D43C25" w:rsidRDefault="00130270" w:rsidP="004C590C">
            <w:pPr>
              <w:rPr>
                <w:rFonts w:ascii="Calibri" w:hAnsi="Calibri" w:cs="Calibri"/>
              </w:rPr>
            </w:pPr>
            <w:r w:rsidRPr="00D43C25">
              <w:rPr>
                <w:rFonts w:ascii="Calibri" w:hAnsi="Calibri" w:cs="Calibri"/>
              </w:rPr>
              <w:t>5.</w:t>
            </w:r>
          </w:p>
        </w:tc>
        <w:tc>
          <w:tcPr>
            <w:tcW w:w="2605" w:type="dxa"/>
          </w:tcPr>
          <w:p w14:paraId="68552FCA" w14:textId="77777777" w:rsidR="00130270" w:rsidRPr="00981D3D" w:rsidRDefault="00130270" w:rsidP="004C590C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H8</w:t>
            </w:r>
          </w:p>
        </w:tc>
        <w:tc>
          <w:tcPr>
            <w:tcW w:w="5948" w:type="dxa"/>
          </w:tcPr>
          <w:p w14:paraId="2717501F" w14:textId="77777777" w:rsidR="00130270" w:rsidRPr="00981D3D" w:rsidRDefault="00130270" w:rsidP="004C590C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Rodzaj lampy: H8, Napięcie: 12V, Moc znamionowa: 35W, Rodzaj gniazda: PGJ19-1.</w:t>
            </w:r>
          </w:p>
        </w:tc>
      </w:tr>
      <w:tr w:rsidR="00130270" w:rsidRPr="00D43C25" w14:paraId="7CB9DDB9" w14:textId="77777777" w:rsidTr="004C590C">
        <w:tc>
          <w:tcPr>
            <w:tcW w:w="509" w:type="dxa"/>
          </w:tcPr>
          <w:p w14:paraId="1FD7934D" w14:textId="77777777" w:rsidR="00130270" w:rsidRPr="00D43C25" w:rsidRDefault="00130270" w:rsidP="004C590C">
            <w:pPr>
              <w:rPr>
                <w:rFonts w:ascii="Calibri" w:hAnsi="Calibri" w:cs="Calibri"/>
              </w:rPr>
            </w:pPr>
            <w:r w:rsidRPr="00D43C25">
              <w:rPr>
                <w:rFonts w:ascii="Calibri" w:hAnsi="Calibri" w:cs="Calibri"/>
              </w:rPr>
              <w:t>6.</w:t>
            </w:r>
          </w:p>
        </w:tc>
        <w:tc>
          <w:tcPr>
            <w:tcW w:w="2605" w:type="dxa"/>
          </w:tcPr>
          <w:p w14:paraId="2C3ABC0D" w14:textId="77777777" w:rsidR="00130270" w:rsidRPr="00981D3D" w:rsidRDefault="00130270" w:rsidP="004C590C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H11</w:t>
            </w:r>
          </w:p>
        </w:tc>
        <w:tc>
          <w:tcPr>
            <w:tcW w:w="5948" w:type="dxa"/>
          </w:tcPr>
          <w:p w14:paraId="644D18B6" w14:textId="77777777" w:rsidR="00130270" w:rsidRPr="00981D3D" w:rsidRDefault="00130270" w:rsidP="004C590C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Rodzaj lampy: H11, Napięcie: 12V, Moc znamionowa: 55W, Rodzaj gniazda: PGJ19-2.</w:t>
            </w:r>
          </w:p>
        </w:tc>
      </w:tr>
      <w:tr w:rsidR="00130270" w:rsidRPr="00D43C25" w14:paraId="17B86D86" w14:textId="77777777" w:rsidTr="004C590C">
        <w:tc>
          <w:tcPr>
            <w:tcW w:w="509" w:type="dxa"/>
          </w:tcPr>
          <w:p w14:paraId="017BF9B9" w14:textId="77777777" w:rsidR="00130270" w:rsidRPr="00D43C25" w:rsidRDefault="00130270" w:rsidP="004C590C">
            <w:pPr>
              <w:rPr>
                <w:rFonts w:ascii="Calibri" w:hAnsi="Calibri" w:cs="Calibri"/>
              </w:rPr>
            </w:pPr>
            <w:r w:rsidRPr="00D43C25">
              <w:rPr>
                <w:rFonts w:ascii="Calibri" w:hAnsi="Calibri" w:cs="Calibri"/>
              </w:rPr>
              <w:t>7.</w:t>
            </w:r>
          </w:p>
        </w:tc>
        <w:tc>
          <w:tcPr>
            <w:tcW w:w="2605" w:type="dxa"/>
          </w:tcPr>
          <w:p w14:paraId="0C27D6E6" w14:textId="77777777" w:rsidR="00130270" w:rsidRPr="00981D3D" w:rsidRDefault="00130270" w:rsidP="004C590C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HB4</w:t>
            </w:r>
          </w:p>
        </w:tc>
        <w:tc>
          <w:tcPr>
            <w:tcW w:w="5948" w:type="dxa"/>
          </w:tcPr>
          <w:p w14:paraId="6F6BDADE" w14:textId="77777777" w:rsidR="00130270" w:rsidRPr="00981D3D" w:rsidRDefault="00130270" w:rsidP="004C590C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Rodzaj lampy: HB4, Napięcie: 12V, Moc znamionowa: 51W, Rodzaj gniazda: P22d.</w:t>
            </w:r>
          </w:p>
        </w:tc>
      </w:tr>
      <w:tr w:rsidR="00130270" w:rsidRPr="00D43C25" w14:paraId="79B8C79C" w14:textId="77777777" w:rsidTr="004C590C">
        <w:tc>
          <w:tcPr>
            <w:tcW w:w="509" w:type="dxa"/>
          </w:tcPr>
          <w:p w14:paraId="194E7B15" w14:textId="77777777" w:rsidR="00130270" w:rsidRPr="00D43C25" w:rsidRDefault="00130270" w:rsidP="004C590C">
            <w:pPr>
              <w:rPr>
                <w:rFonts w:ascii="Calibri" w:hAnsi="Calibri" w:cs="Calibri"/>
              </w:rPr>
            </w:pPr>
            <w:r w:rsidRPr="00D43C25">
              <w:rPr>
                <w:rFonts w:ascii="Calibri" w:hAnsi="Calibri" w:cs="Calibri"/>
              </w:rPr>
              <w:t>8.</w:t>
            </w:r>
          </w:p>
        </w:tc>
        <w:tc>
          <w:tcPr>
            <w:tcW w:w="2605" w:type="dxa"/>
          </w:tcPr>
          <w:p w14:paraId="72D4A074" w14:textId="77777777" w:rsidR="00130270" w:rsidRPr="00981D3D" w:rsidRDefault="00130270" w:rsidP="004C590C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P21W</w:t>
            </w:r>
          </w:p>
        </w:tc>
        <w:tc>
          <w:tcPr>
            <w:tcW w:w="5948" w:type="dxa"/>
          </w:tcPr>
          <w:p w14:paraId="621C7B73" w14:textId="77777777" w:rsidR="00130270" w:rsidRPr="00981D3D" w:rsidRDefault="00130270" w:rsidP="004C590C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Rodzaj lampy: P21W, Napięcie: 12V, Moc znamionowa: 21W, Rodzaj gniazda: BA15s.</w:t>
            </w:r>
          </w:p>
        </w:tc>
      </w:tr>
      <w:tr w:rsidR="00130270" w:rsidRPr="00D43C25" w14:paraId="6FB6E03B" w14:textId="77777777" w:rsidTr="004C590C">
        <w:tc>
          <w:tcPr>
            <w:tcW w:w="509" w:type="dxa"/>
          </w:tcPr>
          <w:p w14:paraId="40CEADE6" w14:textId="77777777" w:rsidR="00130270" w:rsidRPr="00D43C25" w:rsidRDefault="00130270" w:rsidP="004C590C">
            <w:pPr>
              <w:rPr>
                <w:rFonts w:ascii="Calibri" w:hAnsi="Calibri" w:cs="Calibri"/>
              </w:rPr>
            </w:pPr>
            <w:r w:rsidRPr="00D43C25">
              <w:rPr>
                <w:rFonts w:ascii="Calibri" w:hAnsi="Calibri" w:cs="Calibri"/>
              </w:rPr>
              <w:t>9.</w:t>
            </w:r>
          </w:p>
        </w:tc>
        <w:tc>
          <w:tcPr>
            <w:tcW w:w="2605" w:type="dxa"/>
          </w:tcPr>
          <w:p w14:paraId="53F21EB4" w14:textId="77777777" w:rsidR="00130270" w:rsidRPr="00981D3D" w:rsidRDefault="00130270" w:rsidP="004C590C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PY21W</w:t>
            </w:r>
          </w:p>
        </w:tc>
        <w:tc>
          <w:tcPr>
            <w:tcW w:w="5948" w:type="dxa"/>
          </w:tcPr>
          <w:p w14:paraId="0A90CA8B" w14:textId="77777777" w:rsidR="00130270" w:rsidRPr="00981D3D" w:rsidRDefault="00130270" w:rsidP="004C590C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Rodzaj lampy: PY21W, Napięcie: 12V, Moc znamionowa: 21W, Rodzaj gniazda: BAU15s.</w:t>
            </w:r>
          </w:p>
        </w:tc>
      </w:tr>
      <w:tr w:rsidR="00130270" w:rsidRPr="00D43C25" w14:paraId="22BF2404" w14:textId="77777777" w:rsidTr="004C590C">
        <w:tc>
          <w:tcPr>
            <w:tcW w:w="509" w:type="dxa"/>
          </w:tcPr>
          <w:p w14:paraId="55C517F1" w14:textId="77777777" w:rsidR="00130270" w:rsidRPr="00D43C25" w:rsidRDefault="00130270" w:rsidP="004C590C">
            <w:pPr>
              <w:rPr>
                <w:rFonts w:ascii="Calibri" w:hAnsi="Calibri" w:cs="Calibri"/>
              </w:rPr>
            </w:pPr>
            <w:r w:rsidRPr="00D43C25">
              <w:rPr>
                <w:rFonts w:ascii="Calibri" w:hAnsi="Calibri" w:cs="Calibri"/>
              </w:rPr>
              <w:t>10.</w:t>
            </w:r>
          </w:p>
        </w:tc>
        <w:tc>
          <w:tcPr>
            <w:tcW w:w="2605" w:type="dxa"/>
          </w:tcPr>
          <w:p w14:paraId="05345098" w14:textId="77777777" w:rsidR="00130270" w:rsidRPr="00981D3D" w:rsidRDefault="00130270" w:rsidP="004C590C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P21/5W</w:t>
            </w:r>
          </w:p>
        </w:tc>
        <w:tc>
          <w:tcPr>
            <w:tcW w:w="5948" w:type="dxa"/>
          </w:tcPr>
          <w:p w14:paraId="43049B1B" w14:textId="77777777" w:rsidR="00130270" w:rsidRPr="00981D3D" w:rsidRDefault="00130270" w:rsidP="004C590C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Rodzaj lampy: P21/5W, Napięcie: 12V, Moc znamionowa: 21/5W, Rodzaj gniazda: BAY15d.</w:t>
            </w:r>
          </w:p>
        </w:tc>
      </w:tr>
      <w:tr w:rsidR="00130270" w:rsidRPr="00D43C25" w14:paraId="24E2504E" w14:textId="77777777" w:rsidTr="004C590C">
        <w:tc>
          <w:tcPr>
            <w:tcW w:w="509" w:type="dxa"/>
          </w:tcPr>
          <w:p w14:paraId="19D572B1" w14:textId="77777777" w:rsidR="00130270" w:rsidRPr="00D43C25" w:rsidRDefault="00130270" w:rsidP="004C590C">
            <w:pPr>
              <w:rPr>
                <w:rFonts w:ascii="Calibri" w:hAnsi="Calibri" w:cs="Calibri"/>
              </w:rPr>
            </w:pPr>
            <w:r w:rsidRPr="00D43C25">
              <w:rPr>
                <w:rFonts w:ascii="Calibri" w:hAnsi="Calibri" w:cs="Calibri"/>
              </w:rPr>
              <w:lastRenderedPageBreak/>
              <w:t>11.</w:t>
            </w:r>
          </w:p>
        </w:tc>
        <w:tc>
          <w:tcPr>
            <w:tcW w:w="2605" w:type="dxa"/>
          </w:tcPr>
          <w:p w14:paraId="2C9D9D7C" w14:textId="77777777" w:rsidR="00130270" w:rsidRPr="00981D3D" w:rsidRDefault="00130270" w:rsidP="004C590C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W5W</w:t>
            </w:r>
          </w:p>
        </w:tc>
        <w:tc>
          <w:tcPr>
            <w:tcW w:w="5948" w:type="dxa"/>
          </w:tcPr>
          <w:p w14:paraId="35AF65D4" w14:textId="77777777" w:rsidR="00130270" w:rsidRPr="00981D3D" w:rsidRDefault="00130270" w:rsidP="004C590C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Rodzaj lampy: W5W, Napięcie: 12V, Moc znamionowa: 5W, Rodzaj gniazda: W2,1x9,5d.</w:t>
            </w:r>
          </w:p>
        </w:tc>
      </w:tr>
      <w:tr w:rsidR="00130270" w:rsidRPr="00D43C25" w14:paraId="63DDA9B4" w14:textId="77777777" w:rsidTr="004C590C">
        <w:tc>
          <w:tcPr>
            <w:tcW w:w="509" w:type="dxa"/>
          </w:tcPr>
          <w:p w14:paraId="192F9575" w14:textId="77777777" w:rsidR="00130270" w:rsidRPr="00D43C25" w:rsidRDefault="00130270" w:rsidP="004C590C">
            <w:pPr>
              <w:rPr>
                <w:rFonts w:ascii="Calibri" w:hAnsi="Calibri" w:cs="Calibri"/>
              </w:rPr>
            </w:pPr>
            <w:r w:rsidRPr="00D43C25">
              <w:rPr>
                <w:rFonts w:ascii="Calibri" w:hAnsi="Calibri" w:cs="Calibri"/>
              </w:rPr>
              <w:t>12.</w:t>
            </w:r>
          </w:p>
        </w:tc>
        <w:tc>
          <w:tcPr>
            <w:tcW w:w="2605" w:type="dxa"/>
          </w:tcPr>
          <w:p w14:paraId="51856A2B" w14:textId="77777777" w:rsidR="00130270" w:rsidRPr="00981D3D" w:rsidRDefault="00130270" w:rsidP="004C590C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WY5W</w:t>
            </w:r>
          </w:p>
        </w:tc>
        <w:tc>
          <w:tcPr>
            <w:tcW w:w="5948" w:type="dxa"/>
          </w:tcPr>
          <w:p w14:paraId="0646C419" w14:textId="77777777" w:rsidR="00130270" w:rsidRPr="00981D3D" w:rsidRDefault="00130270" w:rsidP="004C590C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Rodzaj lampy: WY5W, Napięcie: 12V, Moc znamionowa: 5W, Rodzaj gniazda: W2,1x9,5d.</w:t>
            </w:r>
          </w:p>
        </w:tc>
      </w:tr>
      <w:tr w:rsidR="00130270" w:rsidRPr="00D43C25" w14:paraId="6E1027F0" w14:textId="77777777" w:rsidTr="004C590C">
        <w:tc>
          <w:tcPr>
            <w:tcW w:w="509" w:type="dxa"/>
          </w:tcPr>
          <w:p w14:paraId="49C44830" w14:textId="77777777" w:rsidR="00130270" w:rsidRPr="00D43C25" w:rsidRDefault="00130270" w:rsidP="004C590C">
            <w:pPr>
              <w:rPr>
                <w:rFonts w:ascii="Calibri" w:hAnsi="Calibri" w:cs="Calibri"/>
              </w:rPr>
            </w:pPr>
            <w:r w:rsidRPr="00D43C25">
              <w:rPr>
                <w:rFonts w:ascii="Calibri" w:hAnsi="Calibri" w:cs="Calibri"/>
              </w:rPr>
              <w:t>13.</w:t>
            </w:r>
          </w:p>
        </w:tc>
        <w:tc>
          <w:tcPr>
            <w:tcW w:w="2605" w:type="dxa"/>
          </w:tcPr>
          <w:p w14:paraId="0A124590" w14:textId="77777777" w:rsidR="00130270" w:rsidRPr="00981D3D" w:rsidRDefault="00130270" w:rsidP="004C590C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W3W</w:t>
            </w:r>
          </w:p>
        </w:tc>
        <w:tc>
          <w:tcPr>
            <w:tcW w:w="5948" w:type="dxa"/>
          </w:tcPr>
          <w:p w14:paraId="7A035CE8" w14:textId="77777777" w:rsidR="00130270" w:rsidRPr="00981D3D" w:rsidRDefault="00130270" w:rsidP="004C590C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Rodzaj lampy: W3W, Napięcie: 12V, Moc znamionowa: 3W, Rodzaj gniazda: W2,1x9,5d.</w:t>
            </w:r>
          </w:p>
        </w:tc>
      </w:tr>
      <w:tr w:rsidR="00130270" w:rsidRPr="00D43C25" w14:paraId="6A8379D4" w14:textId="77777777" w:rsidTr="004C590C">
        <w:tc>
          <w:tcPr>
            <w:tcW w:w="509" w:type="dxa"/>
          </w:tcPr>
          <w:p w14:paraId="7CD92589" w14:textId="77777777" w:rsidR="00130270" w:rsidRPr="00D43C25" w:rsidRDefault="00130270" w:rsidP="004C590C">
            <w:pPr>
              <w:rPr>
                <w:rFonts w:ascii="Calibri" w:hAnsi="Calibri" w:cs="Calibri"/>
              </w:rPr>
            </w:pPr>
            <w:r w:rsidRPr="00D43C25">
              <w:rPr>
                <w:rFonts w:ascii="Calibri" w:hAnsi="Calibri" w:cs="Calibri"/>
              </w:rPr>
              <w:t>14.</w:t>
            </w:r>
          </w:p>
        </w:tc>
        <w:tc>
          <w:tcPr>
            <w:tcW w:w="2605" w:type="dxa"/>
          </w:tcPr>
          <w:p w14:paraId="3181E2A5" w14:textId="77777777" w:rsidR="00130270" w:rsidRPr="00981D3D" w:rsidRDefault="00130270" w:rsidP="004C590C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W16W</w:t>
            </w:r>
          </w:p>
        </w:tc>
        <w:tc>
          <w:tcPr>
            <w:tcW w:w="5948" w:type="dxa"/>
          </w:tcPr>
          <w:p w14:paraId="5EE0A0BE" w14:textId="77777777" w:rsidR="00130270" w:rsidRPr="00981D3D" w:rsidRDefault="00130270" w:rsidP="004C590C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Rodzaj lampy: W16W, Napięcie: 12V, Moc znamionowa: 16W, Rodzaj gniazda: W2,1x9,5d.</w:t>
            </w:r>
          </w:p>
        </w:tc>
      </w:tr>
      <w:tr w:rsidR="00130270" w:rsidRPr="00D43C25" w14:paraId="636A3D70" w14:textId="77777777" w:rsidTr="004C590C">
        <w:tc>
          <w:tcPr>
            <w:tcW w:w="509" w:type="dxa"/>
          </w:tcPr>
          <w:p w14:paraId="50E5ADEE" w14:textId="77777777" w:rsidR="00130270" w:rsidRPr="00D43C25" w:rsidRDefault="00130270" w:rsidP="004C590C">
            <w:pPr>
              <w:rPr>
                <w:rFonts w:ascii="Calibri" w:hAnsi="Calibri" w:cs="Calibri"/>
              </w:rPr>
            </w:pPr>
            <w:r w:rsidRPr="00D43C25">
              <w:rPr>
                <w:rFonts w:ascii="Calibri" w:hAnsi="Calibri" w:cs="Calibri"/>
              </w:rPr>
              <w:t>15.</w:t>
            </w:r>
          </w:p>
        </w:tc>
        <w:tc>
          <w:tcPr>
            <w:tcW w:w="2605" w:type="dxa"/>
          </w:tcPr>
          <w:p w14:paraId="164E5D3A" w14:textId="77777777" w:rsidR="00130270" w:rsidRPr="00981D3D" w:rsidRDefault="00130270" w:rsidP="004C590C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PY21W</w:t>
            </w:r>
          </w:p>
        </w:tc>
        <w:tc>
          <w:tcPr>
            <w:tcW w:w="5948" w:type="dxa"/>
          </w:tcPr>
          <w:p w14:paraId="575B44C6" w14:textId="77777777" w:rsidR="00130270" w:rsidRPr="00981D3D" w:rsidRDefault="00130270" w:rsidP="004C590C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Rodzaj lampy: R5W, Napięcie: 12V, Moc znamionowa: 5W, Rodzaj gniazda: BA15s.</w:t>
            </w:r>
          </w:p>
        </w:tc>
      </w:tr>
      <w:tr w:rsidR="00130270" w:rsidRPr="00D43C25" w14:paraId="5F3AB45A" w14:textId="77777777" w:rsidTr="004C590C">
        <w:tc>
          <w:tcPr>
            <w:tcW w:w="509" w:type="dxa"/>
          </w:tcPr>
          <w:p w14:paraId="7DC3E5E6" w14:textId="77777777" w:rsidR="00130270" w:rsidRPr="00D43C25" w:rsidRDefault="00130270" w:rsidP="004C590C">
            <w:pPr>
              <w:rPr>
                <w:rFonts w:ascii="Calibri" w:hAnsi="Calibri" w:cs="Calibri"/>
              </w:rPr>
            </w:pPr>
            <w:r w:rsidRPr="00D43C25">
              <w:rPr>
                <w:rFonts w:ascii="Calibri" w:hAnsi="Calibri" w:cs="Calibri"/>
              </w:rPr>
              <w:t>16.</w:t>
            </w:r>
          </w:p>
        </w:tc>
        <w:tc>
          <w:tcPr>
            <w:tcW w:w="2605" w:type="dxa"/>
          </w:tcPr>
          <w:p w14:paraId="5F579E31" w14:textId="77777777" w:rsidR="00130270" w:rsidRPr="00981D3D" w:rsidRDefault="00130270" w:rsidP="004C590C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C5W</w:t>
            </w:r>
          </w:p>
        </w:tc>
        <w:tc>
          <w:tcPr>
            <w:tcW w:w="5948" w:type="dxa"/>
          </w:tcPr>
          <w:p w14:paraId="3F5C9E89" w14:textId="77777777" w:rsidR="00130270" w:rsidRPr="00981D3D" w:rsidRDefault="00130270" w:rsidP="004C590C">
            <w:pPr>
              <w:rPr>
                <w:rFonts w:ascii="Calibri" w:hAnsi="Calibri" w:cs="Calibri"/>
                <w:sz w:val="20"/>
                <w:szCs w:val="20"/>
              </w:rPr>
            </w:pPr>
            <w:r w:rsidRPr="00981D3D">
              <w:rPr>
                <w:rFonts w:ascii="Calibri" w:hAnsi="Calibri" w:cs="Calibri"/>
                <w:sz w:val="20"/>
                <w:szCs w:val="20"/>
              </w:rPr>
              <w:t>Rodzaj lampy: C5W, Napięcie: 12V, Moc znamionowa: 5W, Rodzaj gniazda: SV8,5-8.</w:t>
            </w:r>
          </w:p>
        </w:tc>
      </w:tr>
    </w:tbl>
    <w:p w14:paraId="6A25BE94" w14:textId="77777777" w:rsidR="00130270" w:rsidRPr="00D43C25" w:rsidRDefault="00130270" w:rsidP="00130270">
      <w:pPr>
        <w:jc w:val="both"/>
        <w:rPr>
          <w:rFonts w:ascii="Calibri" w:hAnsi="Calibri" w:cs="Calibri"/>
        </w:rPr>
      </w:pPr>
    </w:p>
    <w:p w14:paraId="450D2475" w14:textId="77777777" w:rsidR="00130270" w:rsidRPr="00D43C25" w:rsidRDefault="00130270" w:rsidP="00EB6D2A">
      <w:pPr>
        <w:jc w:val="both"/>
        <w:rPr>
          <w:rFonts w:ascii="Calibri" w:hAnsi="Calibri" w:cs="Calibri"/>
        </w:rPr>
      </w:pPr>
    </w:p>
    <w:p w14:paraId="243C7D8A" w14:textId="77777777" w:rsidR="00130270" w:rsidRPr="00D43C25" w:rsidRDefault="00130270" w:rsidP="00130270">
      <w:pPr>
        <w:jc w:val="both"/>
        <w:rPr>
          <w:rFonts w:ascii="Calibri" w:hAnsi="Calibri" w:cs="Calibri"/>
        </w:rPr>
      </w:pPr>
    </w:p>
    <w:p w14:paraId="3FA8D33A" w14:textId="77777777" w:rsidR="00130270" w:rsidRPr="00D43C25" w:rsidRDefault="00130270" w:rsidP="00130270">
      <w:pPr>
        <w:rPr>
          <w:rFonts w:ascii="Calibri" w:hAnsi="Calibri" w:cs="Calibri"/>
          <w:color w:val="FF0000"/>
        </w:rPr>
      </w:pPr>
    </w:p>
    <w:p w14:paraId="4ABC2579" w14:textId="77777777" w:rsidR="00346B0A" w:rsidRPr="00E84A0C" w:rsidRDefault="00346B0A" w:rsidP="00E84A0C"/>
    <w:sectPr w:rsidR="00346B0A" w:rsidRPr="00E84A0C" w:rsidSect="00523A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4BE33E" w14:textId="77777777" w:rsidR="00A32D94" w:rsidRDefault="00A32D94" w:rsidP="00E359F6">
      <w:pPr>
        <w:spacing w:after="0" w:line="240" w:lineRule="auto"/>
      </w:pPr>
      <w:r>
        <w:separator/>
      </w:r>
    </w:p>
  </w:endnote>
  <w:endnote w:type="continuationSeparator" w:id="0">
    <w:p w14:paraId="281D0B49" w14:textId="77777777" w:rsidR="00A32D94" w:rsidRDefault="00A32D94" w:rsidP="00E35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9482F6" w14:textId="77777777" w:rsidR="00E651B3" w:rsidRDefault="00E651B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4DDBB6" w14:textId="77777777" w:rsidR="00E651B3" w:rsidRDefault="00E651B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FF07E5" w14:textId="77777777" w:rsidR="00E651B3" w:rsidRDefault="00E651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F65EC9" w14:textId="77777777" w:rsidR="00A32D94" w:rsidRDefault="00A32D94" w:rsidP="00E359F6">
      <w:pPr>
        <w:spacing w:after="0" w:line="240" w:lineRule="auto"/>
      </w:pPr>
      <w:r>
        <w:separator/>
      </w:r>
    </w:p>
  </w:footnote>
  <w:footnote w:type="continuationSeparator" w:id="0">
    <w:p w14:paraId="3E673B7E" w14:textId="77777777" w:rsidR="00A32D94" w:rsidRDefault="00A32D94" w:rsidP="00E35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AAEFF0" w14:textId="77777777" w:rsidR="00E651B3" w:rsidRDefault="00E651B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8526635"/>
      <w:docPartObj>
        <w:docPartGallery w:val="Page Numbers (Top of Page)"/>
        <w:docPartUnique/>
      </w:docPartObj>
    </w:sdtPr>
    <w:sdtEndPr/>
    <w:sdtContent>
      <w:p w14:paraId="1DE17488" w14:textId="4A30CA0E" w:rsidR="00910B7C" w:rsidRDefault="00F465DA">
        <w:pPr>
          <w:pStyle w:val="Nagwek"/>
          <w:jc w:val="right"/>
        </w:pPr>
        <w:r>
          <w:fldChar w:fldCharType="begin"/>
        </w:r>
        <w:r w:rsidR="00910B7C">
          <w:instrText>PAGE   \* MERGEFORMAT</w:instrText>
        </w:r>
        <w:r>
          <w:fldChar w:fldCharType="separate"/>
        </w:r>
        <w:r w:rsidR="004C677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D403762" w14:textId="00266EEE" w:rsidR="00910B7C" w:rsidRDefault="00910B7C">
    <w:pPr>
      <w:pStyle w:val="Nagwek"/>
    </w:pPr>
    <w:r>
      <w:tab/>
    </w:r>
    <w:r w:rsidR="00E651B3">
      <w:tab/>
      <w:t xml:space="preserve">Załącznik nr 1 </w:t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D2C2D1" w14:textId="77777777" w:rsidR="00E651B3" w:rsidRDefault="00E651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06867"/>
    <w:multiLevelType w:val="multilevel"/>
    <w:tmpl w:val="409642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26F07935"/>
    <w:multiLevelType w:val="hybridMultilevel"/>
    <w:tmpl w:val="688AF98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140BBC"/>
    <w:multiLevelType w:val="hybridMultilevel"/>
    <w:tmpl w:val="CAE8BA4C"/>
    <w:lvl w:ilvl="0" w:tplc="7D0A72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455BBB"/>
    <w:multiLevelType w:val="multilevel"/>
    <w:tmpl w:val="989C1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A20E94"/>
    <w:multiLevelType w:val="hybridMultilevel"/>
    <w:tmpl w:val="B23678F4"/>
    <w:lvl w:ilvl="0" w:tplc="A98E30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EB5E2E"/>
    <w:multiLevelType w:val="multilevel"/>
    <w:tmpl w:val="890AB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454F80"/>
    <w:multiLevelType w:val="hybridMultilevel"/>
    <w:tmpl w:val="0D280360"/>
    <w:lvl w:ilvl="0" w:tplc="0ACC7D8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55E5895"/>
    <w:multiLevelType w:val="hybridMultilevel"/>
    <w:tmpl w:val="C46AAF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A98"/>
    <w:rsid w:val="00004ED3"/>
    <w:rsid w:val="000118F0"/>
    <w:rsid w:val="00030310"/>
    <w:rsid w:val="00037AC9"/>
    <w:rsid w:val="00042FF2"/>
    <w:rsid w:val="00046143"/>
    <w:rsid w:val="00050569"/>
    <w:rsid w:val="0005412E"/>
    <w:rsid w:val="00060100"/>
    <w:rsid w:val="00070899"/>
    <w:rsid w:val="00070C0B"/>
    <w:rsid w:val="00074EB1"/>
    <w:rsid w:val="0007660E"/>
    <w:rsid w:val="0008298E"/>
    <w:rsid w:val="00090076"/>
    <w:rsid w:val="000A5728"/>
    <w:rsid w:val="000B1EEA"/>
    <w:rsid w:val="000B45CF"/>
    <w:rsid w:val="000C4008"/>
    <w:rsid w:val="000C43E9"/>
    <w:rsid w:val="000D06FE"/>
    <w:rsid w:val="000D7BB1"/>
    <w:rsid w:val="000E08E6"/>
    <w:rsid w:val="000E2681"/>
    <w:rsid w:val="000F637C"/>
    <w:rsid w:val="0010065F"/>
    <w:rsid w:val="00103E42"/>
    <w:rsid w:val="001058D6"/>
    <w:rsid w:val="0010593B"/>
    <w:rsid w:val="001075C4"/>
    <w:rsid w:val="00111FBB"/>
    <w:rsid w:val="00113F3C"/>
    <w:rsid w:val="001142BC"/>
    <w:rsid w:val="0011581F"/>
    <w:rsid w:val="00126921"/>
    <w:rsid w:val="00127BD3"/>
    <w:rsid w:val="00130270"/>
    <w:rsid w:val="00133560"/>
    <w:rsid w:val="00134427"/>
    <w:rsid w:val="00156EC5"/>
    <w:rsid w:val="001604C4"/>
    <w:rsid w:val="0016503C"/>
    <w:rsid w:val="00177ACD"/>
    <w:rsid w:val="00181F9B"/>
    <w:rsid w:val="001842F6"/>
    <w:rsid w:val="0019001F"/>
    <w:rsid w:val="00191924"/>
    <w:rsid w:val="001926CC"/>
    <w:rsid w:val="001941A5"/>
    <w:rsid w:val="00194367"/>
    <w:rsid w:val="001A1FAF"/>
    <w:rsid w:val="001A5FAC"/>
    <w:rsid w:val="001A7096"/>
    <w:rsid w:val="001B2820"/>
    <w:rsid w:val="001C0D3F"/>
    <w:rsid w:val="001D110E"/>
    <w:rsid w:val="001E5211"/>
    <w:rsid w:val="001F44B3"/>
    <w:rsid w:val="00201D5B"/>
    <w:rsid w:val="002212A2"/>
    <w:rsid w:val="00225081"/>
    <w:rsid w:val="00251644"/>
    <w:rsid w:val="00266C9D"/>
    <w:rsid w:val="002764AD"/>
    <w:rsid w:val="00280541"/>
    <w:rsid w:val="00294193"/>
    <w:rsid w:val="002954EA"/>
    <w:rsid w:val="002B2729"/>
    <w:rsid w:val="002B5BD5"/>
    <w:rsid w:val="002E471C"/>
    <w:rsid w:val="002F2D91"/>
    <w:rsid w:val="002F46B6"/>
    <w:rsid w:val="003021EA"/>
    <w:rsid w:val="00307ACD"/>
    <w:rsid w:val="00315E91"/>
    <w:rsid w:val="00317640"/>
    <w:rsid w:val="003240B1"/>
    <w:rsid w:val="00333CAF"/>
    <w:rsid w:val="00346B0A"/>
    <w:rsid w:val="00357ECB"/>
    <w:rsid w:val="0036698B"/>
    <w:rsid w:val="00366D5B"/>
    <w:rsid w:val="00367C2B"/>
    <w:rsid w:val="00374878"/>
    <w:rsid w:val="0039677D"/>
    <w:rsid w:val="003A0BEC"/>
    <w:rsid w:val="003A31DF"/>
    <w:rsid w:val="003A678F"/>
    <w:rsid w:val="003B1113"/>
    <w:rsid w:val="003D5E08"/>
    <w:rsid w:val="003E159B"/>
    <w:rsid w:val="003E7E67"/>
    <w:rsid w:val="003F0C27"/>
    <w:rsid w:val="004074CA"/>
    <w:rsid w:val="00422F3A"/>
    <w:rsid w:val="00427C38"/>
    <w:rsid w:val="00446590"/>
    <w:rsid w:val="00447FB9"/>
    <w:rsid w:val="00450019"/>
    <w:rsid w:val="004504DD"/>
    <w:rsid w:val="00450621"/>
    <w:rsid w:val="004518A4"/>
    <w:rsid w:val="00452F68"/>
    <w:rsid w:val="00453D66"/>
    <w:rsid w:val="00460785"/>
    <w:rsid w:val="00460DDA"/>
    <w:rsid w:val="004727E6"/>
    <w:rsid w:val="004738CE"/>
    <w:rsid w:val="00484FDD"/>
    <w:rsid w:val="0048511E"/>
    <w:rsid w:val="004870B7"/>
    <w:rsid w:val="0049435A"/>
    <w:rsid w:val="004943DC"/>
    <w:rsid w:val="004A2BBA"/>
    <w:rsid w:val="004A467E"/>
    <w:rsid w:val="004A5256"/>
    <w:rsid w:val="004C0EEC"/>
    <w:rsid w:val="004C677C"/>
    <w:rsid w:val="004D1EB1"/>
    <w:rsid w:val="004D1EE9"/>
    <w:rsid w:val="004F1594"/>
    <w:rsid w:val="00504F79"/>
    <w:rsid w:val="0051351A"/>
    <w:rsid w:val="00523AB6"/>
    <w:rsid w:val="005300C0"/>
    <w:rsid w:val="0053522F"/>
    <w:rsid w:val="00536FAE"/>
    <w:rsid w:val="005413EF"/>
    <w:rsid w:val="005452D9"/>
    <w:rsid w:val="00546281"/>
    <w:rsid w:val="00554EA7"/>
    <w:rsid w:val="00561E9F"/>
    <w:rsid w:val="00563F9C"/>
    <w:rsid w:val="00573E3A"/>
    <w:rsid w:val="0057441E"/>
    <w:rsid w:val="005764B8"/>
    <w:rsid w:val="00584C65"/>
    <w:rsid w:val="00587A70"/>
    <w:rsid w:val="00591AB5"/>
    <w:rsid w:val="005936D5"/>
    <w:rsid w:val="005A2725"/>
    <w:rsid w:val="005C7979"/>
    <w:rsid w:val="005C7D21"/>
    <w:rsid w:val="005D3B4B"/>
    <w:rsid w:val="00601AE4"/>
    <w:rsid w:val="0060245C"/>
    <w:rsid w:val="0060713D"/>
    <w:rsid w:val="006103AC"/>
    <w:rsid w:val="006142AC"/>
    <w:rsid w:val="00615539"/>
    <w:rsid w:val="00615C59"/>
    <w:rsid w:val="0062445C"/>
    <w:rsid w:val="0062637A"/>
    <w:rsid w:val="00631DA8"/>
    <w:rsid w:val="00632A04"/>
    <w:rsid w:val="00636D93"/>
    <w:rsid w:val="00640E97"/>
    <w:rsid w:val="00643CEE"/>
    <w:rsid w:val="00650204"/>
    <w:rsid w:val="00653489"/>
    <w:rsid w:val="00660A98"/>
    <w:rsid w:val="006663E4"/>
    <w:rsid w:val="006670A5"/>
    <w:rsid w:val="00684A17"/>
    <w:rsid w:val="0069168A"/>
    <w:rsid w:val="006A7F4E"/>
    <w:rsid w:val="006C1BCA"/>
    <w:rsid w:val="006C3323"/>
    <w:rsid w:val="006C6121"/>
    <w:rsid w:val="006D3874"/>
    <w:rsid w:val="006E2463"/>
    <w:rsid w:val="007111FC"/>
    <w:rsid w:val="007125DE"/>
    <w:rsid w:val="007221A6"/>
    <w:rsid w:val="00727318"/>
    <w:rsid w:val="00733A90"/>
    <w:rsid w:val="0073403C"/>
    <w:rsid w:val="00735AF2"/>
    <w:rsid w:val="00735E57"/>
    <w:rsid w:val="00736046"/>
    <w:rsid w:val="007466EC"/>
    <w:rsid w:val="00757E5E"/>
    <w:rsid w:val="007619E8"/>
    <w:rsid w:val="00775B03"/>
    <w:rsid w:val="00783212"/>
    <w:rsid w:val="0078490E"/>
    <w:rsid w:val="00784D14"/>
    <w:rsid w:val="00795FD2"/>
    <w:rsid w:val="007A35E0"/>
    <w:rsid w:val="007A36E5"/>
    <w:rsid w:val="007A5052"/>
    <w:rsid w:val="007B3484"/>
    <w:rsid w:val="007C412C"/>
    <w:rsid w:val="007C5B84"/>
    <w:rsid w:val="007D1E87"/>
    <w:rsid w:val="007E5841"/>
    <w:rsid w:val="007E59CB"/>
    <w:rsid w:val="007E63C9"/>
    <w:rsid w:val="007E6DEC"/>
    <w:rsid w:val="007F0106"/>
    <w:rsid w:val="007F1363"/>
    <w:rsid w:val="00810D65"/>
    <w:rsid w:val="008165AC"/>
    <w:rsid w:val="00816AD6"/>
    <w:rsid w:val="008375E5"/>
    <w:rsid w:val="00841A00"/>
    <w:rsid w:val="00841BD2"/>
    <w:rsid w:val="0084637C"/>
    <w:rsid w:val="00855A3E"/>
    <w:rsid w:val="008613D2"/>
    <w:rsid w:val="008651F8"/>
    <w:rsid w:val="00867556"/>
    <w:rsid w:val="00876F77"/>
    <w:rsid w:val="00884B2B"/>
    <w:rsid w:val="00893197"/>
    <w:rsid w:val="00894C0B"/>
    <w:rsid w:val="0089611E"/>
    <w:rsid w:val="00897C04"/>
    <w:rsid w:val="008A1A77"/>
    <w:rsid w:val="008A73C7"/>
    <w:rsid w:val="008A7FAA"/>
    <w:rsid w:val="008B3590"/>
    <w:rsid w:val="008B3CCF"/>
    <w:rsid w:val="008B491E"/>
    <w:rsid w:val="008B4B1E"/>
    <w:rsid w:val="008B4DC8"/>
    <w:rsid w:val="008C73E5"/>
    <w:rsid w:val="008D0356"/>
    <w:rsid w:val="008D4DC9"/>
    <w:rsid w:val="008D5B3D"/>
    <w:rsid w:val="008D700C"/>
    <w:rsid w:val="008E0A23"/>
    <w:rsid w:val="008E69AA"/>
    <w:rsid w:val="008E6FCE"/>
    <w:rsid w:val="008E7446"/>
    <w:rsid w:val="008F3F5F"/>
    <w:rsid w:val="008F646C"/>
    <w:rsid w:val="00910B7C"/>
    <w:rsid w:val="00923168"/>
    <w:rsid w:val="0093001D"/>
    <w:rsid w:val="00931C81"/>
    <w:rsid w:val="00934C49"/>
    <w:rsid w:val="009360F8"/>
    <w:rsid w:val="00937FFB"/>
    <w:rsid w:val="0094275C"/>
    <w:rsid w:val="0094387A"/>
    <w:rsid w:val="00944579"/>
    <w:rsid w:val="00947934"/>
    <w:rsid w:val="00952923"/>
    <w:rsid w:val="009533C3"/>
    <w:rsid w:val="00962FD3"/>
    <w:rsid w:val="00965FF6"/>
    <w:rsid w:val="00966B3F"/>
    <w:rsid w:val="00967A2A"/>
    <w:rsid w:val="00971FD9"/>
    <w:rsid w:val="00975325"/>
    <w:rsid w:val="00981D3D"/>
    <w:rsid w:val="00987C73"/>
    <w:rsid w:val="00990321"/>
    <w:rsid w:val="009978C6"/>
    <w:rsid w:val="009A0E5C"/>
    <w:rsid w:val="009A1918"/>
    <w:rsid w:val="009B2381"/>
    <w:rsid w:val="009B281A"/>
    <w:rsid w:val="009C2603"/>
    <w:rsid w:val="009C6007"/>
    <w:rsid w:val="009C7AEC"/>
    <w:rsid w:val="009D1868"/>
    <w:rsid w:val="009D44EA"/>
    <w:rsid w:val="009D53B5"/>
    <w:rsid w:val="009E4EE5"/>
    <w:rsid w:val="009F05F2"/>
    <w:rsid w:val="009F4017"/>
    <w:rsid w:val="009F629F"/>
    <w:rsid w:val="009F7CB1"/>
    <w:rsid w:val="00A012DB"/>
    <w:rsid w:val="00A03FA1"/>
    <w:rsid w:val="00A068E8"/>
    <w:rsid w:val="00A10726"/>
    <w:rsid w:val="00A161FA"/>
    <w:rsid w:val="00A17E78"/>
    <w:rsid w:val="00A21B9E"/>
    <w:rsid w:val="00A232C1"/>
    <w:rsid w:val="00A310D1"/>
    <w:rsid w:val="00A31ACB"/>
    <w:rsid w:val="00A32D94"/>
    <w:rsid w:val="00A34A78"/>
    <w:rsid w:val="00A37BA9"/>
    <w:rsid w:val="00A46901"/>
    <w:rsid w:val="00A53615"/>
    <w:rsid w:val="00A62A65"/>
    <w:rsid w:val="00A76B3B"/>
    <w:rsid w:val="00A77DA7"/>
    <w:rsid w:val="00A96C78"/>
    <w:rsid w:val="00A97167"/>
    <w:rsid w:val="00AA5216"/>
    <w:rsid w:val="00AA6303"/>
    <w:rsid w:val="00AA7982"/>
    <w:rsid w:val="00AB0886"/>
    <w:rsid w:val="00AC6563"/>
    <w:rsid w:val="00AC67A6"/>
    <w:rsid w:val="00AD4DC8"/>
    <w:rsid w:val="00AE7FDF"/>
    <w:rsid w:val="00AF2C35"/>
    <w:rsid w:val="00B056F4"/>
    <w:rsid w:val="00B12655"/>
    <w:rsid w:val="00B161FA"/>
    <w:rsid w:val="00B2093F"/>
    <w:rsid w:val="00B20C92"/>
    <w:rsid w:val="00B26FD7"/>
    <w:rsid w:val="00B357EF"/>
    <w:rsid w:val="00B35E8D"/>
    <w:rsid w:val="00B3789C"/>
    <w:rsid w:val="00B44963"/>
    <w:rsid w:val="00B44C15"/>
    <w:rsid w:val="00B67552"/>
    <w:rsid w:val="00B744E0"/>
    <w:rsid w:val="00B76F44"/>
    <w:rsid w:val="00B809AB"/>
    <w:rsid w:val="00B81E93"/>
    <w:rsid w:val="00B86076"/>
    <w:rsid w:val="00B906C2"/>
    <w:rsid w:val="00B93646"/>
    <w:rsid w:val="00B96221"/>
    <w:rsid w:val="00BA3EE0"/>
    <w:rsid w:val="00BA56B8"/>
    <w:rsid w:val="00BC0149"/>
    <w:rsid w:val="00BC6143"/>
    <w:rsid w:val="00BF72D8"/>
    <w:rsid w:val="00C30983"/>
    <w:rsid w:val="00C31E0B"/>
    <w:rsid w:val="00C32C5A"/>
    <w:rsid w:val="00C357F6"/>
    <w:rsid w:val="00C365AC"/>
    <w:rsid w:val="00C372CE"/>
    <w:rsid w:val="00C46162"/>
    <w:rsid w:val="00C54147"/>
    <w:rsid w:val="00C54D0C"/>
    <w:rsid w:val="00C556EC"/>
    <w:rsid w:val="00C55C57"/>
    <w:rsid w:val="00C66BD6"/>
    <w:rsid w:val="00C73025"/>
    <w:rsid w:val="00C81997"/>
    <w:rsid w:val="00C82306"/>
    <w:rsid w:val="00C90C61"/>
    <w:rsid w:val="00C92199"/>
    <w:rsid w:val="00CA1F40"/>
    <w:rsid w:val="00CA49D4"/>
    <w:rsid w:val="00CC497C"/>
    <w:rsid w:val="00CD2852"/>
    <w:rsid w:val="00CD654F"/>
    <w:rsid w:val="00CE13D5"/>
    <w:rsid w:val="00CF2AB2"/>
    <w:rsid w:val="00D00DD4"/>
    <w:rsid w:val="00D0402F"/>
    <w:rsid w:val="00D06577"/>
    <w:rsid w:val="00D07666"/>
    <w:rsid w:val="00D12513"/>
    <w:rsid w:val="00D26ECF"/>
    <w:rsid w:val="00D27047"/>
    <w:rsid w:val="00D35660"/>
    <w:rsid w:val="00D40092"/>
    <w:rsid w:val="00D43C25"/>
    <w:rsid w:val="00D53002"/>
    <w:rsid w:val="00D7054A"/>
    <w:rsid w:val="00D71493"/>
    <w:rsid w:val="00D7194C"/>
    <w:rsid w:val="00D732B3"/>
    <w:rsid w:val="00D741D6"/>
    <w:rsid w:val="00D802AB"/>
    <w:rsid w:val="00D8705E"/>
    <w:rsid w:val="00D90E08"/>
    <w:rsid w:val="00DA36C0"/>
    <w:rsid w:val="00DB6AF4"/>
    <w:rsid w:val="00DD10E9"/>
    <w:rsid w:val="00DF3FD4"/>
    <w:rsid w:val="00DF71F9"/>
    <w:rsid w:val="00E04F75"/>
    <w:rsid w:val="00E071BE"/>
    <w:rsid w:val="00E07C22"/>
    <w:rsid w:val="00E10620"/>
    <w:rsid w:val="00E13EB8"/>
    <w:rsid w:val="00E178C1"/>
    <w:rsid w:val="00E2794B"/>
    <w:rsid w:val="00E359F6"/>
    <w:rsid w:val="00E40984"/>
    <w:rsid w:val="00E42C01"/>
    <w:rsid w:val="00E47CF1"/>
    <w:rsid w:val="00E50583"/>
    <w:rsid w:val="00E5095B"/>
    <w:rsid w:val="00E52E7E"/>
    <w:rsid w:val="00E6134E"/>
    <w:rsid w:val="00E62412"/>
    <w:rsid w:val="00E634D5"/>
    <w:rsid w:val="00E6457A"/>
    <w:rsid w:val="00E651B3"/>
    <w:rsid w:val="00E70CDA"/>
    <w:rsid w:val="00E84A0C"/>
    <w:rsid w:val="00E95A73"/>
    <w:rsid w:val="00EA08FA"/>
    <w:rsid w:val="00EA4AD2"/>
    <w:rsid w:val="00EA502C"/>
    <w:rsid w:val="00EB6D2A"/>
    <w:rsid w:val="00EC4699"/>
    <w:rsid w:val="00EC7CD8"/>
    <w:rsid w:val="00EE2C4A"/>
    <w:rsid w:val="00EF1FE8"/>
    <w:rsid w:val="00EF5916"/>
    <w:rsid w:val="00F04716"/>
    <w:rsid w:val="00F064B8"/>
    <w:rsid w:val="00F07E62"/>
    <w:rsid w:val="00F116FC"/>
    <w:rsid w:val="00F25E36"/>
    <w:rsid w:val="00F3585D"/>
    <w:rsid w:val="00F37115"/>
    <w:rsid w:val="00F430E6"/>
    <w:rsid w:val="00F465DA"/>
    <w:rsid w:val="00F63149"/>
    <w:rsid w:val="00F82154"/>
    <w:rsid w:val="00FB2E3B"/>
    <w:rsid w:val="00FB3691"/>
    <w:rsid w:val="00FB40EF"/>
    <w:rsid w:val="00FB60EB"/>
    <w:rsid w:val="00FC2AC6"/>
    <w:rsid w:val="00FC4983"/>
    <w:rsid w:val="00FC4F24"/>
    <w:rsid w:val="00FE0DF0"/>
    <w:rsid w:val="00FE36F9"/>
    <w:rsid w:val="00FE3E5F"/>
    <w:rsid w:val="00FF1994"/>
    <w:rsid w:val="00FF1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1AD9C"/>
  <w15:docId w15:val="{AF0CC049-157A-4F5E-AC36-7BB84CBAB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3AB6"/>
  </w:style>
  <w:style w:type="paragraph" w:styleId="Nagwek4">
    <w:name w:val="heading 4"/>
    <w:basedOn w:val="Normalny"/>
    <w:link w:val="Nagwek4Znak"/>
    <w:uiPriority w:val="9"/>
    <w:qFormat/>
    <w:rsid w:val="00F8215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60A98"/>
    <w:pPr>
      <w:ind w:left="720"/>
      <w:contextualSpacing/>
    </w:pPr>
  </w:style>
  <w:style w:type="table" w:styleId="Tabela-Siatka">
    <w:name w:val="Table Grid"/>
    <w:basedOn w:val="Standardowy"/>
    <w:uiPriority w:val="39"/>
    <w:rsid w:val="00A96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359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59F6"/>
  </w:style>
  <w:style w:type="paragraph" w:styleId="Stopka">
    <w:name w:val="footer"/>
    <w:basedOn w:val="Normalny"/>
    <w:link w:val="StopkaZnak"/>
    <w:uiPriority w:val="99"/>
    <w:unhideWhenUsed/>
    <w:rsid w:val="00E359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59F6"/>
  </w:style>
  <w:style w:type="paragraph" w:styleId="NormalnyWeb">
    <w:name w:val="Normal (Web)"/>
    <w:basedOn w:val="Normalny"/>
    <w:uiPriority w:val="99"/>
    <w:unhideWhenUsed/>
    <w:rsid w:val="00784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6698B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F8215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716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716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7167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62637A"/>
  </w:style>
  <w:style w:type="paragraph" w:customStyle="1" w:styleId="Default">
    <w:name w:val="Default"/>
    <w:rsid w:val="0062637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hgkelc">
    <w:name w:val="hgkelc"/>
    <w:basedOn w:val="Domylnaczcionkaakapitu"/>
    <w:rsid w:val="00130270"/>
  </w:style>
  <w:style w:type="character" w:styleId="Uwydatnienie">
    <w:name w:val="Emphasis"/>
    <w:basedOn w:val="Domylnaczcionkaakapitu"/>
    <w:uiPriority w:val="20"/>
    <w:qFormat/>
    <w:rsid w:val="00130270"/>
    <w:rPr>
      <w:i/>
      <w:iCs/>
    </w:rPr>
  </w:style>
  <w:style w:type="character" w:customStyle="1" w:styleId="acopre">
    <w:name w:val="acopre"/>
    <w:basedOn w:val="Domylnaczcionkaakapitu"/>
    <w:rsid w:val="00A37BA9"/>
  </w:style>
  <w:style w:type="character" w:styleId="Hipercze">
    <w:name w:val="Hyperlink"/>
    <w:basedOn w:val="Domylnaczcionkaakapitu"/>
    <w:uiPriority w:val="99"/>
    <w:unhideWhenUsed/>
    <w:rsid w:val="000E08E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59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9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5</Pages>
  <Words>1794</Words>
  <Characters>10768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Pracownicy NZB1</dc:creator>
  <cp:lastModifiedBy>Grażyna Drewicz</cp:lastModifiedBy>
  <cp:revision>145</cp:revision>
  <dcterms:created xsi:type="dcterms:W3CDTF">2021-01-18T08:52:00Z</dcterms:created>
  <dcterms:modified xsi:type="dcterms:W3CDTF">2021-03-31T07:19:00Z</dcterms:modified>
</cp:coreProperties>
</file>