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87B" w14:textId="77777777" w:rsidR="00AB7EA3" w:rsidRPr="009E6C8D" w:rsidRDefault="00AB7EA3" w:rsidP="00892BD9">
      <w:pPr>
        <w:widowControl w:val="0"/>
        <w:jc w:val="right"/>
        <w:rPr>
          <w:b/>
          <w:snapToGrid w:val="0"/>
          <w:sz w:val="22"/>
          <w:lang w:eastAsia="pl-PL"/>
        </w:rPr>
      </w:pPr>
    </w:p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6FCA217" w:rsidR="00892BD9" w:rsidRPr="00C32E44" w:rsidRDefault="000A2553" w:rsidP="00777E59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6779D">
              <w:rPr>
                <w:rFonts w:ascii="Arial" w:hAnsi="Arial" w:cs="Arial"/>
                <w:b/>
                <w:sz w:val="20"/>
                <w:szCs w:val="20"/>
              </w:rPr>
              <w:t>Zakup 61 szt. fabrycznie nowych samochodów osobowych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79D">
              <w:rPr>
                <w:rFonts w:ascii="Arial" w:hAnsi="Arial" w:cs="Arial"/>
                <w:b/>
                <w:sz w:val="20"/>
                <w:szCs w:val="20"/>
              </w:rPr>
              <w:t>z napędem 4x4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5E576ED" w:rsidR="00892BD9" w:rsidRPr="00C32E44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sz w:val="20"/>
                <w:szCs w:val="20"/>
              </w:rPr>
              <w:t>KOM/95/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23D80D39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Pr="00DF2A72">
        <w:rPr>
          <w:rFonts w:ascii="Arial" w:hAnsi="Arial" w:cs="Arial"/>
          <w:b/>
          <w:bCs/>
          <w:sz w:val="22"/>
        </w:rPr>
        <w:t>„</w:t>
      </w:r>
      <w:r w:rsidR="000A2553" w:rsidRPr="0036779D">
        <w:rPr>
          <w:rFonts w:ascii="Arial" w:hAnsi="Arial" w:cs="Arial"/>
          <w:b/>
          <w:bCs/>
          <w:i/>
          <w:iCs/>
          <w:sz w:val="22"/>
        </w:rPr>
        <w:t>Zakup 61 szt. fabrycznie nowych samochodów osobowych z napędem 4x4</w:t>
      </w:r>
      <w:r w:rsidRPr="00DF2A72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0A2553">
        <w:rPr>
          <w:rFonts w:ascii="Arial" w:hAnsi="Arial" w:cs="Arial"/>
          <w:b/>
          <w:sz w:val="22"/>
          <w:lang w:eastAsia="pl-PL"/>
        </w:rPr>
      </w:r>
      <w:r w:rsidR="000A255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0A2553">
        <w:rPr>
          <w:rFonts w:ascii="Arial" w:hAnsi="Arial" w:cs="Arial"/>
          <w:b/>
          <w:sz w:val="22"/>
          <w:lang w:eastAsia="pl-PL"/>
        </w:rPr>
      </w:r>
      <w:r w:rsidR="000A255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DF2A72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DF2A72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580455EE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KZGW/KOM/95/2021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oNotTrackMoves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11</cp:revision>
  <cp:lastPrinted>2019-04-08T08:48:00Z</cp:lastPrinted>
  <dcterms:created xsi:type="dcterms:W3CDTF">2021-03-08T10:02:00Z</dcterms:created>
  <dcterms:modified xsi:type="dcterms:W3CDTF">2021-04-29T11:39:00Z</dcterms:modified>
</cp:coreProperties>
</file>