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DF266" w14:textId="77777777" w:rsidR="004057C1" w:rsidRPr="00D92669" w:rsidRDefault="004057C1" w:rsidP="00054D53">
      <w:pPr>
        <w:shd w:val="clear" w:color="auto" w:fill="FFFFFF"/>
        <w:spacing w:after="0" w:line="240" w:lineRule="auto"/>
        <w:jc w:val="right"/>
        <w:rPr>
          <w:rFonts w:cstheme="minorHAnsi"/>
          <w:iCs/>
          <w:lang w:eastAsia="pl-PL"/>
        </w:rPr>
      </w:pPr>
    </w:p>
    <w:p w14:paraId="4E591848" w14:textId="77777777" w:rsidR="00054D53" w:rsidRPr="00D92669" w:rsidRDefault="006C2842" w:rsidP="006C2842">
      <w:pPr>
        <w:shd w:val="clear" w:color="auto" w:fill="FFFFFF"/>
        <w:spacing w:after="0" w:line="240" w:lineRule="auto"/>
        <w:ind w:left="4395"/>
        <w:jc w:val="center"/>
        <w:rPr>
          <w:rFonts w:cstheme="minorHAnsi"/>
          <w:iCs/>
          <w:lang w:eastAsia="pl-PL"/>
        </w:rPr>
      </w:pPr>
      <w:r w:rsidRPr="00D92669">
        <w:rPr>
          <w:rFonts w:cstheme="minorHAnsi"/>
          <w:iCs/>
          <w:lang w:eastAsia="pl-PL"/>
        </w:rPr>
        <w:t>………………………………….......</w:t>
      </w:r>
    </w:p>
    <w:p w14:paraId="4B056B35" w14:textId="77777777" w:rsidR="00A52C30" w:rsidRPr="00D92669" w:rsidRDefault="006C2842" w:rsidP="008E488F">
      <w:pPr>
        <w:shd w:val="clear" w:color="auto" w:fill="FFFFFF"/>
        <w:spacing w:after="0" w:line="240" w:lineRule="auto"/>
        <w:ind w:left="4395"/>
        <w:jc w:val="center"/>
        <w:rPr>
          <w:rFonts w:cstheme="minorHAnsi"/>
          <w:i/>
          <w:iCs/>
          <w:sz w:val="16"/>
          <w:szCs w:val="16"/>
          <w:lang w:eastAsia="pl-PL"/>
        </w:rPr>
      </w:pPr>
      <w:r w:rsidRPr="00D92669">
        <w:rPr>
          <w:rFonts w:cstheme="minorHAnsi"/>
          <w:i/>
          <w:iCs/>
          <w:sz w:val="16"/>
          <w:szCs w:val="16"/>
          <w:lang w:eastAsia="pl-PL"/>
        </w:rPr>
        <w:t>(miejscowość, data)</w:t>
      </w:r>
    </w:p>
    <w:p w14:paraId="29EE9D0F" w14:textId="77777777" w:rsidR="00092EFB" w:rsidRPr="00D92669" w:rsidRDefault="00092EFB" w:rsidP="00092EFB">
      <w:pPr>
        <w:shd w:val="clear" w:color="auto" w:fill="FFFFFF"/>
        <w:spacing w:before="269" w:after="0" w:line="240" w:lineRule="auto"/>
        <w:ind w:left="-2552"/>
        <w:jc w:val="center"/>
        <w:rPr>
          <w:rFonts w:cstheme="minorHAnsi"/>
          <w:b/>
          <w:iCs/>
          <w:sz w:val="24"/>
          <w:szCs w:val="24"/>
          <w:lang w:eastAsia="pl-PL"/>
        </w:rPr>
      </w:pPr>
      <w:r w:rsidRPr="00D92669">
        <w:rPr>
          <w:rFonts w:cstheme="minorHAnsi"/>
          <w:b/>
          <w:iCs/>
          <w:sz w:val="24"/>
          <w:szCs w:val="24"/>
          <w:lang w:eastAsia="pl-PL"/>
        </w:rPr>
        <w:t>FORMULARZ OFERTOWY</w:t>
      </w:r>
    </w:p>
    <w:p w14:paraId="420C02E5" w14:textId="77777777" w:rsidR="00092EFB" w:rsidRPr="00D92669" w:rsidRDefault="006C2842" w:rsidP="005E77C0">
      <w:pPr>
        <w:shd w:val="clear" w:color="auto" w:fill="FFFFFF"/>
        <w:spacing w:before="269" w:after="0" w:line="240" w:lineRule="auto"/>
        <w:ind w:left="-2127" w:hanging="425"/>
        <w:rPr>
          <w:rFonts w:cstheme="minorHAnsi"/>
          <w:iCs/>
          <w:lang w:eastAsia="pl-PL"/>
        </w:rPr>
      </w:pPr>
      <w:r w:rsidRPr="00D92669">
        <w:rPr>
          <w:rFonts w:cstheme="minorHAnsi"/>
          <w:iCs/>
          <w:lang w:eastAsia="pl-PL"/>
        </w:rPr>
        <w:t>1</w:t>
      </w:r>
      <w:r w:rsidRPr="00D92669">
        <w:rPr>
          <w:rFonts w:cstheme="minorHAnsi"/>
          <w:b/>
          <w:iCs/>
          <w:lang w:eastAsia="pl-PL"/>
        </w:rPr>
        <w:t xml:space="preserve">. </w:t>
      </w:r>
      <w:r w:rsidR="005E77C0" w:rsidRPr="00D92669">
        <w:rPr>
          <w:rFonts w:cstheme="minorHAnsi"/>
          <w:b/>
          <w:iCs/>
          <w:lang w:eastAsia="pl-PL"/>
        </w:rPr>
        <w:tab/>
      </w:r>
      <w:r w:rsidRPr="00D92669">
        <w:rPr>
          <w:rFonts w:cstheme="minorHAnsi"/>
          <w:b/>
          <w:iCs/>
          <w:lang w:eastAsia="pl-PL"/>
        </w:rPr>
        <w:t xml:space="preserve">Dane </w:t>
      </w:r>
      <w:r w:rsidR="00092EFB" w:rsidRPr="00D92669">
        <w:rPr>
          <w:rFonts w:cstheme="minorHAnsi"/>
          <w:b/>
          <w:iCs/>
          <w:lang w:eastAsia="pl-PL"/>
        </w:rPr>
        <w:t>Wykonawcy</w:t>
      </w:r>
      <w:r w:rsidR="00092EFB" w:rsidRPr="00D92669">
        <w:rPr>
          <w:rFonts w:cstheme="minorHAnsi"/>
          <w:iCs/>
          <w:lang w:eastAsia="pl-PL"/>
        </w:rPr>
        <w:t>:</w:t>
      </w:r>
    </w:p>
    <w:p w14:paraId="61D7D8BE" w14:textId="5557CA3C" w:rsidR="00092EFB" w:rsidRPr="00D92669" w:rsidRDefault="00092EFB" w:rsidP="00371C45">
      <w:pPr>
        <w:numPr>
          <w:ilvl w:val="1"/>
          <w:numId w:val="1"/>
        </w:numPr>
        <w:shd w:val="clear" w:color="auto" w:fill="FFFFFF"/>
        <w:tabs>
          <w:tab w:val="num" w:pos="-1843"/>
        </w:tabs>
        <w:spacing w:before="240" w:after="0" w:line="240" w:lineRule="auto"/>
        <w:ind w:left="-1842" w:hanging="284"/>
        <w:rPr>
          <w:rFonts w:cstheme="minorHAnsi"/>
          <w:iCs/>
          <w:lang w:eastAsia="pl-PL"/>
        </w:rPr>
      </w:pPr>
      <w:r w:rsidRPr="00D92669">
        <w:rPr>
          <w:rFonts w:cstheme="minorHAnsi"/>
          <w:iCs/>
          <w:lang w:eastAsia="pl-PL"/>
        </w:rPr>
        <w:t>…………………………………………………………</w:t>
      </w:r>
      <w:r w:rsidR="005E77C0" w:rsidRPr="00D92669">
        <w:rPr>
          <w:rFonts w:cstheme="minorHAnsi"/>
          <w:iCs/>
          <w:lang w:eastAsia="pl-PL"/>
        </w:rPr>
        <w:t>…………….</w:t>
      </w:r>
      <w:r w:rsidRPr="00D92669">
        <w:rPr>
          <w:rFonts w:cstheme="minorHAnsi"/>
          <w:iCs/>
          <w:lang w:eastAsia="pl-PL"/>
        </w:rPr>
        <w:t>…</w:t>
      </w:r>
      <w:r w:rsidR="005E77C0" w:rsidRPr="00D92669">
        <w:rPr>
          <w:rFonts w:cstheme="minorHAnsi"/>
          <w:iCs/>
          <w:lang w:eastAsia="pl-PL"/>
        </w:rPr>
        <w:t>………………………………………………………</w:t>
      </w:r>
    </w:p>
    <w:p w14:paraId="30A2CACA" w14:textId="23F65583" w:rsidR="00092EFB" w:rsidRPr="00D92669" w:rsidRDefault="00092EFB" w:rsidP="00092EFB">
      <w:pPr>
        <w:shd w:val="clear" w:color="auto" w:fill="FFFFFF"/>
        <w:tabs>
          <w:tab w:val="num" w:pos="-1843"/>
        </w:tabs>
        <w:spacing w:after="0" w:line="240" w:lineRule="auto"/>
        <w:ind w:left="-1843"/>
        <w:jc w:val="center"/>
        <w:rPr>
          <w:rFonts w:cstheme="minorHAnsi"/>
          <w:iCs/>
          <w:sz w:val="16"/>
          <w:szCs w:val="16"/>
          <w:lang w:eastAsia="pl-PL"/>
        </w:rPr>
      </w:pPr>
      <w:r w:rsidRPr="00D92669">
        <w:rPr>
          <w:rFonts w:cstheme="minorHAnsi"/>
          <w:iCs/>
          <w:sz w:val="16"/>
          <w:szCs w:val="16"/>
          <w:lang w:eastAsia="pl-PL"/>
        </w:rPr>
        <w:t>Firma (nazwa lub nazwisko) oraz adres wykonawcy</w:t>
      </w:r>
    </w:p>
    <w:p w14:paraId="3C3B43C7" w14:textId="77777777" w:rsidR="00B9788D" w:rsidRPr="00D92669" w:rsidRDefault="00B9788D" w:rsidP="00092EFB">
      <w:pPr>
        <w:shd w:val="clear" w:color="auto" w:fill="FFFFFF"/>
        <w:tabs>
          <w:tab w:val="num" w:pos="-1843"/>
        </w:tabs>
        <w:spacing w:after="0" w:line="240" w:lineRule="auto"/>
        <w:ind w:left="-1843"/>
        <w:jc w:val="center"/>
        <w:rPr>
          <w:rFonts w:cstheme="minorHAnsi"/>
          <w:iCs/>
          <w:sz w:val="16"/>
          <w:szCs w:val="16"/>
          <w:lang w:eastAsia="pl-PL"/>
        </w:rPr>
      </w:pPr>
    </w:p>
    <w:p w14:paraId="704A7215" w14:textId="48A4042E" w:rsidR="00092EFB" w:rsidRPr="00D92669" w:rsidRDefault="005E77C0" w:rsidP="00371C45">
      <w:pPr>
        <w:numPr>
          <w:ilvl w:val="1"/>
          <w:numId w:val="1"/>
        </w:numPr>
        <w:shd w:val="clear" w:color="auto" w:fill="FFFFFF"/>
        <w:tabs>
          <w:tab w:val="num" w:pos="-1843"/>
        </w:tabs>
        <w:spacing w:before="240" w:after="0" w:line="240" w:lineRule="auto"/>
        <w:ind w:left="-1842" w:hanging="284"/>
        <w:rPr>
          <w:rFonts w:cstheme="minorHAnsi"/>
          <w:iCs/>
          <w:lang w:eastAsia="pl-PL"/>
        </w:rPr>
      </w:pPr>
      <w:r w:rsidRPr="00D92669">
        <w:rPr>
          <w:rFonts w:cstheme="minorHAnsi"/>
          <w:iCs/>
          <w:lang w:eastAsia="pl-PL"/>
        </w:rPr>
        <w:t>……………………………………………………………………….…………………………………………………………</w:t>
      </w:r>
    </w:p>
    <w:p w14:paraId="73079380" w14:textId="57413F36" w:rsidR="00092EFB" w:rsidRPr="00D92669" w:rsidRDefault="00092EFB" w:rsidP="00092EFB">
      <w:pPr>
        <w:shd w:val="clear" w:color="auto" w:fill="FFFFFF"/>
        <w:tabs>
          <w:tab w:val="num" w:pos="-1843"/>
        </w:tabs>
        <w:spacing w:after="0" w:line="240" w:lineRule="auto"/>
        <w:ind w:left="-1843"/>
        <w:jc w:val="center"/>
        <w:rPr>
          <w:rFonts w:cstheme="minorHAnsi"/>
          <w:iCs/>
          <w:sz w:val="16"/>
          <w:szCs w:val="16"/>
          <w:lang w:eastAsia="pl-PL"/>
        </w:rPr>
      </w:pPr>
      <w:r w:rsidRPr="00D92669">
        <w:rPr>
          <w:rFonts w:cstheme="minorHAnsi"/>
          <w:iCs/>
          <w:sz w:val="16"/>
          <w:szCs w:val="16"/>
          <w:lang w:eastAsia="pl-PL"/>
        </w:rPr>
        <w:t>Numer te</w:t>
      </w:r>
      <w:r w:rsidR="008221F0" w:rsidRPr="00D92669">
        <w:rPr>
          <w:rFonts w:cstheme="minorHAnsi"/>
          <w:iCs/>
          <w:sz w:val="16"/>
          <w:szCs w:val="16"/>
          <w:lang w:eastAsia="pl-PL"/>
        </w:rPr>
        <w:t>lefonu, faksu i adres e-mail</w:t>
      </w:r>
    </w:p>
    <w:p w14:paraId="7D22E709" w14:textId="77777777" w:rsidR="00B9788D" w:rsidRPr="00D92669" w:rsidRDefault="00B9788D" w:rsidP="00092EFB">
      <w:pPr>
        <w:shd w:val="clear" w:color="auto" w:fill="FFFFFF"/>
        <w:tabs>
          <w:tab w:val="num" w:pos="-1843"/>
        </w:tabs>
        <w:spacing w:after="0" w:line="240" w:lineRule="auto"/>
        <w:ind w:left="-1843"/>
        <w:jc w:val="center"/>
        <w:rPr>
          <w:rFonts w:cstheme="minorHAnsi"/>
          <w:iCs/>
          <w:sz w:val="16"/>
          <w:szCs w:val="16"/>
          <w:lang w:eastAsia="pl-PL"/>
        </w:rPr>
      </w:pPr>
    </w:p>
    <w:p w14:paraId="04B289B8" w14:textId="3F063E1A" w:rsidR="00092EFB" w:rsidRPr="00D92669" w:rsidRDefault="005E77C0" w:rsidP="00371C45">
      <w:pPr>
        <w:numPr>
          <w:ilvl w:val="1"/>
          <w:numId w:val="1"/>
        </w:numPr>
        <w:shd w:val="clear" w:color="auto" w:fill="FFFFFF"/>
        <w:tabs>
          <w:tab w:val="num" w:pos="-1843"/>
        </w:tabs>
        <w:spacing w:before="240" w:after="0" w:line="240" w:lineRule="auto"/>
        <w:ind w:left="-1842" w:hanging="284"/>
        <w:rPr>
          <w:rFonts w:cstheme="minorHAnsi"/>
          <w:iCs/>
          <w:lang w:eastAsia="pl-PL"/>
        </w:rPr>
      </w:pPr>
      <w:r w:rsidRPr="00D92669">
        <w:rPr>
          <w:rFonts w:cstheme="minorHAnsi"/>
          <w:iCs/>
          <w:lang w:eastAsia="pl-PL"/>
        </w:rPr>
        <w:t>……………………………………………………………………….…………………………………………………………</w:t>
      </w:r>
    </w:p>
    <w:p w14:paraId="505A00D4" w14:textId="6D8952C5" w:rsidR="00092EFB" w:rsidRPr="00D92669" w:rsidRDefault="00092EFB" w:rsidP="00092EFB">
      <w:pPr>
        <w:shd w:val="clear" w:color="auto" w:fill="FFFFFF"/>
        <w:tabs>
          <w:tab w:val="num" w:pos="-1843"/>
        </w:tabs>
        <w:spacing w:after="0" w:line="240" w:lineRule="auto"/>
        <w:ind w:left="-1843"/>
        <w:jc w:val="center"/>
        <w:rPr>
          <w:rFonts w:cstheme="minorHAnsi"/>
          <w:iCs/>
          <w:sz w:val="16"/>
          <w:szCs w:val="16"/>
          <w:lang w:eastAsia="pl-PL"/>
        </w:rPr>
      </w:pPr>
      <w:r w:rsidRPr="00D92669">
        <w:rPr>
          <w:rFonts w:cstheme="minorHAnsi"/>
          <w:iCs/>
          <w:sz w:val="16"/>
          <w:szCs w:val="16"/>
          <w:lang w:eastAsia="pl-PL"/>
        </w:rPr>
        <w:t>REGON</w:t>
      </w:r>
    </w:p>
    <w:p w14:paraId="48393BEA" w14:textId="77777777" w:rsidR="00B9788D" w:rsidRPr="00D92669" w:rsidRDefault="00B9788D" w:rsidP="00092EFB">
      <w:pPr>
        <w:shd w:val="clear" w:color="auto" w:fill="FFFFFF"/>
        <w:tabs>
          <w:tab w:val="num" w:pos="-1843"/>
        </w:tabs>
        <w:spacing w:after="0" w:line="240" w:lineRule="auto"/>
        <w:ind w:left="-1843"/>
        <w:jc w:val="center"/>
        <w:rPr>
          <w:rFonts w:cstheme="minorHAnsi"/>
          <w:iCs/>
          <w:sz w:val="16"/>
          <w:szCs w:val="16"/>
          <w:lang w:eastAsia="pl-PL"/>
        </w:rPr>
      </w:pPr>
    </w:p>
    <w:p w14:paraId="27DEAC91" w14:textId="56BC4CA9" w:rsidR="00092EFB" w:rsidRPr="00D92669" w:rsidRDefault="005E77C0" w:rsidP="00371C45">
      <w:pPr>
        <w:numPr>
          <w:ilvl w:val="1"/>
          <w:numId w:val="1"/>
        </w:numPr>
        <w:shd w:val="clear" w:color="auto" w:fill="FFFFFF"/>
        <w:tabs>
          <w:tab w:val="num" w:pos="-1843"/>
        </w:tabs>
        <w:spacing w:before="240" w:after="0" w:line="240" w:lineRule="auto"/>
        <w:ind w:left="-1842" w:hanging="284"/>
        <w:rPr>
          <w:rFonts w:cstheme="minorHAnsi"/>
          <w:iCs/>
          <w:lang w:eastAsia="pl-PL"/>
        </w:rPr>
      </w:pPr>
      <w:r w:rsidRPr="00D92669">
        <w:rPr>
          <w:rFonts w:cstheme="minorHAnsi"/>
          <w:iCs/>
          <w:lang w:eastAsia="pl-PL"/>
        </w:rPr>
        <w:t>……………………………………………………………………….…………………………………………………………</w:t>
      </w:r>
    </w:p>
    <w:p w14:paraId="248F1191" w14:textId="10D5C245" w:rsidR="00092EFB" w:rsidRPr="00D92669" w:rsidRDefault="00092EFB" w:rsidP="00092EFB">
      <w:pPr>
        <w:shd w:val="clear" w:color="auto" w:fill="FFFFFF"/>
        <w:tabs>
          <w:tab w:val="num" w:pos="-1843"/>
        </w:tabs>
        <w:spacing w:after="0" w:line="240" w:lineRule="auto"/>
        <w:ind w:left="-1843"/>
        <w:jc w:val="center"/>
        <w:rPr>
          <w:rFonts w:cstheme="minorHAnsi"/>
          <w:iCs/>
          <w:sz w:val="16"/>
          <w:szCs w:val="16"/>
          <w:lang w:eastAsia="pl-PL"/>
        </w:rPr>
      </w:pPr>
      <w:r w:rsidRPr="00D92669">
        <w:rPr>
          <w:rFonts w:cstheme="minorHAnsi"/>
          <w:iCs/>
          <w:sz w:val="16"/>
          <w:szCs w:val="16"/>
          <w:lang w:eastAsia="pl-PL"/>
        </w:rPr>
        <w:t>NIP</w:t>
      </w:r>
    </w:p>
    <w:p w14:paraId="738A807E" w14:textId="77777777" w:rsidR="00B9788D" w:rsidRPr="00D92669" w:rsidRDefault="00B9788D" w:rsidP="00092EFB">
      <w:pPr>
        <w:shd w:val="clear" w:color="auto" w:fill="FFFFFF"/>
        <w:tabs>
          <w:tab w:val="num" w:pos="-1843"/>
        </w:tabs>
        <w:spacing w:after="0" w:line="240" w:lineRule="auto"/>
        <w:ind w:left="-1843"/>
        <w:jc w:val="center"/>
        <w:rPr>
          <w:rFonts w:cstheme="minorHAnsi"/>
          <w:iCs/>
          <w:sz w:val="16"/>
          <w:szCs w:val="16"/>
          <w:lang w:eastAsia="pl-PL"/>
        </w:rPr>
      </w:pPr>
    </w:p>
    <w:p w14:paraId="4392678F" w14:textId="77777777" w:rsidR="00B5132D" w:rsidRPr="00D92669" w:rsidRDefault="00B5132D" w:rsidP="00B5132D">
      <w:pPr>
        <w:shd w:val="clear" w:color="auto" w:fill="FFFFFF"/>
        <w:spacing w:before="269" w:after="0" w:line="240" w:lineRule="auto"/>
        <w:ind w:left="-2127"/>
        <w:jc w:val="both"/>
        <w:rPr>
          <w:rFonts w:cstheme="minorHAnsi"/>
          <w:iCs/>
          <w:lang w:eastAsia="pl-PL"/>
        </w:rPr>
      </w:pPr>
    </w:p>
    <w:p w14:paraId="1FA1A7D1" w14:textId="71040DCD" w:rsidR="006C2842" w:rsidRPr="00D92669" w:rsidRDefault="006C2842" w:rsidP="00092EFB">
      <w:pPr>
        <w:numPr>
          <w:ilvl w:val="0"/>
          <w:numId w:val="1"/>
        </w:numPr>
        <w:shd w:val="clear" w:color="auto" w:fill="FFFFFF"/>
        <w:tabs>
          <w:tab w:val="num" w:pos="-2127"/>
        </w:tabs>
        <w:spacing w:before="269" w:after="0" w:line="240" w:lineRule="auto"/>
        <w:ind w:left="-2127" w:hanging="425"/>
        <w:jc w:val="both"/>
        <w:rPr>
          <w:rFonts w:cstheme="minorHAnsi"/>
          <w:iCs/>
          <w:lang w:eastAsia="pl-PL"/>
        </w:rPr>
      </w:pPr>
      <w:r w:rsidRPr="00D92669">
        <w:rPr>
          <w:rFonts w:cstheme="minorHAnsi"/>
        </w:rPr>
        <w:t xml:space="preserve">Odpowiadając na zapytanie ofertowe Państwowego Gospodarstwa Wodnego Wody Polskie Krajowego Zarządu Gospodarki Wodnej, realizowane </w:t>
      </w:r>
      <w:r w:rsidR="005636A1" w:rsidRPr="00D92669">
        <w:rPr>
          <w:rFonts w:cstheme="minorHAnsi"/>
        </w:rPr>
        <w:t>z wyłączeniem przepisów ustawy z dnia 11 września 2019 r. Prawo zamówień publicznych (Dz.U. z 2019 r., poz. 2019) stosownie do treści art. 2 ust 1 pkt 1</w:t>
      </w:r>
      <w:r w:rsidRPr="00D92669">
        <w:rPr>
          <w:rFonts w:cstheme="minorHAnsi"/>
        </w:rPr>
        <w:t xml:space="preserve">, dotyczące </w:t>
      </w:r>
      <w:r w:rsidR="0093370E" w:rsidRPr="00D92669">
        <w:rPr>
          <w:rFonts w:cstheme="minorHAnsi"/>
          <w:lang w:eastAsia="pl-PL"/>
        </w:rPr>
        <w:t>sukcesywnego wykonywania usług w zakresie tłumaczeń pisemnych i ustnych</w:t>
      </w:r>
      <w:r w:rsidR="00634873" w:rsidRPr="00D92669">
        <w:rPr>
          <w:rFonts w:cstheme="minorHAnsi"/>
          <w:lang w:eastAsia="pl-PL"/>
        </w:rPr>
        <w:t>,</w:t>
      </w:r>
      <w:r w:rsidR="0093370E" w:rsidRPr="00D92669">
        <w:rPr>
          <w:rFonts w:cstheme="minorHAnsi"/>
        </w:rPr>
        <w:t xml:space="preserve"> </w:t>
      </w:r>
      <w:r w:rsidRPr="00D92669">
        <w:rPr>
          <w:rFonts w:cstheme="minorHAnsi"/>
        </w:rPr>
        <w:t>składam ofertę o następującej treści</w:t>
      </w:r>
      <w:r w:rsidR="0093370E" w:rsidRPr="00D92669">
        <w:rPr>
          <w:rFonts w:cstheme="minorHAnsi"/>
        </w:rPr>
        <w:t>:</w:t>
      </w:r>
    </w:p>
    <w:p w14:paraId="17AFC2FD" w14:textId="3AEA312D" w:rsidR="00092EFB" w:rsidRPr="00D92669" w:rsidRDefault="00092EFB" w:rsidP="00371C45">
      <w:pPr>
        <w:pStyle w:val="Akapitzlist"/>
        <w:numPr>
          <w:ilvl w:val="0"/>
          <w:numId w:val="3"/>
        </w:numPr>
        <w:shd w:val="clear" w:color="auto" w:fill="FFFFFF"/>
        <w:spacing w:before="240" w:after="0" w:line="240" w:lineRule="auto"/>
        <w:ind w:left="-1842" w:hanging="284"/>
        <w:rPr>
          <w:rFonts w:cstheme="minorHAnsi"/>
          <w:b/>
          <w:bCs/>
          <w:iCs/>
          <w:lang w:eastAsia="pl-PL"/>
        </w:rPr>
      </w:pPr>
      <w:r w:rsidRPr="00D92669">
        <w:rPr>
          <w:rFonts w:cstheme="minorHAnsi"/>
          <w:b/>
          <w:bCs/>
          <w:iCs/>
          <w:lang w:eastAsia="pl-PL"/>
        </w:rPr>
        <w:t xml:space="preserve">Cena oferty: </w:t>
      </w:r>
    </w:p>
    <w:p w14:paraId="4CD81104" w14:textId="77777777" w:rsidR="0093370E" w:rsidRPr="00D92669" w:rsidRDefault="0093370E" w:rsidP="0093370E">
      <w:pPr>
        <w:pStyle w:val="Akapitzlist"/>
        <w:shd w:val="clear" w:color="auto" w:fill="FFFFFF"/>
        <w:spacing w:before="269" w:after="0" w:line="240" w:lineRule="auto"/>
        <w:ind w:left="-1843"/>
        <w:rPr>
          <w:rFonts w:cstheme="minorHAnsi"/>
          <w:iCs/>
          <w:lang w:eastAsia="pl-PL"/>
        </w:rPr>
      </w:pPr>
    </w:p>
    <w:p w14:paraId="1811ADA2" w14:textId="3763EA3B" w:rsidR="00092EFB" w:rsidRPr="00D92669" w:rsidRDefault="00D92669" w:rsidP="00D92669">
      <w:pPr>
        <w:pStyle w:val="Akapitzlist"/>
        <w:numPr>
          <w:ilvl w:val="0"/>
          <w:numId w:val="4"/>
        </w:numPr>
        <w:tabs>
          <w:tab w:val="left" w:pos="-1985"/>
        </w:tabs>
        <w:spacing w:before="240" w:after="0" w:line="240" w:lineRule="auto"/>
        <w:ind w:left="-2127" w:hanging="283"/>
        <w:outlineLvl w:val="6"/>
        <w:rPr>
          <w:rFonts w:cstheme="minorHAnsi"/>
          <w:lang w:eastAsia="pl-PL"/>
        </w:rPr>
      </w:pPr>
      <w:r w:rsidRPr="00D92669">
        <w:rPr>
          <w:rFonts w:cstheme="minorHAnsi"/>
          <w:b/>
          <w:lang w:eastAsia="pl-PL"/>
        </w:rPr>
        <w:t>Tłumaczenia pisemne</w:t>
      </w:r>
    </w:p>
    <w:p w14:paraId="3C7D4CA8" w14:textId="77777777" w:rsidR="00D13121" w:rsidRPr="00D92669" w:rsidRDefault="00D13121" w:rsidP="00371C45">
      <w:pPr>
        <w:tabs>
          <w:tab w:val="left" w:pos="-1985"/>
        </w:tabs>
        <w:spacing w:after="0" w:line="240" w:lineRule="auto"/>
        <w:ind w:left="-2126"/>
        <w:outlineLvl w:val="5"/>
        <w:rPr>
          <w:rFonts w:cstheme="minorHAnsi"/>
          <w:b/>
          <w:bCs/>
          <w:lang w:eastAsia="pl-PL"/>
        </w:rPr>
      </w:pPr>
    </w:p>
    <w:p w14:paraId="7AED674C" w14:textId="41946E3B" w:rsidR="00092EFB" w:rsidRPr="00D92669" w:rsidRDefault="00092EFB" w:rsidP="009B0882">
      <w:pPr>
        <w:tabs>
          <w:tab w:val="left" w:pos="-2127"/>
          <w:tab w:val="left" w:pos="-1985"/>
        </w:tabs>
        <w:spacing w:after="0" w:line="240" w:lineRule="auto"/>
        <w:ind w:left="-2127"/>
        <w:outlineLvl w:val="5"/>
        <w:rPr>
          <w:rFonts w:cstheme="minorHAnsi"/>
          <w:b/>
          <w:bCs/>
          <w:lang w:eastAsia="pl-PL"/>
        </w:rPr>
      </w:pPr>
      <w:r w:rsidRPr="00D92669">
        <w:rPr>
          <w:rFonts w:cstheme="minorHAnsi"/>
          <w:b/>
          <w:bCs/>
          <w:lang w:eastAsia="pl-PL"/>
        </w:rPr>
        <w:t>Grupa I</w:t>
      </w:r>
      <w:r w:rsidR="008E3401" w:rsidRPr="00D92669">
        <w:rPr>
          <w:rFonts w:cstheme="minorHAnsi"/>
          <w:b/>
          <w:bCs/>
          <w:lang w:eastAsia="pl-PL"/>
        </w:rPr>
        <w:t>:</w:t>
      </w:r>
    </w:p>
    <w:p w14:paraId="00A0B93D" w14:textId="6C7035CD" w:rsidR="00092EFB" w:rsidRPr="00D92669" w:rsidRDefault="008E3401" w:rsidP="009B0882">
      <w:pPr>
        <w:tabs>
          <w:tab w:val="left" w:pos="-2127"/>
          <w:tab w:val="left" w:pos="-1985"/>
        </w:tabs>
        <w:spacing w:after="120" w:line="240" w:lineRule="auto"/>
        <w:ind w:left="-2127"/>
        <w:outlineLvl w:val="5"/>
        <w:rPr>
          <w:rFonts w:cstheme="minorHAnsi"/>
          <w:b/>
          <w:bCs/>
          <w:lang w:eastAsia="pl-PL"/>
        </w:rPr>
      </w:pPr>
      <w:r w:rsidRPr="00D92669">
        <w:rPr>
          <w:rFonts w:cstheme="minorHAnsi"/>
          <w:b/>
          <w:bCs/>
          <w:lang w:eastAsia="pl-PL"/>
        </w:rPr>
        <w:t>t</w:t>
      </w:r>
      <w:r w:rsidR="00092EFB" w:rsidRPr="00D92669">
        <w:rPr>
          <w:rFonts w:cstheme="minorHAnsi"/>
          <w:b/>
          <w:bCs/>
          <w:lang w:eastAsia="pl-PL"/>
        </w:rPr>
        <w:t>łumaczenia języków</w:t>
      </w:r>
      <w:r w:rsidRPr="00D92669">
        <w:rPr>
          <w:rFonts w:cstheme="minorHAnsi"/>
          <w:b/>
          <w:bCs/>
          <w:lang w:eastAsia="pl-PL"/>
        </w:rPr>
        <w:t xml:space="preserve"> –</w:t>
      </w:r>
      <w:r w:rsidR="00092EFB" w:rsidRPr="00D92669">
        <w:rPr>
          <w:rFonts w:cstheme="minorHAnsi"/>
          <w:b/>
          <w:bCs/>
          <w:lang w:eastAsia="pl-PL"/>
        </w:rPr>
        <w:t xml:space="preserve"> angielski,</w:t>
      </w:r>
      <w:r w:rsidR="00092EFB" w:rsidRPr="00D92669">
        <w:rPr>
          <w:rFonts w:cstheme="minorHAnsi"/>
          <w:lang w:eastAsia="pl-PL"/>
        </w:rPr>
        <w:t xml:space="preserve"> </w:t>
      </w:r>
      <w:r w:rsidR="00092EFB" w:rsidRPr="00D92669">
        <w:rPr>
          <w:rFonts w:cstheme="minorHAnsi"/>
          <w:b/>
          <w:lang w:eastAsia="pl-PL"/>
        </w:rPr>
        <w:t>niemiecki, rosyjski</w:t>
      </w:r>
      <w:r w:rsidR="00092EFB" w:rsidRPr="00D92669">
        <w:rPr>
          <w:rFonts w:cstheme="minorHAnsi"/>
          <w:lang w:eastAsia="pl-PL"/>
        </w:rPr>
        <w:t xml:space="preserve"> </w:t>
      </w:r>
    </w:p>
    <w:tbl>
      <w:tblPr>
        <w:tblW w:w="921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245"/>
      </w:tblGrid>
      <w:tr w:rsidR="00092EFB" w:rsidRPr="00D92669" w14:paraId="68C000A8" w14:textId="77777777" w:rsidTr="008E3401">
        <w:trPr>
          <w:trHeight w:val="6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EEF88E" w14:textId="4196DE3C" w:rsidR="00092EFB" w:rsidRPr="00D92669" w:rsidRDefault="00092EFB">
            <w:pPr>
              <w:tabs>
                <w:tab w:val="left" w:pos="72"/>
              </w:tabs>
              <w:spacing w:after="0" w:line="240" w:lineRule="auto"/>
              <w:ind w:left="72"/>
              <w:rPr>
                <w:rFonts w:cstheme="minorHAnsi"/>
                <w:b/>
                <w:bCs/>
                <w:i/>
                <w:iCs/>
                <w:lang w:eastAsia="pl-PL"/>
              </w:rPr>
            </w:pPr>
            <w:r w:rsidRPr="00D92669">
              <w:rPr>
                <w:rFonts w:cstheme="minorHAnsi"/>
                <w:b/>
                <w:bCs/>
                <w:i/>
                <w:iCs/>
                <w:lang w:eastAsia="pl-PL"/>
              </w:rPr>
              <w:t xml:space="preserve">Tłumaczenia pisemne </w:t>
            </w:r>
            <w:r w:rsidRPr="00D92669">
              <w:rPr>
                <w:rFonts w:cstheme="minorHAnsi"/>
                <w:i/>
                <w:iCs/>
                <w:lang w:eastAsia="pl-PL"/>
              </w:rPr>
              <w:t>(tryb zwykły</w:t>
            </w:r>
            <w:r w:rsidR="008E3401" w:rsidRPr="00D92669">
              <w:rPr>
                <w:rFonts w:cstheme="minorHAnsi"/>
                <w:i/>
                <w:iCs/>
                <w:lang w:eastAsia="pl-PL"/>
              </w:rPr>
              <w:t>, niespecjalistyczne</w:t>
            </w:r>
            <w:r w:rsidRPr="00D92669">
              <w:rPr>
                <w:rFonts w:cstheme="minorHAnsi"/>
                <w:i/>
                <w:iCs/>
                <w:lang w:eastAsia="pl-PL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C23D8C" w14:textId="7164E748" w:rsidR="00092EFB" w:rsidRPr="00D92669" w:rsidRDefault="00092EFB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lang w:eastAsia="pl-PL"/>
              </w:rPr>
            </w:pPr>
            <w:r w:rsidRPr="00D92669">
              <w:rPr>
                <w:rFonts w:cstheme="minorHAnsi"/>
                <w:b/>
                <w:bCs/>
                <w:i/>
                <w:iCs/>
                <w:lang w:eastAsia="pl-PL"/>
              </w:rPr>
              <w:t xml:space="preserve">Cena brutto za jedną stronę obliczeniową </w:t>
            </w:r>
            <w:r w:rsidR="008221F0" w:rsidRPr="00D92669">
              <w:rPr>
                <w:rFonts w:cstheme="minorHAnsi"/>
                <w:b/>
                <w:bCs/>
                <w:i/>
                <w:iCs/>
                <w:lang w:eastAsia="pl-PL"/>
              </w:rPr>
              <w:br/>
            </w:r>
            <w:r w:rsidRPr="00D92669">
              <w:rPr>
                <w:rFonts w:cstheme="minorHAnsi"/>
                <w:i/>
                <w:iCs/>
                <w:lang w:eastAsia="pl-PL"/>
              </w:rPr>
              <w:t>(1800 znaków wraz ze spacjami)</w:t>
            </w:r>
          </w:p>
        </w:tc>
      </w:tr>
      <w:tr w:rsidR="00092EFB" w:rsidRPr="00D92669" w14:paraId="58139D0D" w14:textId="77777777" w:rsidTr="00D13121">
        <w:trPr>
          <w:trHeight w:val="12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18A1" w14:textId="7F480041" w:rsidR="00092EFB" w:rsidRPr="00D92669" w:rsidRDefault="008E3401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 xml:space="preserve">w kombinacjach: </w:t>
            </w:r>
            <w:r w:rsidR="00092EFB" w:rsidRPr="00D92669">
              <w:rPr>
                <w:rFonts w:cstheme="minorHAnsi"/>
                <w:b/>
                <w:bCs/>
                <w:lang w:eastAsia="pl-PL"/>
              </w:rPr>
              <w:t>z języka obcego na jęz</w:t>
            </w:r>
            <w:r w:rsidR="008221F0" w:rsidRPr="00D92669">
              <w:rPr>
                <w:rFonts w:cstheme="minorHAnsi"/>
                <w:b/>
                <w:bCs/>
                <w:lang w:eastAsia="pl-PL"/>
              </w:rPr>
              <w:t>yk polski</w:t>
            </w:r>
            <w:r w:rsidR="0093370E" w:rsidRPr="00D92669">
              <w:rPr>
                <w:rFonts w:cstheme="minorHAnsi"/>
                <w:b/>
                <w:bCs/>
                <w:lang w:eastAsia="pl-PL"/>
              </w:rPr>
              <w:t xml:space="preserve">/z języka polskiego </w:t>
            </w:r>
            <w:r w:rsidR="00092EFB" w:rsidRPr="00D92669">
              <w:rPr>
                <w:rFonts w:cstheme="minorHAnsi"/>
                <w:b/>
                <w:bCs/>
                <w:lang w:eastAsia="pl-PL"/>
              </w:rPr>
              <w:t>na język obcy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AC09" w14:textId="77777777" w:rsidR="00092EFB" w:rsidRPr="00D92669" w:rsidRDefault="00092EFB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>............ zł</w:t>
            </w:r>
          </w:p>
        </w:tc>
      </w:tr>
    </w:tbl>
    <w:p w14:paraId="72111F32" w14:textId="77777777" w:rsidR="00D13121" w:rsidRPr="00D92669" w:rsidRDefault="00D13121" w:rsidP="00371C45">
      <w:pPr>
        <w:tabs>
          <w:tab w:val="left" w:pos="360"/>
        </w:tabs>
        <w:spacing w:after="0" w:line="240" w:lineRule="auto"/>
        <w:outlineLvl w:val="5"/>
        <w:rPr>
          <w:rFonts w:cstheme="minorHAnsi"/>
          <w:b/>
          <w:bCs/>
          <w:lang w:eastAsia="pl-PL"/>
        </w:rPr>
      </w:pPr>
    </w:p>
    <w:p w14:paraId="672B0635" w14:textId="77777777" w:rsidR="00092EFB" w:rsidRPr="00D92669" w:rsidRDefault="00092EFB" w:rsidP="009B0882">
      <w:pPr>
        <w:tabs>
          <w:tab w:val="left" w:pos="-2127"/>
          <w:tab w:val="left" w:pos="-1418"/>
        </w:tabs>
        <w:spacing w:after="0" w:line="240" w:lineRule="auto"/>
        <w:ind w:left="-2127"/>
        <w:outlineLvl w:val="5"/>
        <w:rPr>
          <w:rFonts w:cstheme="minorHAnsi"/>
          <w:b/>
          <w:bCs/>
          <w:lang w:eastAsia="pl-PL"/>
        </w:rPr>
      </w:pPr>
      <w:r w:rsidRPr="00D92669">
        <w:rPr>
          <w:rFonts w:cstheme="minorHAnsi"/>
          <w:b/>
          <w:bCs/>
          <w:lang w:eastAsia="pl-PL"/>
        </w:rPr>
        <w:t>Grupa II</w:t>
      </w:r>
    </w:p>
    <w:p w14:paraId="789A0647" w14:textId="7B00F148" w:rsidR="00092EFB" w:rsidRPr="00D92669" w:rsidRDefault="008E3401" w:rsidP="009B0882">
      <w:pPr>
        <w:tabs>
          <w:tab w:val="left" w:pos="-2127"/>
          <w:tab w:val="left" w:pos="-1418"/>
        </w:tabs>
        <w:spacing w:after="120" w:line="240" w:lineRule="auto"/>
        <w:ind w:left="-2127"/>
        <w:outlineLvl w:val="5"/>
        <w:rPr>
          <w:rFonts w:cstheme="minorHAnsi"/>
          <w:b/>
          <w:bCs/>
          <w:lang w:eastAsia="pl-PL"/>
        </w:rPr>
      </w:pPr>
      <w:r w:rsidRPr="00D92669">
        <w:rPr>
          <w:rFonts w:cstheme="minorHAnsi"/>
          <w:b/>
          <w:bCs/>
          <w:lang w:eastAsia="pl-PL"/>
        </w:rPr>
        <w:t>t</w:t>
      </w:r>
      <w:r w:rsidR="00092EFB" w:rsidRPr="00D92669">
        <w:rPr>
          <w:rFonts w:cstheme="minorHAnsi"/>
          <w:b/>
          <w:bCs/>
          <w:lang w:eastAsia="pl-PL"/>
        </w:rPr>
        <w:t>łumaczenia języków</w:t>
      </w:r>
      <w:r w:rsidRPr="00D92669">
        <w:rPr>
          <w:rFonts w:cstheme="minorHAnsi"/>
          <w:b/>
          <w:bCs/>
          <w:lang w:eastAsia="pl-PL"/>
        </w:rPr>
        <w:t>: czeski, słowacki, litewski, białoruski, ukraiński</w:t>
      </w:r>
      <w:r w:rsidR="00092EFB" w:rsidRPr="00D92669">
        <w:rPr>
          <w:rFonts w:cstheme="minorHAnsi"/>
          <w:b/>
          <w:bCs/>
          <w:lang w:eastAsia="pl-PL"/>
        </w:rPr>
        <w:t xml:space="preserve"> </w:t>
      </w:r>
    </w:p>
    <w:tbl>
      <w:tblPr>
        <w:tblW w:w="921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245"/>
      </w:tblGrid>
      <w:tr w:rsidR="00092EFB" w:rsidRPr="00D92669" w14:paraId="2F0EBC80" w14:textId="77777777" w:rsidTr="008E340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7EFC8A1" w14:textId="7D25592D" w:rsidR="00092EFB" w:rsidRPr="00D92669" w:rsidRDefault="008E3401">
            <w:pPr>
              <w:keepNext/>
              <w:tabs>
                <w:tab w:val="left" w:pos="0"/>
              </w:tabs>
              <w:spacing w:after="0" w:line="240" w:lineRule="auto"/>
              <w:outlineLvl w:val="3"/>
              <w:rPr>
                <w:rFonts w:cstheme="minorHAnsi"/>
                <w:bCs/>
                <w:lang w:eastAsia="pl-PL"/>
              </w:rPr>
            </w:pPr>
            <w:r w:rsidRPr="00D92669">
              <w:rPr>
                <w:rFonts w:cstheme="minorHAnsi"/>
                <w:b/>
                <w:bCs/>
                <w:i/>
                <w:iCs/>
                <w:lang w:eastAsia="pl-PL"/>
              </w:rPr>
              <w:t xml:space="preserve">Tłumaczenia pisemne </w:t>
            </w:r>
            <w:r w:rsidRPr="00D92669">
              <w:rPr>
                <w:rFonts w:cstheme="minorHAnsi"/>
                <w:i/>
                <w:iCs/>
                <w:lang w:eastAsia="pl-PL"/>
              </w:rPr>
              <w:t>(tryb zwykły, niespecjalistyczne)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4F0A5A0" w14:textId="4CF58FCA" w:rsidR="00092EFB" w:rsidRPr="00D92669" w:rsidRDefault="008E34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b/>
                <w:bCs/>
                <w:i/>
                <w:iCs/>
                <w:lang w:eastAsia="pl-PL"/>
              </w:rPr>
              <w:t xml:space="preserve">Cena brutto za jedną stronę obliczeniową </w:t>
            </w:r>
            <w:r w:rsidRPr="00D92669">
              <w:rPr>
                <w:rFonts w:cstheme="minorHAnsi"/>
                <w:b/>
                <w:bCs/>
                <w:i/>
                <w:iCs/>
                <w:lang w:eastAsia="pl-PL"/>
              </w:rPr>
              <w:br/>
            </w:r>
            <w:r w:rsidRPr="00D92669">
              <w:rPr>
                <w:rFonts w:cstheme="minorHAnsi"/>
                <w:i/>
                <w:iCs/>
                <w:lang w:eastAsia="pl-PL"/>
              </w:rPr>
              <w:t>(1800 znaków wraz ze spacjami)</w:t>
            </w:r>
          </w:p>
        </w:tc>
      </w:tr>
      <w:tr w:rsidR="00092EFB" w:rsidRPr="00D92669" w14:paraId="423DA583" w14:textId="77777777" w:rsidTr="00D13121">
        <w:trPr>
          <w:trHeight w:val="8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3804" w14:textId="77777777" w:rsidR="00092EFB" w:rsidRPr="00D92669" w:rsidRDefault="00092EFB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>z języka obcego na jęz</w:t>
            </w:r>
            <w:r w:rsidR="008221F0" w:rsidRPr="00D92669">
              <w:rPr>
                <w:rFonts w:cstheme="minorHAnsi"/>
                <w:lang w:eastAsia="pl-PL"/>
              </w:rPr>
              <w:t>yk polski</w:t>
            </w:r>
            <w:r w:rsidR="0093370E" w:rsidRPr="00D92669">
              <w:rPr>
                <w:rFonts w:cstheme="minorHAnsi"/>
                <w:lang w:eastAsia="pl-PL"/>
              </w:rPr>
              <w:t xml:space="preserve">/ </w:t>
            </w:r>
            <w:r w:rsidR="0093370E" w:rsidRPr="00D92669">
              <w:rPr>
                <w:rFonts w:cstheme="minorHAnsi"/>
                <w:lang w:eastAsia="pl-PL"/>
              </w:rPr>
              <w:br/>
              <w:t xml:space="preserve">z języka polskiego </w:t>
            </w:r>
            <w:r w:rsidRPr="00D92669">
              <w:rPr>
                <w:rFonts w:cstheme="minorHAnsi"/>
                <w:lang w:eastAsia="pl-PL"/>
              </w:rPr>
              <w:t>na język obcy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D02A" w14:textId="77777777" w:rsidR="00092EFB" w:rsidRPr="00D92669" w:rsidRDefault="00092EFB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>............. zł</w:t>
            </w:r>
          </w:p>
        </w:tc>
      </w:tr>
    </w:tbl>
    <w:p w14:paraId="481EE78F" w14:textId="15E6C45E" w:rsidR="00371C45" w:rsidRPr="00D92669" w:rsidRDefault="00371C45" w:rsidP="00371C45">
      <w:pPr>
        <w:tabs>
          <w:tab w:val="left" w:pos="-1418"/>
        </w:tabs>
        <w:spacing w:after="120" w:line="240" w:lineRule="auto"/>
        <w:ind w:left="-1418"/>
        <w:rPr>
          <w:rFonts w:cstheme="minorHAnsi"/>
          <w:b/>
          <w:lang w:eastAsia="pl-PL"/>
        </w:rPr>
      </w:pPr>
    </w:p>
    <w:p w14:paraId="5107FFB9" w14:textId="77777777" w:rsidR="00D13121" w:rsidRPr="00D92669" w:rsidRDefault="00D13121" w:rsidP="00371C45">
      <w:pPr>
        <w:tabs>
          <w:tab w:val="left" w:pos="-1418"/>
        </w:tabs>
        <w:spacing w:after="120" w:line="240" w:lineRule="auto"/>
        <w:ind w:left="-1418"/>
        <w:rPr>
          <w:rFonts w:cstheme="minorHAnsi"/>
          <w:b/>
          <w:lang w:eastAsia="pl-PL"/>
        </w:rPr>
      </w:pPr>
    </w:p>
    <w:p w14:paraId="64A63F73" w14:textId="349A5A73" w:rsidR="00092EFB" w:rsidRPr="00D92669" w:rsidRDefault="00710DD6" w:rsidP="009B0882">
      <w:pPr>
        <w:pStyle w:val="Akapitzlist"/>
        <w:numPr>
          <w:ilvl w:val="0"/>
          <w:numId w:val="4"/>
        </w:numPr>
        <w:tabs>
          <w:tab w:val="left" w:pos="-1985"/>
        </w:tabs>
        <w:spacing w:before="240" w:after="0" w:line="240" w:lineRule="auto"/>
        <w:ind w:left="-1701" w:hanging="426"/>
        <w:outlineLvl w:val="6"/>
        <w:rPr>
          <w:rFonts w:cstheme="minorHAnsi"/>
          <w:b/>
          <w:lang w:eastAsia="pl-PL"/>
        </w:rPr>
      </w:pPr>
      <w:r w:rsidRPr="00D92669">
        <w:rPr>
          <w:rFonts w:cstheme="minorHAnsi"/>
          <w:b/>
          <w:lang w:eastAsia="pl-PL"/>
        </w:rPr>
        <w:lastRenderedPageBreak/>
        <w:t>Dodatek za tłumaczenie pisemne w trybie pilnym:</w:t>
      </w:r>
    </w:p>
    <w:tbl>
      <w:tblPr>
        <w:tblW w:w="9215" w:type="dxa"/>
        <w:tblInd w:w="-2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4961"/>
      </w:tblGrid>
      <w:tr w:rsidR="008E3401" w:rsidRPr="00D92669" w14:paraId="26F8FBD1" w14:textId="77777777" w:rsidTr="001D6720">
        <w:trPr>
          <w:cantSplit/>
          <w:trHeight w:val="389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037700" w14:textId="4CBA3692" w:rsidR="008E3401" w:rsidRPr="00D92669" w:rsidRDefault="008E3401" w:rsidP="008E34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b/>
                <w:bCs/>
                <w:lang w:eastAsia="pl-PL"/>
              </w:rPr>
              <w:t>Wysokość dodatku</w:t>
            </w:r>
            <w:r w:rsidRPr="00D92669">
              <w:rPr>
                <w:rFonts w:cstheme="minorHAnsi"/>
                <w:lang w:eastAsia="pl-PL"/>
              </w:rPr>
              <w:t xml:space="preserve"> za tłumaczenie </w:t>
            </w:r>
            <w:r w:rsidRPr="00D92669">
              <w:rPr>
                <w:rFonts w:cstheme="minorHAnsi"/>
                <w:u w:val="single"/>
                <w:lang w:eastAsia="pl-PL"/>
              </w:rPr>
              <w:t>pisemne lub ustne</w:t>
            </w:r>
            <w:r w:rsidRPr="00D92669">
              <w:rPr>
                <w:rFonts w:cstheme="minorHAnsi"/>
                <w:lang w:eastAsia="pl-PL"/>
              </w:rPr>
              <w:t xml:space="preserve"> w </w:t>
            </w:r>
            <w:r w:rsidRPr="00D92669">
              <w:rPr>
                <w:rFonts w:cstheme="minorHAnsi"/>
                <w:b/>
                <w:bCs/>
                <w:lang w:eastAsia="pl-PL"/>
              </w:rPr>
              <w:t>trybie pilnym</w:t>
            </w:r>
            <w:r w:rsidRPr="00D92669">
              <w:rPr>
                <w:rFonts w:cstheme="minorHAnsi"/>
                <w:lang w:eastAsia="pl-PL"/>
              </w:rPr>
              <w:t xml:space="preserve">, </w:t>
            </w:r>
            <w:r w:rsidRPr="00D92669">
              <w:rPr>
                <w:rFonts w:cstheme="minorHAnsi"/>
                <w:b/>
                <w:bCs/>
                <w:lang w:eastAsia="pl-PL"/>
              </w:rPr>
              <w:t>wyrażona jako % i kwota</w:t>
            </w:r>
            <w:r w:rsidRPr="00D92669">
              <w:rPr>
                <w:rFonts w:cstheme="minorHAnsi"/>
                <w:lang w:eastAsia="pl-PL"/>
              </w:rPr>
              <w:t xml:space="preserve"> od wartości ceny za 1 stronę tłumaczenia pisemnego niespecjalistycznego z danej grupy językowej </w:t>
            </w:r>
            <w:r w:rsidRPr="00D92669">
              <w:rPr>
                <w:rFonts w:cstheme="minorHAnsi"/>
                <w:i/>
                <w:iCs/>
                <w:lang w:eastAsia="pl-PL"/>
              </w:rPr>
              <w:t>(1800 znaków wraz ze spacjami)</w:t>
            </w:r>
            <w:r w:rsidR="00B72B2F" w:rsidRPr="00D92669">
              <w:rPr>
                <w:rFonts w:cstheme="minorHAnsi"/>
                <w:lang w:eastAsia="pl-PL"/>
              </w:rPr>
              <w:t>/ 1 godzinę tłumaczenia ustnego</w:t>
            </w:r>
          </w:p>
        </w:tc>
      </w:tr>
      <w:tr w:rsidR="008E3401" w:rsidRPr="00D92669" w14:paraId="038166E9" w14:textId="77777777" w:rsidTr="009B0882">
        <w:trPr>
          <w:cantSplit/>
          <w:trHeight w:val="3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B05" w14:textId="056D75E7" w:rsidR="008E3401" w:rsidRPr="00D92669" w:rsidRDefault="008E3401" w:rsidP="008E3401">
            <w:pPr>
              <w:tabs>
                <w:tab w:val="left" w:pos="-70"/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bCs/>
                <w:highlight w:val="cyan"/>
                <w:lang w:eastAsia="pl-PL"/>
              </w:rPr>
            </w:pPr>
            <w:r w:rsidRPr="00D92669">
              <w:rPr>
                <w:rFonts w:cstheme="minorHAnsi"/>
                <w:b/>
                <w:bCs/>
                <w:highlight w:val="cyan"/>
                <w:lang w:eastAsia="pl-PL"/>
              </w:rPr>
              <w:t>dodatek wyrażony w 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3601" w14:textId="1B891E17" w:rsidR="008E3401" w:rsidRPr="00D92669" w:rsidRDefault="008E3401" w:rsidP="008E3401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bCs/>
                <w:highlight w:val="cyan"/>
                <w:lang w:eastAsia="pl-PL"/>
              </w:rPr>
            </w:pPr>
            <w:r w:rsidRPr="00D92669">
              <w:rPr>
                <w:rFonts w:cstheme="minorHAnsi"/>
                <w:b/>
                <w:bCs/>
                <w:highlight w:val="cyan"/>
                <w:lang w:eastAsia="pl-PL"/>
              </w:rPr>
              <w:t>dodatek wyrażony w PLN</w:t>
            </w:r>
          </w:p>
        </w:tc>
      </w:tr>
      <w:tr w:rsidR="008E3401" w:rsidRPr="00D92669" w14:paraId="02F99B98" w14:textId="77777777" w:rsidTr="009B0882">
        <w:trPr>
          <w:cantSplit/>
          <w:trHeight w:val="71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D94D" w14:textId="2D31A255" w:rsidR="008E3401" w:rsidRPr="00D92669" w:rsidRDefault="008E3401" w:rsidP="008E3401">
            <w:pPr>
              <w:tabs>
                <w:tab w:val="left" w:pos="-70"/>
                <w:tab w:val="left" w:pos="0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>………………</w:t>
            </w:r>
            <w:r w:rsidR="009B0882" w:rsidRPr="00D92669">
              <w:rPr>
                <w:rFonts w:cstheme="minorHAnsi"/>
                <w:lang w:eastAsia="pl-PL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100C" w14:textId="26D057BE" w:rsidR="008E3401" w:rsidRPr="00D92669" w:rsidRDefault="008E3401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>……………….</w:t>
            </w:r>
            <w:r w:rsidR="009B0882" w:rsidRPr="00D92669">
              <w:rPr>
                <w:rFonts w:cstheme="minorHAnsi"/>
                <w:lang w:eastAsia="pl-PL"/>
              </w:rPr>
              <w:t xml:space="preserve"> zł.</w:t>
            </w:r>
          </w:p>
        </w:tc>
      </w:tr>
    </w:tbl>
    <w:p w14:paraId="5C457E1D" w14:textId="77777777" w:rsidR="00B5132D" w:rsidRPr="00D92669" w:rsidRDefault="00B5132D" w:rsidP="00092EFB">
      <w:pPr>
        <w:tabs>
          <w:tab w:val="left" w:pos="360"/>
        </w:tabs>
        <w:spacing w:after="0" w:line="240" w:lineRule="auto"/>
        <w:ind w:left="360"/>
        <w:rPr>
          <w:rFonts w:cstheme="minorHAnsi"/>
          <w:b/>
          <w:lang w:eastAsia="pl-PL"/>
        </w:rPr>
      </w:pPr>
    </w:p>
    <w:p w14:paraId="77991A71" w14:textId="1EDAD5B1" w:rsidR="00710DD6" w:rsidRPr="00D92669" w:rsidRDefault="00710DD6" w:rsidP="00D92669">
      <w:pPr>
        <w:pStyle w:val="Akapitzlist"/>
        <w:numPr>
          <w:ilvl w:val="0"/>
          <w:numId w:val="4"/>
        </w:numPr>
        <w:tabs>
          <w:tab w:val="left" w:pos="-1985"/>
        </w:tabs>
        <w:spacing w:before="240" w:after="0" w:line="240" w:lineRule="auto"/>
        <w:ind w:left="-1701" w:hanging="426"/>
        <w:outlineLvl w:val="6"/>
        <w:rPr>
          <w:rFonts w:cstheme="minorHAnsi"/>
          <w:b/>
          <w:lang w:eastAsia="pl-PL"/>
        </w:rPr>
      </w:pPr>
      <w:r w:rsidRPr="00D92669">
        <w:rPr>
          <w:rFonts w:cstheme="minorHAnsi"/>
          <w:b/>
          <w:lang w:eastAsia="pl-PL"/>
        </w:rPr>
        <w:t>Dodatek za tłumaczenie pisemne w trybie ekspresowym:</w:t>
      </w:r>
    </w:p>
    <w:tbl>
      <w:tblPr>
        <w:tblW w:w="9215" w:type="dxa"/>
        <w:tblInd w:w="-2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4961"/>
      </w:tblGrid>
      <w:tr w:rsidR="001D6720" w:rsidRPr="00D92669" w14:paraId="1F22CEE5" w14:textId="77777777" w:rsidTr="001D6720">
        <w:trPr>
          <w:cantSplit/>
          <w:trHeight w:val="389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A871CD" w14:textId="38F28977" w:rsidR="001D6720" w:rsidRPr="00D92669" w:rsidRDefault="001D6720" w:rsidP="00742BBA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b/>
                <w:bCs/>
                <w:lang w:eastAsia="pl-PL"/>
              </w:rPr>
              <w:t>Wysokość dodatku</w:t>
            </w:r>
            <w:r w:rsidRPr="00D92669">
              <w:rPr>
                <w:rFonts w:cstheme="minorHAnsi"/>
                <w:lang w:eastAsia="pl-PL"/>
              </w:rPr>
              <w:t xml:space="preserve"> za tłumaczenie </w:t>
            </w:r>
            <w:r w:rsidRPr="00D92669">
              <w:rPr>
                <w:rFonts w:cstheme="minorHAnsi"/>
                <w:u w:val="single"/>
                <w:lang w:eastAsia="pl-PL"/>
              </w:rPr>
              <w:t>pisemne lub ustne</w:t>
            </w:r>
            <w:r w:rsidRPr="00D92669">
              <w:rPr>
                <w:rFonts w:cstheme="minorHAnsi"/>
                <w:lang w:eastAsia="pl-PL"/>
              </w:rPr>
              <w:t xml:space="preserve"> w </w:t>
            </w:r>
            <w:r w:rsidRPr="00D92669">
              <w:rPr>
                <w:rFonts w:cstheme="minorHAnsi"/>
                <w:b/>
                <w:bCs/>
                <w:lang w:eastAsia="pl-PL"/>
              </w:rPr>
              <w:t>trybie ekspresowym</w:t>
            </w:r>
            <w:r w:rsidRPr="00D92669">
              <w:rPr>
                <w:rFonts w:cstheme="minorHAnsi"/>
                <w:lang w:eastAsia="pl-PL"/>
              </w:rPr>
              <w:t xml:space="preserve">, </w:t>
            </w:r>
            <w:r w:rsidRPr="00D92669">
              <w:rPr>
                <w:rFonts w:cstheme="minorHAnsi"/>
                <w:b/>
                <w:bCs/>
                <w:lang w:eastAsia="pl-PL"/>
              </w:rPr>
              <w:t>wyrażona jako % i kwota</w:t>
            </w:r>
            <w:r w:rsidRPr="00D92669">
              <w:rPr>
                <w:rFonts w:cstheme="minorHAnsi"/>
                <w:lang w:eastAsia="pl-PL"/>
              </w:rPr>
              <w:t xml:space="preserve"> od wartości ceny za 1 stronę tłumaczenia pisemnego niespecjalistycznego z danej grupy językowej </w:t>
            </w:r>
            <w:r w:rsidRPr="00D92669">
              <w:rPr>
                <w:rFonts w:cstheme="minorHAnsi"/>
                <w:i/>
                <w:iCs/>
                <w:lang w:eastAsia="pl-PL"/>
              </w:rPr>
              <w:t>(1800 znaków wraz ze spacjami)</w:t>
            </w:r>
            <w:r w:rsidRPr="00D92669">
              <w:rPr>
                <w:rFonts w:cstheme="minorHAnsi"/>
                <w:lang w:eastAsia="pl-PL"/>
              </w:rPr>
              <w:t>/ 1 godzinę tłumaczenia ustnego</w:t>
            </w:r>
          </w:p>
        </w:tc>
      </w:tr>
      <w:tr w:rsidR="001D6720" w:rsidRPr="00D92669" w14:paraId="18189CB4" w14:textId="77777777" w:rsidTr="009B0882">
        <w:trPr>
          <w:cantSplit/>
          <w:trHeight w:val="3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DFC4" w14:textId="77777777" w:rsidR="001D6720" w:rsidRPr="00D92669" w:rsidRDefault="001D6720" w:rsidP="00742BBA">
            <w:pPr>
              <w:tabs>
                <w:tab w:val="left" w:pos="-70"/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bCs/>
                <w:highlight w:val="green"/>
                <w:lang w:eastAsia="pl-PL"/>
              </w:rPr>
            </w:pPr>
            <w:r w:rsidRPr="00D92669">
              <w:rPr>
                <w:rFonts w:cstheme="minorHAnsi"/>
                <w:b/>
                <w:bCs/>
                <w:highlight w:val="green"/>
                <w:lang w:eastAsia="pl-PL"/>
              </w:rPr>
              <w:t>dodatek wyrażony w 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1B00" w14:textId="77777777" w:rsidR="001D6720" w:rsidRPr="00D92669" w:rsidRDefault="001D6720" w:rsidP="00742BBA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bCs/>
                <w:highlight w:val="green"/>
                <w:lang w:eastAsia="pl-PL"/>
              </w:rPr>
            </w:pPr>
            <w:r w:rsidRPr="00D92669">
              <w:rPr>
                <w:rFonts w:cstheme="minorHAnsi"/>
                <w:b/>
                <w:bCs/>
                <w:highlight w:val="green"/>
                <w:lang w:eastAsia="pl-PL"/>
              </w:rPr>
              <w:t>dodatek wyrażony w PLN</w:t>
            </w:r>
          </w:p>
        </w:tc>
      </w:tr>
      <w:tr w:rsidR="001D6720" w:rsidRPr="00D92669" w14:paraId="397ABEF4" w14:textId="77777777" w:rsidTr="009B0882">
        <w:trPr>
          <w:cantSplit/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66BB" w14:textId="21C2ED0A" w:rsidR="001D6720" w:rsidRPr="00D92669" w:rsidRDefault="001D6720" w:rsidP="00742BBA">
            <w:pPr>
              <w:tabs>
                <w:tab w:val="left" w:pos="-70"/>
                <w:tab w:val="left" w:pos="0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>………………</w:t>
            </w:r>
            <w:r w:rsidR="009B0882" w:rsidRPr="00D92669">
              <w:rPr>
                <w:rFonts w:cstheme="minorHAnsi"/>
                <w:lang w:eastAsia="pl-PL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665" w14:textId="4D59EB98" w:rsidR="001D6720" w:rsidRPr="00D92669" w:rsidRDefault="001D6720" w:rsidP="00742BBA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>……………….</w:t>
            </w:r>
            <w:r w:rsidR="009B0882" w:rsidRPr="00D92669">
              <w:rPr>
                <w:rFonts w:cstheme="minorHAnsi"/>
                <w:lang w:eastAsia="pl-PL"/>
              </w:rPr>
              <w:t>zł</w:t>
            </w:r>
          </w:p>
        </w:tc>
      </w:tr>
    </w:tbl>
    <w:p w14:paraId="1876F284" w14:textId="77777777" w:rsidR="00B5132D" w:rsidRPr="00D92669" w:rsidRDefault="00B5132D" w:rsidP="001D6720">
      <w:pPr>
        <w:tabs>
          <w:tab w:val="left" w:pos="-1418"/>
        </w:tabs>
        <w:spacing w:after="120" w:line="240" w:lineRule="auto"/>
        <w:ind w:left="-1701"/>
        <w:rPr>
          <w:rFonts w:cstheme="minorHAnsi"/>
          <w:b/>
          <w:lang w:eastAsia="pl-PL"/>
        </w:rPr>
      </w:pPr>
    </w:p>
    <w:p w14:paraId="606B2ADF" w14:textId="1A160B30" w:rsidR="001D6720" w:rsidRPr="00D92669" w:rsidRDefault="00710DD6" w:rsidP="00714537">
      <w:pPr>
        <w:pStyle w:val="Akapitzlist"/>
        <w:numPr>
          <w:ilvl w:val="0"/>
          <w:numId w:val="4"/>
        </w:numPr>
        <w:tabs>
          <w:tab w:val="left" w:pos="-1985"/>
        </w:tabs>
        <w:spacing w:before="240" w:after="0" w:line="240" w:lineRule="auto"/>
        <w:ind w:left="-1701" w:hanging="426"/>
        <w:outlineLvl w:val="6"/>
        <w:rPr>
          <w:rFonts w:cstheme="minorHAnsi"/>
          <w:b/>
          <w:lang w:eastAsia="pl-PL"/>
        </w:rPr>
      </w:pPr>
      <w:r w:rsidRPr="00D92669">
        <w:rPr>
          <w:rFonts w:cstheme="minorHAnsi"/>
          <w:b/>
          <w:lang w:eastAsia="pl-PL"/>
        </w:rPr>
        <w:t>Dodatek za tłumaczenie pisemne specjalistyczne:</w:t>
      </w:r>
    </w:p>
    <w:tbl>
      <w:tblPr>
        <w:tblW w:w="9215" w:type="dxa"/>
        <w:tblInd w:w="-2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4961"/>
      </w:tblGrid>
      <w:tr w:rsidR="001D6720" w:rsidRPr="00D92669" w14:paraId="6262B9F2" w14:textId="77777777" w:rsidTr="001D6720">
        <w:trPr>
          <w:cantSplit/>
          <w:trHeight w:val="389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97F36E" w14:textId="625DA5FD" w:rsidR="001D6720" w:rsidRPr="00D92669" w:rsidRDefault="001D6720" w:rsidP="00742BBA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i/>
                <w:iCs/>
                <w:lang w:eastAsia="pl-PL"/>
              </w:rPr>
            </w:pPr>
            <w:r w:rsidRPr="00D92669">
              <w:rPr>
                <w:rFonts w:cstheme="minorHAnsi"/>
                <w:b/>
                <w:bCs/>
                <w:i/>
                <w:iCs/>
                <w:lang w:eastAsia="pl-PL"/>
              </w:rPr>
              <w:t>Wysokość dodatku</w:t>
            </w:r>
            <w:r w:rsidRPr="00D92669">
              <w:rPr>
                <w:rFonts w:cstheme="minorHAnsi"/>
                <w:i/>
                <w:iCs/>
                <w:lang w:eastAsia="pl-PL"/>
              </w:rPr>
              <w:t xml:space="preserve"> za tłumaczenie </w:t>
            </w:r>
            <w:r w:rsidRPr="00D92669">
              <w:rPr>
                <w:rFonts w:cstheme="minorHAnsi"/>
                <w:i/>
                <w:iCs/>
                <w:u w:val="single"/>
                <w:lang w:eastAsia="pl-PL"/>
              </w:rPr>
              <w:t>pisemne lub ustne</w:t>
            </w:r>
            <w:r w:rsidRPr="00D92669">
              <w:rPr>
                <w:rFonts w:cstheme="minorHAnsi"/>
                <w:i/>
                <w:iCs/>
                <w:lang w:eastAsia="pl-PL"/>
              </w:rPr>
              <w:t xml:space="preserve"> tekstu/wypowiedzi opartego w znacznym stopniu </w:t>
            </w:r>
            <w:r w:rsidRPr="00D92669">
              <w:rPr>
                <w:rFonts w:cstheme="minorHAnsi"/>
                <w:b/>
                <w:bCs/>
                <w:i/>
                <w:iCs/>
                <w:lang w:eastAsia="pl-PL"/>
              </w:rPr>
              <w:t xml:space="preserve">na słownictwie specjalistycznym, wyrażona </w:t>
            </w:r>
            <w:r w:rsidR="009B0882" w:rsidRPr="00D92669">
              <w:rPr>
                <w:rFonts w:cstheme="minorHAnsi"/>
                <w:b/>
                <w:bCs/>
                <w:i/>
                <w:iCs/>
                <w:lang w:eastAsia="pl-PL"/>
              </w:rPr>
              <w:t>jako % i kwota</w:t>
            </w:r>
            <w:r w:rsidR="009B0882" w:rsidRPr="00D92669">
              <w:rPr>
                <w:rFonts w:cstheme="minorHAnsi"/>
                <w:i/>
                <w:iCs/>
                <w:lang w:eastAsia="pl-PL"/>
              </w:rPr>
              <w:t xml:space="preserve"> od wartości ceny za 1 stronę tłumaczenia pisemnego niespecjalistycznego z danej grupy językowej (1800 znaków wraz ze spacjami)/1 godzinę tłumaczenia ustnego </w:t>
            </w:r>
          </w:p>
        </w:tc>
      </w:tr>
      <w:tr w:rsidR="001D6720" w:rsidRPr="00D92669" w14:paraId="2887527C" w14:textId="77777777" w:rsidTr="009B0882">
        <w:trPr>
          <w:cantSplit/>
          <w:trHeight w:val="3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63D7" w14:textId="77777777" w:rsidR="001D6720" w:rsidRPr="00D92669" w:rsidRDefault="001D6720" w:rsidP="00742BBA">
            <w:pPr>
              <w:tabs>
                <w:tab w:val="left" w:pos="-70"/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bCs/>
                <w:highlight w:val="lightGray"/>
                <w:lang w:eastAsia="pl-PL"/>
              </w:rPr>
            </w:pPr>
            <w:r w:rsidRPr="00D92669">
              <w:rPr>
                <w:rFonts w:cstheme="minorHAnsi"/>
                <w:b/>
                <w:bCs/>
                <w:highlight w:val="lightGray"/>
                <w:lang w:eastAsia="pl-PL"/>
              </w:rPr>
              <w:t>dodatek wyrażony w 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EA4C" w14:textId="77777777" w:rsidR="001D6720" w:rsidRPr="00D92669" w:rsidRDefault="001D6720" w:rsidP="00742BBA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bCs/>
                <w:highlight w:val="lightGray"/>
                <w:lang w:eastAsia="pl-PL"/>
              </w:rPr>
            </w:pPr>
            <w:r w:rsidRPr="00D92669">
              <w:rPr>
                <w:rFonts w:cstheme="minorHAnsi"/>
                <w:b/>
                <w:bCs/>
                <w:highlight w:val="lightGray"/>
                <w:lang w:eastAsia="pl-PL"/>
              </w:rPr>
              <w:t>dodatek wyrażony w PLN</w:t>
            </w:r>
          </w:p>
        </w:tc>
      </w:tr>
      <w:tr w:rsidR="001D6720" w:rsidRPr="00D92669" w14:paraId="04860168" w14:textId="77777777" w:rsidTr="009B0882">
        <w:trPr>
          <w:cantSplit/>
          <w:trHeight w:val="9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1B36" w14:textId="0DB016B1" w:rsidR="001D6720" w:rsidRPr="00D92669" w:rsidRDefault="001D6720" w:rsidP="00742BBA">
            <w:pPr>
              <w:tabs>
                <w:tab w:val="left" w:pos="-70"/>
                <w:tab w:val="left" w:pos="0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>………………</w:t>
            </w:r>
            <w:r w:rsidR="009B0882" w:rsidRPr="00D92669">
              <w:rPr>
                <w:rFonts w:cstheme="minorHAnsi"/>
                <w:lang w:eastAsia="pl-PL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E15B" w14:textId="725196A1" w:rsidR="001D6720" w:rsidRPr="00D92669" w:rsidRDefault="001D6720" w:rsidP="00742BBA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>……………….</w:t>
            </w:r>
            <w:r w:rsidR="009B0882" w:rsidRPr="00D92669">
              <w:rPr>
                <w:rFonts w:cstheme="minorHAnsi"/>
                <w:lang w:eastAsia="pl-PL"/>
              </w:rPr>
              <w:t>zł</w:t>
            </w:r>
          </w:p>
        </w:tc>
      </w:tr>
    </w:tbl>
    <w:p w14:paraId="61D72A7A" w14:textId="77777777" w:rsidR="00B5132D" w:rsidRPr="00D92669" w:rsidRDefault="00B5132D" w:rsidP="00092EFB">
      <w:pPr>
        <w:tabs>
          <w:tab w:val="left" w:pos="360"/>
        </w:tabs>
        <w:spacing w:after="0" w:line="240" w:lineRule="auto"/>
        <w:ind w:left="360"/>
        <w:outlineLvl w:val="5"/>
        <w:rPr>
          <w:rFonts w:cstheme="minorHAnsi"/>
          <w:b/>
          <w:bCs/>
          <w:lang w:eastAsia="pl-PL"/>
        </w:rPr>
      </w:pPr>
    </w:p>
    <w:p w14:paraId="55D99FBA" w14:textId="0B487EC3" w:rsidR="00092EFB" w:rsidRPr="00D92669" w:rsidRDefault="00710DD6" w:rsidP="00710DD6">
      <w:pPr>
        <w:pStyle w:val="Akapitzlist"/>
        <w:numPr>
          <w:ilvl w:val="0"/>
          <w:numId w:val="4"/>
        </w:numPr>
        <w:tabs>
          <w:tab w:val="left" w:pos="-1985"/>
        </w:tabs>
        <w:spacing w:before="240" w:after="0" w:line="240" w:lineRule="auto"/>
        <w:ind w:left="-1701" w:hanging="426"/>
        <w:outlineLvl w:val="6"/>
        <w:rPr>
          <w:rFonts w:cstheme="minorHAnsi"/>
          <w:b/>
          <w:lang w:eastAsia="pl-PL"/>
        </w:rPr>
      </w:pPr>
      <w:r w:rsidRPr="00D92669">
        <w:rPr>
          <w:rFonts w:cstheme="minorHAnsi"/>
          <w:b/>
          <w:lang w:eastAsia="pl-PL"/>
        </w:rPr>
        <w:t>Tłumaczenia przysięgłe:</w:t>
      </w:r>
    </w:p>
    <w:tbl>
      <w:tblPr>
        <w:tblW w:w="9324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070"/>
      </w:tblGrid>
      <w:tr w:rsidR="00092EFB" w:rsidRPr="00D92669" w14:paraId="0FCB9FC1" w14:textId="77777777" w:rsidTr="00710DD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D17751" w14:textId="27E836C4" w:rsidR="00092EFB" w:rsidRPr="00D92669" w:rsidRDefault="00092EFB">
            <w:pPr>
              <w:tabs>
                <w:tab w:val="left" w:pos="0"/>
              </w:tabs>
              <w:spacing w:after="0" w:line="240" w:lineRule="auto"/>
              <w:jc w:val="both"/>
              <w:outlineLvl w:val="5"/>
              <w:rPr>
                <w:rFonts w:cstheme="minorHAnsi"/>
                <w:b/>
                <w:lang w:eastAsia="pl-PL"/>
              </w:rPr>
            </w:pPr>
            <w:r w:rsidRPr="00D92669">
              <w:rPr>
                <w:rFonts w:cstheme="minorHAnsi"/>
                <w:b/>
                <w:i/>
                <w:iCs/>
                <w:lang w:eastAsia="pl-PL"/>
              </w:rPr>
              <w:t>Tłumaczenia przysięgłe</w:t>
            </w:r>
            <w:r w:rsidR="00710DD6" w:rsidRPr="00D92669">
              <w:rPr>
                <w:rFonts w:cstheme="minorHAnsi"/>
                <w:b/>
                <w:bCs/>
                <w:i/>
                <w:iCs/>
                <w:lang w:eastAsia="pl-PL"/>
              </w:rPr>
              <w:t xml:space="preserve"> pisemne </w:t>
            </w:r>
            <w:r w:rsidR="00710DD6" w:rsidRPr="00D92669">
              <w:rPr>
                <w:rFonts w:cstheme="minorHAnsi"/>
                <w:i/>
                <w:iCs/>
                <w:lang w:eastAsia="pl-PL"/>
              </w:rPr>
              <w:t>(tryb zwykły, niespecjalistyczne)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DB229D" w14:textId="4DB4F5B0" w:rsidR="00092EFB" w:rsidRPr="00D92669" w:rsidRDefault="00092EFB">
            <w:pPr>
              <w:tabs>
                <w:tab w:val="left" w:pos="0"/>
              </w:tabs>
              <w:spacing w:after="0" w:line="240" w:lineRule="auto"/>
              <w:jc w:val="both"/>
              <w:outlineLvl w:val="5"/>
              <w:rPr>
                <w:rFonts w:cstheme="minorHAnsi"/>
                <w:b/>
                <w:bCs/>
                <w:lang w:eastAsia="pl-PL"/>
              </w:rPr>
            </w:pPr>
            <w:r w:rsidRPr="00D92669">
              <w:rPr>
                <w:rFonts w:cstheme="minorHAnsi"/>
                <w:b/>
                <w:bCs/>
                <w:i/>
                <w:iCs/>
                <w:lang w:eastAsia="pl-PL"/>
              </w:rPr>
              <w:t>Cena brutto</w:t>
            </w:r>
            <w:r w:rsidRPr="00D92669">
              <w:rPr>
                <w:rFonts w:cstheme="minorHAnsi"/>
                <w:i/>
                <w:iCs/>
                <w:lang w:eastAsia="pl-PL"/>
              </w:rPr>
              <w:t xml:space="preserve"> za jedną stronę obliczeniową</w:t>
            </w:r>
            <w:r w:rsidRPr="00D92669">
              <w:rPr>
                <w:rFonts w:cstheme="minorHAnsi"/>
                <w:lang w:eastAsia="pl-PL"/>
              </w:rPr>
              <w:t xml:space="preserve"> </w:t>
            </w:r>
            <w:r w:rsidR="008221F0" w:rsidRPr="00D92669">
              <w:rPr>
                <w:rFonts w:cstheme="minorHAnsi"/>
                <w:lang w:eastAsia="pl-PL"/>
              </w:rPr>
              <w:br/>
            </w:r>
            <w:r w:rsidRPr="00D92669">
              <w:rPr>
                <w:rFonts w:cstheme="minorHAnsi"/>
                <w:i/>
                <w:iCs/>
                <w:lang w:eastAsia="pl-PL"/>
              </w:rPr>
              <w:t>(1125 znaków wraz ze spacjami)</w:t>
            </w:r>
          </w:p>
        </w:tc>
      </w:tr>
      <w:tr w:rsidR="00092EFB" w:rsidRPr="00D92669" w14:paraId="2BDD7893" w14:textId="77777777" w:rsidTr="009B088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63DE" w14:textId="3F0C9121" w:rsidR="00092EFB" w:rsidRPr="00D92669" w:rsidRDefault="00092EFB">
            <w:pPr>
              <w:tabs>
                <w:tab w:val="left" w:pos="0"/>
              </w:tabs>
              <w:spacing w:after="0" w:line="240" w:lineRule="auto"/>
              <w:jc w:val="both"/>
              <w:outlineLvl w:val="5"/>
              <w:rPr>
                <w:rFonts w:cstheme="minorHAnsi"/>
                <w:b/>
                <w:bCs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>z języka angielskiego, niemieckiego, rosyjskiego, na język polski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EA55" w14:textId="77777777" w:rsidR="00092EFB" w:rsidRPr="00D92669" w:rsidRDefault="00A52C30">
            <w:pPr>
              <w:tabs>
                <w:tab w:val="left" w:pos="0"/>
              </w:tabs>
              <w:spacing w:after="0" w:line="240" w:lineRule="auto"/>
              <w:jc w:val="center"/>
              <w:outlineLvl w:val="5"/>
              <w:rPr>
                <w:rFonts w:cstheme="minorHAnsi"/>
                <w:bCs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 xml:space="preserve">.............. </w:t>
            </w:r>
            <w:r w:rsidR="00092EFB" w:rsidRPr="00D92669">
              <w:rPr>
                <w:rFonts w:cstheme="minorHAnsi"/>
                <w:lang w:eastAsia="pl-PL"/>
              </w:rPr>
              <w:t>zł</w:t>
            </w:r>
          </w:p>
        </w:tc>
      </w:tr>
      <w:tr w:rsidR="00092EFB" w:rsidRPr="00D92669" w14:paraId="4D090881" w14:textId="77777777" w:rsidTr="009B088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73FF" w14:textId="60287587" w:rsidR="00092EFB" w:rsidRPr="00D92669" w:rsidRDefault="00092EFB">
            <w:pPr>
              <w:tabs>
                <w:tab w:val="left" w:pos="0"/>
              </w:tabs>
              <w:spacing w:after="0" w:line="240" w:lineRule="auto"/>
              <w:jc w:val="both"/>
              <w:outlineLvl w:val="5"/>
              <w:rPr>
                <w:rFonts w:cstheme="minorHAnsi"/>
                <w:b/>
                <w:bCs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 xml:space="preserve">z języka polskiego na język angielski, niemiecki, rosyjski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F141" w14:textId="77777777" w:rsidR="00092EFB" w:rsidRPr="00D92669" w:rsidRDefault="00092EFB">
            <w:pPr>
              <w:tabs>
                <w:tab w:val="left" w:pos="0"/>
              </w:tabs>
              <w:spacing w:after="0" w:line="240" w:lineRule="auto"/>
              <w:jc w:val="center"/>
              <w:outlineLvl w:val="5"/>
              <w:rPr>
                <w:rFonts w:cstheme="minorHAnsi"/>
                <w:bCs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>.............. zł</w:t>
            </w:r>
          </w:p>
        </w:tc>
      </w:tr>
      <w:tr w:rsidR="00710DD6" w:rsidRPr="00D92669" w14:paraId="62E34943" w14:textId="77777777" w:rsidTr="00710DD6">
        <w:trPr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2D1" w14:textId="5613E7B7" w:rsidR="00710DD6" w:rsidRPr="00D92669" w:rsidRDefault="00710DD6">
            <w:pPr>
              <w:tabs>
                <w:tab w:val="left" w:pos="0"/>
              </w:tabs>
              <w:spacing w:after="0" w:line="240" w:lineRule="auto"/>
              <w:jc w:val="both"/>
              <w:outlineLvl w:val="5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>Pozostałe języki – obie kombinacje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DC67" w14:textId="13246FFD" w:rsidR="00710DD6" w:rsidRPr="00D92669" w:rsidRDefault="00710DD6">
            <w:pPr>
              <w:tabs>
                <w:tab w:val="left" w:pos="0"/>
              </w:tabs>
              <w:spacing w:after="0" w:line="240" w:lineRule="auto"/>
              <w:jc w:val="center"/>
              <w:outlineLvl w:val="5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>.............. zł</w:t>
            </w:r>
          </w:p>
        </w:tc>
      </w:tr>
    </w:tbl>
    <w:p w14:paraId="7BEE251E" w14:textId="7A12F5CB" w:rsidR="00B5132D" w:rsidRPr="00D92669" w:rsidRDefault="00B5132D" w:rsidP="00092EFB">
      <w:pPr>
        <w:tabs>
          <w:tab w:val="left" w:pos="360"/>
        </w:tabs>
        <w:spacing w:after="0" w:line="240" w:lineRule="auto"/>
        <w:ind w:left="360"/>
        <w:rPr>
          <w:rFonts w:cstheme="minorHAnsi"/>
          <w:lang w:eastAsia="pl-PL"/>
        </w:rPr>
      </w:pPr>
    </w:p>
    <w:p w14:paraId="446C5D5D" w14:textId="77777777" w:rsidR="00B5132D" w:rsidRPr="00D92669" w:rsidRDefault="00B5132D" w:rsidP="00092EFB">
      <w:pPr>
        <w:tabs>
          <w:tab w:val="left" w:pos="360"/>
        </w:tabs>
        <w:spacing w:after="0" w:line="240" w:lineRule="auto"/>
        <w:ind w:left="360"/>
        <w:rPr>
          <w:rFonts w:cstheme="minorHAnsi"/>
          <w:lang w:eastAsia="pl-PL"/>
        </w:rPr>
      </w:pPr>
    </w:p>
    <w:p w14:paraId="2370684C" w14:textId="77777777" w:rsidR="00092EFB" w:rsidRPr="00D92669" w:rsidRDefault="00092EFB" w:rsidP="00B5132D">
      <w:pPr>
        <w:pStyle w:val="Akapitzlist"/>
        <w:numPr>
          <w:ilvl w:val="0"/>
          <w:numId w:val="4"/>
        </w:numPr>
        <w:tabs>
          <w:tab w:val="left" w:pos="-1701"/>
        </w:tabs>
        <w:spacing w:after="0" w:line="240" w:lineRule="auto"/>
        <w:ind w:hanging="720"/>
        <w:outlineLvl w:val="6"/>
        <w:rPr>
          <w:rFonts w:cstheme="minorHAnsi"/>
          <w:lang w:eastAsia="pl-PL"/>
        </w:rPr>
      </w:pPr>
      <w:r w:rsidRPr="00D92669">
        <w:rPr>
          <w:rFonts w:cstheme="minorHAnsi"/>
          <w:b/>
          <w:lang w:eastAsia="pl-PL"/>
        </w:rPr>
        <w:t>TŁUMACZENIA USTNE</w:t>
      </w:r>
    </w:p>
    <w:p w14:paraId="2A5DDDF6" w14:textId="77777777" w:rsidR="00092EFB" w:rsidRPr="00D92669" w:rsidRDefault="00092EFB" w:rsidP="00B5132D">
      <w:pPr>
        <w:tabs>
          <w:tab w:val="left" w:pos="-1701"/>
          <w:tab w:val="left" w:pos="4032"/>
        </w:tabs>
        <w:spacing w:after="120" w:line="240" w:lineRule="auto"/>
        <w:ind w:left="-1418" w:hanging="720"/>
        <w:rPr>
          <w:rFonts w:cstheme="minorHAnsi"/>
          <w:b/>
          <w:lang w:eastAsia="pl-PL"/>
        </w:rPr>
      </w:pPr>
      <w:r w:rsidRPr="00D92669">
        <w:rPr>
          <w:rFonts w:cstheme="minorHAnsi"/>
          <w:b/>
          <w:lang w:eastAsia="pl-PL"/>
        </w:rPr>
        <w:t>Tłumaczenia wszystkich języków, niezależnie od grupy językowej.</w:t>
      </w:r>
    </w:p>
    <w:tbl>
      <w:tblPr>
        <w:tblW w:w="9290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036"/>
      </w:tblGrid>
      <w:tr w:rsidR="00092EFB" w:rsidRPr="00D92669" w14:paraId="35F51424" w14:textId="77777777" w:rsidTr="004D649B">
        <w:trPr>
          <w:trHeight w:val="5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19029A" w14:textId="77777777" w:rsidR="00092EFB" w:rsidRPr="00D92669" w:rsidRDefault="00092EFB" w:rsidP="00D92669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lang w:eastAsia="pl-PL"/>
              </w:rPr>
            </w:pPr>
            <w:r w:rsidRPr="00D92669">
              <w:rPr>
                <w:rFonts w:cstheme="minorHAnsi"/>
                <w:b/>
                <w:bCs/>
                <w:i/>
                <w:iCs/>
                <w:lang w:eastAsia="pl-PL"/>
              </w:rPr>
              <w:t>Tłumaczenia ustne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85BEC9" w14:textId="77777777" w:rsidR="00092EFB" w:rsidRPr="00D92669" w:rsidRDefault="00092EFB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lang w:eastAsia="pl-PL"/>
              </w:rPr>
            </w:pPr>
            <w:r w:rsidRPr="00D92669">
              <w:rPr>
                <w:rFonts w:cstheme="minorHAnsi"/>
                <w:b/>
                <w:bCs/>
                <w:i/>
                <w:iCs/>
                <w:lang w:eastAsia="pl-PL"/>
              </w:rPr>
              <w:t>Cena brutto</w:t>
            </w:r>
          </w:p>
        </w:tc>
      </w:tr>
      <w:tr w:rsidR="00092EFB" w:rsidRPr="00D92669" w14:paraId="530F0F7B" w14:textId="77777777" w:rsidTr="00A23C3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6ADE" w14:textId="6890040B" w:rsidR="00092EFB" w:rsidRPr="00D92669" w:rsidRDefault="00A23C30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>Cena brutto za 1 godzinę tłumaczenia symultanicznego, wraz z zapewnieniem sprzętu i obsługi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8C8E" w14:textId="77777777" w:rsidR="00092EFB" w:rsidRPr="00D92669" w:rsidRDefault="00092EFB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>.............  zł</w:t>
            </w:r>
          </w:p>
        </w:tc>
      </w:tr>
      <w:tr w:rsidR="00092EFB" w:rsidRPr="00D92669" w14:paraId="4323D799" w14:textId="77777777" w:rsidTr="00A23C30">
        <w:trPr>
          <w:trHeight w:val="30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D11B" w14:textId="121A730C" w:rsidR="00092EFB" w:rsidRPr="00D92669" w:rsidRDefault="00092EFB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 xml:space="preserve">1 godzina tłumaczenia konsekutywnego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B01C" w14:textId="77777777" w:rsidR="00092EFB" w:rsidRPr="00D92669" w:rsidRDefault="00092EFB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D92669">
              <w:rPr>
                <w:rFonts w:cstheme="minorHAnsi"/>
                <w:lang w:eastAsia="pl-PL"/>
              </w:rPr>
              <w:t>.............. zł</w:t>
            </w:r>
          </w:p>
        </w:tc>
      </w:tr>
    </w:tbl>
    <w:p w14:paraId="5112CF9D" w14:textId="0E5FF98C" w:rsidR="008E488F" w:rsidRPr="00D92669" w:rsidRDefault="008E488F" w:rsidP="00371C45">
      <w:pPr>
        <w:pStyle w:val="Akapitzlist"/>
        <w:numPr>
          <w:ilvl w:val="0"/>
          <w:numId w:val="3"/>
        </w:numPr>
        <w:shd w:val="clear" w:color="auto" w:fill="FFFFFF"/>
        <w:spacing w:before="269" w:after="0" w:line="240" w:lineRule="auto"/>
        <w:ind w:left="-1843" w:hanging="284"/>
        <w:jc w:val="both"/>
        <w:rPr>
          <w:rFonts w:cstheme="minorHAnsi"/>
          <w:iCs/>
          <w:lang w:eastAsia="pl-PL"/>
        </w:rPr>
      </w:pPr>
      <w:r w:rsidRPr="00D92669">
        <w:rPr>
          <w:rFonts w:cstheme="minorHAnsi"/>
        </w:rPr>
        <w:lastRenderedPageBreak/>
        <w:t>W razie wybrania naszej oferty zobowiązuję się do podpisania umowy na warunkach zawartych w</w:t>
      </w:r>
      <w:r w:rsidR="00D92669">
        <w:rPr>
          <w:rFonts w:cstheme="minorHAnsi"/>
        </w:rPr>
        <w:t> </w:t>
      </w:r>
      <w:r w:rsidRPr="00D92669">
        <w:rPr>
          <w:rFonts w:cstheme="minorHAnsi"/>
        </w:rPr>
        <w:t xml:space="preserve">istotnych postanowieniach umowy dołączonych do zapytania ofertowego oraz </w:t>
      </w:r>
      <w:bookmarkStart w:id="0" w:name="_Hlk73964101"/>
      <w:r w:rsidRPr="00D92669">
        <w:rPr>
          <w:rFonts w:cstheme="minorHAnsi"/>
        </w:rPr>
        <w:t>w miejscu i</w:t>
      </w:r>
      <w:r w:rsidR="00D92669">
        <w:rPr>
          <w:rFonts w:cstheme="minorHAnsi"/>
        </w:rPr>
        <w:t> </w:t>
      </w:r>
      <w:r w:rsidRPr="00D92669">
        <w:rPr>
          <w:rFonts w:cstheme="minorHAnsi"/>
        </w:rPr>
        <w:t>terminie określonym przez Zamawiającego</w:t>
      </w:r>
      <w:bookmarkEnd w:id="0"/>
      <w:r w:rsidRPr="00D92669">
        <w:rPr>
          <w:rFonts w:cstheme="minorHAnsi"/>
        </w:rPr>
        <w:t xml:space="preserve">. </w:t>
      </w:r>
    </w:p>
    <w:p w14:paraId="59B39B5E" w14:textId="77777777" w:rsidR="00054D53" w:rsidRPr="00D92669" w:rsidRDefault="00054D53" w:rsidP="00092EFB">
      <w:pPr>
        <w:shd w:val="clear" w:color="auto" w:fill="FFFFFF"/>
        <w:spacing w:before="269" w:after="0" w:line="240" w:lineRule="auto"/>
        <w:rPr>
          <w:rFonts w:cstheme="minorHAnsi"/>
          <w:iCs/>
          <w:lang w:eastAsia="pl-PL"/>
        </w:rPr>
      </w:pPr>
    </w:p>
    <w:p w14:paraId="5A5C3D1D" w14:textId="204BDC84" w:rsidR="00A52C30" w:rsidRPr="00D92669" w:rsidRDefault="00A52C30" w:rsidP="00092EFB">
      <w:pPr>
        <w:shd w:val="clear" w:color="auto" w:fill="FFFFFF"/>
        <w:spacing w:before="269" w:after="0" w:line="240" w:lineRule="auto"/>
        <w:rPr>
          <w:rFonts w:cstheme="minorHAnsi"/>
          <w:iCs/>
          <w:lang w:eastAsia="pl-PL"/>
        </w:rPr>
      </w:pPr>
    </w:p>
    <w:p w14:paraId="195776CB" w14:textId="77777777" w:rsidR="004D649B" w:rsidRPr="00D92669" w:rsidRDefault="004D649B" w:rsidP="00092EFB">
      <w:pPr>
        <w:shd w:val="clear" w:color="auto" w:fill="FFFFFF"/>
        <w:spacing w:before="269" w:after="0" w:line="240" w:lineRule="auto"/>
        <w:rPr>
          <w:rFonts w:cstheme="minorHAnsi"/>
          <w:iCs/>
          <w:lang w:eastAsia="pl-PL"/>
        </w:rPr>
      </w:pPr>
    </w:p>
    <w:p w14:paraId="1FA164D1" w14:textId="29398FBC" w:rsidR="00092EFB" w:rsidRPr="00D92669" w:rsidRDefault="00092EFB" w:rsidP="00092EFB">
      <w:pPr>
        <w:spacing w:after="0" w:line="240" w:lineRule="auto"/>
        <w:ind w:left="2268" w:right="293"/>
        <w:jc w:val="center"/>
        <w:rPr>
          <w:rFonts w:cstheme="minorHAnsi"/>
          <w:lang w:eastAsia="pl-PL"/>
        </w:rPr>
      </w:pPr>
      <w:r w:rsidRPr="00D92669">
        <w:rPr>
          <w:rFonts w:cstheme="minorHAnsi"/>
          <w:lang w:eastAsia="pl-PL"/>
        </w:rPr>
        <w:t>_________</w:t>
      </w:r>
      <w:r w:rsidR="00A52C30" w:rsidRPr="00D92669">
        <w:rPr>
          <w:rFonts w:cstheme="minorHAnsi"/>
          <w:lang w:eastAsia="pl-PL"/>
        </w:rPr>
        <w:t>_____________________</w:t>
      </w:r>
    </w:p>
    <w:p w14:paraId="0DA57341" w14:textId="0187DF68" w:rsidR="00092EFB" w:rsidRPr="00D92669" w:rsidRDefault="00092EFB" w:rsidP="008E488F">
      <w:pPr>
        <w:spacing w:after="0" w:line="240" w:lineRule="auto"/>
        <w:ind w:left="2268" w:right="293"/>
        <w:jc w:val="center"/>
        <w:rPr>
          <w:rFonts w:cstheme="minorHAnsi"/>
          <w:i/>
          <w:sz w:val="16"/>
          <w:szCs w:val="16"/>
          <w:lang w:eastAsia="pl-PL"/>
        </w:rPr>
      </w:pPr>
      <w:r w:rsidRPr="00D92669">
        <w:rPr>
          <w:rFonts w:cstheme="minorHAnsi"/>
          <w:i/>
          <w:sz w:val="16"/>
          <w:szCs w:val="16"/>
          <w:lang w:eastAsia="pl-PL"/>
        </w:rPr>
        <w:t xml:space="preserve">podpisy osób wskazanych w dokumencie </w:t>
      </w:r>
      <w:r w:rsidR="008E488F" w:rsidRPr="00D92669">
        <w:rPr>
          <w:rFonts w:cstheme="minorHAnsi"/>
          <w:i/>
          <w:sz w:val="16"/>
          <w:szCs w:val="16"/>
          <w:lang w:eastAsia="pl-PL"/>
        </w:rPr>
        <w:br/>
      </w:r>
      <w:r w:rsidRPr="00D92669">
        <w:rPr>
          <w:rFonts w:cstheme="minorHAnsi"/>
          <w:i/>
          <w:sz w:val="16"/>
          <w:szCs w:val="16"/>
          <w:lang w:eastAsia="pl-PL"/>
        </w:rPr>
        <w:t>uprawniającym</w:t>
      </w:r>
      <w:r w:rsidR="008E488F" w:rsidRPr="00D92669">
        <w:rPr>
          <w:rFonts w:cstheme="minorHAnsi"/>
          <w:i/>
          <w:sz w:val="16"/>
          <w:szCs w:val="16"/>
          <w:lang w:eastAsia="pl-PL"/>
        </w:rPr>
        <w:t xml:space="preserve"> </w:t>
      </w:r>
      <w:r w:rsidRPr="00D92669">
        <w:rPr>
          <w:rFonts w:cstheme="minorHAnsi"/>
          <w:i/>
          <w:sz w:val="16"/>
          <w:szCs w:val="16"/>
          <w:lang w:eastAsia="pl-PL"/>
        </w:rPr>
        <w:t>do występowania w obrocie prawnym</w:t>
      </w:r>
      <w:r w:rsidR="004D649B" w:rsidRPr="00D92669">
        <w:rPr>
          <w:rFonts w:cstheme="minorHAnsi"/>
          <w:i/>
          <w:sz w:val="16"/>
          <w:szCs w:val="16"/>
          <w:lang w:eastAsia="pl-PL"/>
        </w:rPr>
        <w:t>,</w:t>
      </w:r>
      <w:r w:rsidRPr="00D92669">
        <w:rPr>
          <w:rFonts w:cstheme="minorHAnsi"/>
          <w:i/>
          <w:sz w:val="16"/>
          <w:szCs w:val="16"/>
          <w:lang w:eastAsia="pl-PL"/>
        </w:rPr>
        <w:t xml:space="preserve"> posiadających pełnomocnictwo</w:t>
      </w:r>
      <w:r w:rsidR="004D649B" w:rsidRPr="00D92669">
        <w:rPr>
          <w:rFonts w:cstheme="minorHAnsi"/>
          <w:i/>
          <w:sz w:val="16"/>
          <w:szCs w:val="16"/>
          <w:lang w:eastAsia="pl-PL"/>
        </w:rPr>
        <w:t xml:space="preserve"> </w:t>
      </w:r>
      <w:r w:rsidR="004D649B" w:rsidRPr="00CF0860">
        <w:rPr>
          <w:rFonts w:cstheme="minorHAnsi"/>
          <w:i/>
          <w:sz w:val="16"/>
          <w:szCs w:val="16"/>
          <w:lang w:eastAsia="pl-PL"/>
        </w:rPr>
        <w:t>lub uprawnionych do ofertowania w imieniu Wykonawcy</w:t>
      </w:r>
    </w:p>
    <w:p w14:paraId="1F43497A" w14:textId="77777777" w:rsidR="00092EFB" w:rsidRPr="00D92669" w:rsidRDefault="00092EFB" w:rsidP="008221F0">
      <w:pPr>
        <w:spacing w:after="0" w:line="240" w:lineRule="auto"/>
        <w:ind w:right="293"/>
        <w:rPr>
          <w:rFonts w:cstheme="minorHAnsi"/>
          <w:lang w:eastAsia="pl-PL"/>
        </w:rPr>
      </w:pPr>
    </w:p>
    <w:p w14:paraId="73667E05" w14:textId="77777777" w:rsidR="008221F0" w:rsidRPr="00D92669" w:rsidRDefault="008221F0" w:rsidP="008221F0">
      <w:pPr>
        <w:spacing w:after="0" w:line="240" w:lineRule="auto"/>
        <w:ind w:right="293"/>
        <w:rPr>
          <w:rFonts w:cstheme="minorHAnsi"/>
          <w:lang w:eastAsia="pl-PL"/>
        </w:rPr>
      </w:pPr>
    </w:p>
    <w:p w14:paraId="3DFD8891" w14:textId="77777777" w:rsidR="00092EFB" w:rsidRPr="00D92669" w:rsidRDefault="00092EFB" w:rsidP="00092EFB">
      <w:pPr>
        <w:spacing w:after="0" w:line="240" w:lineRule="auto"/>
        <w:ind w:left="-2552"/>
        <w:rPr>
          <w:rFonts w:cstheme="minorHAnsi"/>
          <w:lang w:eastAsia="pl-PL"/>
        </w:rPr>
      </w:pPr>
      <w:r w:rsidRPr="00D92669">
        <w:rPr>
          <w:rFonts w:cstheme="minorHAnsi"/>
          <w:lang w:eastAsia="pl-PL"/>
        </w:rPr>
        <w:t>………………….…………, dnia …………….………… r.</w:t>
      </w:r>
    </w:p>
    <w:p w14:paraId="426CFB2B" w14:textId="77777777" w:rsidR="004561E4" w:rsidRPr="00D92669" w:rsidRDefault="00092EFB" w:rsidP="004057C1">
      <w:pPr>
        <w:spacing w:after="0" w:line="240" w:lineRule="auto"/>
        <w:ind w:left="-2552"/>
        <w:rPr>
          <w:rFonts w:cstheme="minorHAnsi"/>
          <w:sz w:val="16"/>
          <w:szCs w:val="16"/>
          <w:lang w:eastAsia="pl-PL"/>
        </w:rPr>
      </w:pPr>
      <w:r w:rsidRPr="00D92669">
        <w:rPr>
          <w:rFonts w:cstheme="minorHAnsi"/>
          <w:sz w:val="16"/>
          <w:szCs w:val="16"/>
          <w:lang w:eastAsia="pl-PL"/>
        </w:rPr>
        <w:t xml:space="preserve">             (miejscowość)                                      (data)</w:t>
      </w:r>
    </w:p>
    <w:sectPr w:rsidR="004561E4" w:rsidRPr="00D92669" w:rsidSect="001D6720">
      <w:headerReference w:type="default" r:id="rId8"/>
      <w:footerReference w:type="default" r:id="rId9"/>
      <w:pgSz w:w="11906" w:h="16838"/>
      <w:pgMar w:top="1134" w:right="1418" w:bottom="1134" w:left="35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B88DD" w14:textId="77777777" w:rsidR="008336C1" w:rsidRDefault="008336C1" w:rsidP="00371C45">
      <w:pPr>
        <w:spacing w:after="0" w:line="240" w:lineRule="auto"/>
      </w:pPr>
      <w:r>
        <w:separator/>
      </w:r>
    </w:p>
  </w:endnote>
  <w:endnote w:type="continuationSeparator" w:id="0">
    <w:p w14:paraId="288A57F1" w14:textId="77777777" w:rsidR="008336C1" w:rsidRDefault="008336C1" w:rsidP="0037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</w:rPr>
      <w:id w:val="82000283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EFEDCC" w14:textId="6E36BDDB" w:rsidR="009B0882" w:rsidRPr="00D92669" w:rsidRDefault="009B0882" w:rsidP="00D92669">
            <w:pPr>
              <w:pStyle w:val="Stopka"/>
              <w:ind w:left="-2835"/>
              <w:jc w:val="center"/>
              <w:rPr>
                <w:rFonts w:cstheme="minorHAnsi"/>
              </w:rPr>
            </w:pPr>
            <w:r w:rsidRPr="00D92669">
              <w:rPr>
                <w:rFonts w:cstheme="minorHAnsi"/>
              </w:rPr>
              <w:t xml:space="preserve">Strona </w:t>
            </w:r>
            <w:r w:rsidRPr="00D92669">
              <w:rPr>
                <w:rFonts w:cstheme="minorHAnsi"/>
                <w:b/>
                <w:bCs/>
              </w:rPr>
              <w:fldChar w:fldCharType="begin"/>
            </w:r>
            <w:r w:rsidRPr="00D92669">
              <w:rPr>
                <w:rFonts w:cstheme="minorHAnsi"/>
                <w:b/>
                <w:bCs/>
              </w:rPr>
              <w:instrText>PAGE</w:instrText>
            </w:r>
            <w:r w:rsidRPr="00D92669">
              <w:rPr>
                <w:rFonts w:cstheme="minorHAnsi"/>
                <w:b/>
                <w:bCs/>
              </w:rPr>
              <w:fldChar w:fldCharType="separate"/>
            </w:r>
            <w:r w:rsidRPr="00D92669">
              <w:rPr>
                <w:rFonts w:cstheme="minorHAnsi"/>
                <w:b/>
                <w:bCs/>
              </w:rPr>
              <w:t>2</w:t>
            </w:r>
            <w:r w:rsidRPr="00D92669">
              <w:rPr>
                <w:rFonts w:cstheme="minorHAnsi"/>
                <w:b/>
                <w:bCs/>
              </w:rPr>
              <w:fldChar w:fldCharType="end"/>
            </w:r>
            <w:r w:rsidRPr="00D92669">
              <w:rPr>
                <w:rFonts w:cstheme="minorHAnsi"/>
              </w:rPr>
              <w:t xml:space="preserve"> z </w:t>
            </w:r>
            <w:r w:rsidRPr="00D92669">
              <w:rPr>
                <w:rFonts w:cstheme="minorHAnsi"/>
                <w:b/>
                <w:bCs/>
              </w:rPr>
              <w:fldChar w:fldCharType="begin"/>
            </w:r>
            <w:r w:rsidRPr="00D92669">
              <w:rPr>
                <w:rFonts w:cstheme="minorHAnsi"/>
                <w:b/>
                <w:bCs/>
              </w:rPr>
              <w:instrText>NUMPAGES</w:instrText>
            </w:r>
            <w:r w:rsidRPr="00D92669">
              <w:rPr>
                <w:rFonts w:cstheme="minorHAnsi"/>
                <w:b/>
                <w:bCs/>
              </w:rPr>
              <w:fldChar w:fldCharType="separate"/>
            </w:r>
            <w:r w:rsidRPr="00D92669">
              <w:rPr>
                <w:rFonts w:cstheme="minorHAnsi"/>
                <w:b/>
                <w:bCs/>
              </w:rPr>
              <w:t>2</w:t>
            </w:r>
            <w:r w:rsidRPr="00D92669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CC936" w14:textId="77777777" w:rsidR="008336C1" w:rsidRDefault="008336C1" w:rsidP="00371C45">
      <w:pPr>
        <w:spacing w:after="0" w:line="240" w:lineRule="auto"/>
      </w:pPr>
      <w:r>
        <w:separator/>
      </w:r>
    </w:p>
  </w:footnote>
  <w:footnote w:type="continuationSeparator" w:id="0">
    <w:p w14:paraId="5AF72806" w14:textId="77777777" w:rsidR="008336C1" w:rsidRDefault="008336C1" w:rsidP="0037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EE084" w14:textId="0E036EAF" w:rsidR="0065733D" w:rsidRPr="00D92669" w:rsidRDefault="0065733D" w:rsidP="0065733D">
    <w:pPr>
      <w:pStyle w:val="Nagwek"/>
      <w:jc w:val="right"/>
      <w:rPr>
        <w:rFonts w:cstheme="minorHAnsi"/>
        <w:sz w:val="20"/>
        <w:szCs w:val="20"/>
      </w:rPr>
    </w:pPr>
    <w:r w:rsidRPr="00D92669">
      <w:rPr>
        <w:rFonts w:cstheme="minorHAnsi"/>
        <w:sz w:val="20"/>
        <w:szCs w:val="20"/>
      </w:rPr>
      <w:t xml:space="preserve">Załącznik nr 3 do Zapytania ofertowego: </w:t>
    </w:r>
    <w:r w:rsidRPr="00D92669">
      <w:rPr>
        <w:rFonts w:cstheme="minorHAnsi"/>
        <w:i/>
        <w:iCs/>
        <w:sz w:val="20"/>
        <w:szCs w:val="20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93250"/>
    <w:multiLevelType w:val="hybridMultilevel"/>
    <w:tmpl w:val="C46A8982"/>
    <w:lvl w:ilvl="0" w:tplc="04150011">
      <w:start w:val="1"/>
      <w:numFmt w:val="decimal"/>
      <w:lvlText w:val="%1)"/>
      <w:lvlJc w:val="left"/>
      <w:pPr>
        <w:ind w:left="-1407" w:hanging="360"/>
      </w:pPr>
    </w:lvl>
    <w:lvl w:ilvl="1" w:tplc="04150019" w:tentative="1">
      <w:start w:val="1"/>
      <w:numFmt w:val="lowerLetter"/>
      <w:lvlText w:val="%2."/>
      <w:lvlJc w:val="left"/>
      <w:pPr>
        <w:ind w:left="-687" w:hanging="360"/>
      </w:pPr>
    </w:lvl>
    <w:lvl w:ilvl="2" w:tplc="0415001B" w:tentative="1">
      <w:start w:val="1"/>
      <w:numFmt w:val="lowerRoman"/>
      <w:lvlText w:val="%3."/>
      <w:lvlJc w:val="right"/>
      <w:pPr>
        <w:ind w:left="33" w:hanging="180"/>
      </w:pPr>
    </w:lvl>
    <w:lvl w:ilvl="3" w:tplc="0415000F" w:tentative="1">
      <w:start w:val="1"/>
      <w:numFmt w:val="decimal"/>
      <w:lvlText w:val="%4."/>
      <w:lvlJc w:val="left"/>
      <w:pPr>
        <w:ind w:left="753" w:hanging="360"/>
      </w:pPr>
    </w:lvl>
    <w:lvl w:ilvl="4" w:tplc="04150019" w:tentative="1">
      <w:start w:val="1"/>
      <w:numFmt w:val="lowerLetter"/>
      <w:lvlText w:val="%5."/>
      <w:lvlJc w:val="left"/>
      <w:pPr>
        <w:ind w:left="1473" w:hanging="360"/>
      </w:pPr>
    </w:lvl>
    <w:lvl w:ilvl="5" w:tplc="0415001B" w:tentative="1">
      <w:start w:val="1"/>
      <w:numFmt w:val="lowerRoman"/>
      <w:lvlText w:val="%6."/>
      <w:lvlJc w:val="right"/>
      <w:pPr>
        <w:ind w:left="2193" w:hanging="180"/>
      </w:pPr>
    </w:lvl>
    <w:lvl w:ilvl="6" w:tplc="0415000F" w:tentative="1">
      <w:start w:val="1"/>
      <w:numFmt w:val="decimal"/>
      <w:lvlText w:val="%7."/>
      <w:lvlJc w:val="left"/>
      <w:pPr>
        <w:ind w:left="2913" w:hanging="360"/>
      </w:pPr>
    </w:lvl>
    <w:lvl w:ilvl="7" w:tplc="04150019" w:tentative="1">
      <w:start w:val="1"/>
      <w:numFmt w:val="lowerLetter"/>
      <w:lvlText w:val="%8."/>
      <w:lvlJc w:val="left"/>
      <w:pPr>
        <w:ind w:left="3633" w:hanging="360"/>
      </w:pPr>
    </w:lvl>
    <w:lvl w:ilvl="8" w:tplc="0415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1" w15:restartNumberingAfterBreak="0">
    <w:nsid w:val="579A73B4"/>
    <w:multiLevelType w:val="hybridMultilevel"/>
    <w:tmpl w:val="95C09602"/>
    <w:lvl w:ilvl="0" w:tplc="42AE61B2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  <w:color w:val="auto"/>
      </w:rPr>
    </w:lvl>
    <w:lvl w:ilvl="1" w:tplc="CEAAC7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F0279"/>
    <w:multiLevelType w:val="hybridMultilevel"/>
    <w:tmpl w:val="13504B18"/>
    <w:lvl w:ilvl="0" w:tplc="5890240E">
      <w:start w:val="1"/>
      <w:numFmt w:val="lowerLetter"/>
      <w:lvlText w:val="%1)"/>
      <w:lvlJc w:val="left"/>
      <w:pPr>
        <w:ind w:left="-140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-687" w:hanging="360"/>
      </w:pPr>
    </w:lvl>
    <w:lvl w:ilvl="2" w:tplc="0415001B" w:tentative="1">
      <w:start w:val="1"/>
      <w:numFmt w:val="lowerRoman"/>
      <w:lvlText w:val="%3."/>
      <w:lvlJc w:val="right"/>
      <w:pPr>
        <w:ind w:left="33" w:hanging="180"/>
      </w:pPr>
    </w:lvl>
    <w:lvl w:ilvl="3" w:tplc="0415000F" w:tentative="1">
      <w:start w:val="1"/>
      <w:numFmt w:val="decimal"/>
      <w:lvlText w:val="%4."/>
      <w:lvlJc w:val="left"/>
      <w:pPr>
        <w:ind w:left="753" w:hanging="360"/>
      </w:pPr>
    </w:lvl>
    <w:lvl w:ilvl="4" w:tplc="04150019" w:tentative="1">
      <w:start w:val="1"/>
      <w:numFmt w:val="lowerLetter"/>
      <w:lvlText w:val="%5."/>
      <w:lvlJc w:val="left"/>
      <w:pPr>
        <w:ind w:left="1473" w:hanging="360"/>
      </w:pPr>
    </w:lvl>
    <w:lvl w:ilvl="5" w:tplc="0415001B" w:tentative="1">
      <w:start w:val="1"/>
      <w:numFmt w:val="lowerRoman"/>
      <w:lvlText w:val="%6."/>
      <w:lvlJc w:val="right"/>
      <w:pPr>
        <w:ind w:left="2193" w:hanging="180"/>
      </w:pPr>
    </w:lvl>
    <w:lvl w:ilvl="6" w:tplc="0415000F" w:tentative="1">
      <w:start w:val="1"/>
      <w:numFmt w:val="decimal"/>
      <w:lvlText w:val="%7."/>
      <w:lvlJc w:val="left"/>
      <w:pPr>
        <w:ind w:left="2913" w:hanging="360"/>
      </w:pPr>
    </w:lvl>
    <w:lvl w:ilvl="7" w:tplc="04150019" w:tentative="1">
      <w:start w:val="1"/>
      <w:numFmt w:val="lowerLetter"/>
      <w:lvlText w:val="%8."/>
      <w:lvlJc w:val="left"/>
      <w:pPr>
        <w:ind w:left="3633" w:hanging="360"/>
      </w:pPr>
    </w:lvl>
    <w:lvl w:ilvl="8" w:tplc="0415001B" w:tentative="1">
      <w:start w:val="1"/>
      <w:numFmt w:val="lowerRoman"/>
      <w:lvlText w:val="%9."/>
      <w:lvlJc w:val="right"/>
      <w:pPr>
        <w:ind w:left="4353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B9"/>
    <w:rsid w:val="00054D53"/>
    <w:rsid w:val="00092EFB"/>
    <w:rsid w:val="00093CCD"/>
    <w:rsid w:val="001D6720"/>
    <w:rsid w:val="002831E2"/>
    <w:rsid w:val="002D5A99"/>
    <w:rsid w:val="00371C45"/>
    <w:rsid w:val="004057C1"/>
    <w:rsid w:val="004561E4"/>
    <w:rsid w:val="004D649B"/>
    <w:rsid w:val="00510DFE"/>
    <w:rsid w:val="005636A1"/>
    <w:rsid w:val="005E77C0"/>
    <w:rsid w:val="00614F2C"/>
    <w:rsid w:val="00634873"/>
    <w:rsid w:val="0065733D"/>
    <w:rsid w:val="006C2842"/>
    <w:rsid w:val="00710DD6"/>
    <w:rsid w:val="00714537"/>
    <w:rsid w:val="007479E4"/>
    <w:rsid w:val="00790435"/>
    <w:rsid w:val="008221F0"/>
    <w:rsid w:val="008336C1"/>
    <w:rsid w:val="008A18A8"/>
    <w:rsid w:val="008E3401"/>
    <w:rsid w:val="008E488F"/>
    <w:rsid w:val="0093370E"/>
    <w:rsid w:val="00947E35"/>
    <w:rsid w:val="009A445B"/>
    <w:rsid w:val="009B0882"/>
    <w:rsid w:val="00A11579"/>
    <w:rsid w:val="00A23C30"/>
    <w:rsid w:val="00A52C30"/>
    <w:rsid w:val="00A65888"/>
    <w:rsid w:val="00AA2F57"/>
    <w:rsid w:val="00B5132D"/>
    <w:rsid w:val="00B72B2F"/>
    <w:rsid w:val="00B9788D"/>
    <w:rsid w:val="00C17FD5"/>
    <w:rsid w:val="00CD798F"/>
    <w:rsid w:val="00CF0860"/>
    <w:rsid w:val="00D13121"/>
    <w:rsid w:val="00D40D7C"/>
    <w:rsid w:val="00D92669"/>
    <w:rsid w:val="00EB3343"/>
    <w:rsid w:val="00F0635F"/>
    <w:rsid w:val="00F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CE4B"/>
  <w15:docId w15:val="{CE47AE87-4715-4AB0-9C22-63E42B5B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E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C45"/>
  </w:style>
  <w:style w:type="paragraph" w:styleId="Stopka">
    <w:name w:val="footer"/>
    <w:basedOn w:val="Normalny"/>
    <w:link w:val="StopkaZnak"/>
    <w:uiPriority w:val="99"/>
    <w:unhideWhenUsed/>
    <w:rsid w:val="0037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C45"/>
  </w:style>
  <w:style w:type="paragraph" w:styleId="Tekstdymka">
    <w:name w:val="Balloon Text"/>
    <w:basedOn w:val="Normalny"/>
    <w:link w:val="TekstdymkaZnak"/>
    <w:uiPriority w:val="99"/>
    <w:semiHidden/>
    <w:unhideWhenUsed/>
    <w:rsid w:val="0065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986B-1F26-4DD5-8610-94D1523E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Dusoge</dc:creator>
  <cp:lastModifiedBy>Karol Doniecki (KZGW)</cp:lastModifiedBy>
  <cp:revision>3</cp:revision>
  <cp:lastPrinted>2019-02-20T07:05:00Z</cp:lastPrinted>
  <dcterms:created xsi:type="dcterms:W3CDTF">2021-06-11T13:28:00Z</dcterms:created>
  <dcterms:modified xsi:type="dcterms:W3CDTF">2021-06-18T08:43:00Z</dcterms:modified>
</cp:coreProperties>
</file>