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E4F5A" w14:textId="553D55F3" w:rsidR="00FA5A77" w:rsidRPr="00234EED" w:rsidRDefault="00FA5A77" w:rsidP="00FA5A77">
      <w:pPr>
        <w:jc w:val="right"/>
        <w:rPr>
          <w:rFonts w:cstheme="minorHAnsi"/>
          <w:b/>
          <w:sz w:val="24"/>
          <w:szCs w:val="24"/>
        </w:rPr>
      </w:pPr>
      <w:r w:rsidRPr="00234EED">
        <w:rPr>
          <w:rFonts w:cstheme="minorHAnsi"/>
          <w:b/>
          <w:sz w:val="24"/>
          <w:szCs w:val="24"/>
        </w:rPr>
        <w:t>Załącznik nr 1</w:t>
      </w:r>
      <w:r w:rsidR="002858D9">
        <w:rPr>
          <w:rFonts w:cstheme="minorHAnsi"/>
          <w:b/>
          <w:sz w:val="24"/>
          <w:szCs w:val="24"/>
        </w:rPr>
        <w:t>a</w:t>
      </w:r>
      <w:bookmarkStart w:id="0" w:name="_GoBack"/>
      <w:bookmarkEnd w:id="0"/>
      <w:r w:rsidRPr="00234EED">
        <w:rPr>
          <w:rFonts w:cstheme="minorHAnsi"/>
          <w:b/>
          <w:sz w:val="24"/>
          <w:szCs w:val="24"/>
        </w:rPr>
        <w:t xml:space="preserve"> do SWZ</w:t>
      </w:r>
    </w:p>
    <w:p w14:paraId="048BD853" w14:textId="77777777" w:rsidR="00FA5A77" w:rsidRPr="00234EED" w:rsidRDefault="00FA5A77" w:rsidP="00FA5A77">
      <w:pPr>
        <w:jc w:val="right"/>
        <w:rPr>
          <w:rFonts w:cstheme="minorHAnsi"/>
          <w:b/>
          <w:sz w:val="24"/>
          <w:szCs w:val="24"/>
        </w:rPr>
      </w:pPr>
    </w:p>
    <w:p w14:paraId="7A88CB13" w14:textId="22FE7458" w:rsidR="004164EC" w:rsidRPr="00234EED" w:rsidRDefault="00FD3031">
      <w:pPr>
        <w:jc w:val="center"/>
        <w:rPr>
          <w:rFonts w:cstheme="minorHAnsi"/>
          <w:b/>
          <w:sz w:val="24"/>
          <w:szCs w:val="24"/>
        </w:rPr>
      </w:pPr>
      <w:r w:rsidRPr="00234EED">
        <w:rPr>
          <w:rFonts w:cstheme="minorHAnsi"/>
          <w:b/>
          <w:sz w:val="24"/>
          <w:szCs w:val="24"/>
        </w:rPr>
        <w:t>OPIS PRZEDMIOTU ZAMÓWIENIA</w:t>
      </w:r>
    </w:p>
    <w:p w14:paraId="16C2086C" w14:textId="109C2A22" w:rsidR="001666F8" w:rsidRPr="00234EED" w:rsidRDefault="001666F8">
      <w:pPr>
        <w:jc w:val="center"/>
        <w:rPr>
          <w:rFonts w:cstheme="minorHAnsi"/>
          <w:b/>
          <w:sz w:val="24"/>
          <w:szCs w:val="24"/>
        </w:rPr>
      </w:pPr>
      <w:r w:rsidRPr="00234EED">
        <w:rPr>
          <w:rFonts w:cstheme="minorHAnsi"/>
          <w:b/>
          <w:sz w:val="24"/>
          <w:szCs w:val="24"/>
        </w:rPr>
        <w:t xml:space="preserve">CZĘŚĆ </w:t>
      </w:r>
      <w:r w:rsidR="00234EED" w:rsidRPr="00234EED">
        <w:rPr>
          <w:rFonts w:cstheme="minorHAnsi"/>
          <w:b/>
          <w:sz w:val="24"/>
          <w:szCs w:val="24"/>
        </w:rPr>
        <w:t>1</w:t>
      </w:r>
    </w:p>
    <w:p w14:paraId="6CE388E4" w14:textId="7C3263A8" w:rsidR="004164EC" w:rsidRPr="00234EED" w:rsidRDefault="00FD3031" w:rsidP="002D6C03">
      <w:pPr>
        <w:pStyle w:val="Akapitzlist"/>
        <w:ind w:left="405"/>
        <w:jc w:val="both"/>
        <w:rPr>
          <w:rFonts w:cstheme="minorHAnsi"/>
          <w:bCs/>
          <w:sz w:val="24"/>
          <w:szCs w:val="24"/>
        </w:rPr>
      </w:pPr>
      <w:r w:rsidRPr="00234EED">
        <w:rPr>
          <w:rFonts w:cstheme="minorHAnsi"/>
          <w:sz w:val="24"/>
          <w:szCs w:val="24"/>
        </w:rPr>
        <w:t xml:space="preserve">Przedmiotem zamówienia jest </w:t>
      </w:r>
      <w:r w:rsidR="00555B6D" w:rsidRPr="00234EED">
        <w:rPr>
          <w:rFonts w:cstheme="minorHAnsi"/>
          <w:bCs/>
          <w:sz w:val="24"/>
          <w:szCs w:val="24"/>
        </w:rPr>
        <w:t>dostawa</w:t>
      </w:r>
      <w:r w:rsidR="005B64CF" w:rsidRPr="00234EED">
        <w:rPr>
          <w:rFonts w:cstheme="minorHAnsi"/>
          <w:bCs/>
          <w:sz w:val="24"/>
          <w:szCs w:val="24"/>
        </w:rPr>
        <w:t xml:space="preserve"> </w:t>
      </w:r>
      <w:r w:rsidR="00264515" w:rsidRPr="00234EED">
        <w:rPr>
          <w:rFonts w:cstheme="minorHAnsi"/>
          <w:bCs/>
          <w:sz w:val="24"/>
          <w:szCs w:val="24"/>
        </w:rPr>
        <w:t xml:space="preserve">środków czystości, do dezynfekcji i galanterii papierniczej </w:t>
      </w:r>
      <w:r w:rsidR="005B64CF" w:rsidRPr="00234EED">
        <w:rPr>
          <w:rFonts w:cstheme="minorHAnsi"/>
          <w:bCs/>
          <w:sz w:val="24"/>
          <w:szCs w:val="24"/>
        </w:rPr>
        <w:t>na potrzeby Państwowego Gospodarstwa Wodnego Wody Polskie</w:t>
      </w:r>
      <w:r w:rsidR="00CA5B6C" w:rsidRPr="00234EED">
        <w:rPr>
          <w:rFonts w:cstheme="minorHAnsi"/>
          <w:bCs/>
          <w:sz w:val="24"/>
          <w:szCs w:val="24"/>
        </w:rPr>
        <w:t xml:space="preserve"> </w:t>
      </w:r>
      <w:r w:rsidR="0046740C" w:rsidRPr="00234EED">
        <w:rPr>
          <w:rFonts w:cstheme="minorHAnsi"/>
          <w:bCs/>
          <w:sz w:val="24"/>
          <w:szCs w:val="24"/>
        </w:rPr>
        <w:t xml:space="preserve">- </w:t>
      </w:r>
      <w:r w:rsidR="0046740C" w:rsidRPr="00234EED">
        <w:rPr>
          <w:rFonts w:cstheme="minorHAnsi"/>
          <w:b/>
          <w:sz w:val="24"/>
          <w:szCs w:val="24"/>
        </w:rPr>
        <w:t xml:space="preserve">Regionalnego Zarządu Gospodarki Wodnej w </w:t>
      </w:r>
      <w:r w:rsidR="002D6C03" w:rsidRPr="00234EED">
        <w:rPr>
          <w:rFonts w:cstheme="minorHAnsi"/>
          <w:b/>
          <w:sz w:val="24"/>
          <w:szCs w:val="24"/>
        </w:rPr>
        <w:t>Białymstoku</w:t>
      </w:r>
      <w:r w:rsidR="002D6C03" w:rsidRPr="00234EED">
        <w:rPr>
          <w:rFonts w:cstheme="minorHAnsi"/>
          <w:bCs/>
          <w:sz w:val="24"/>
          <w:szCs w:val="24"/>
        </w:rPr>
        <w:t xml:space="preserve"> </w:t>
      </w:r>
      <w:r w:rsidR="00F30BF4" w:rsidRPr="00234EED">
        <w:rPr>
          <w:rFonts w:cstheme="minorHAnsi"/>
          <w:bCs/>
          <w:sz w:val="24"/>
          <w:szCs w:val="24"/>
        </w:rPr>
        <w:t>kolejno do następujących</w:t>
      </w:r>
      <w:r w:rsidR="00BF318A" w:rsidRPr="00234EED">
        <w:rPr>
          <w:rFonts w:cstheme="minorHAnsi"/>
          <w:bCs/>
          <w:sz w:val="24"/>
          <w:szCs w:val="24"/>
        </w:rPr>
        <w:t xml:space="preserve"> </w:t>
      </w:r>
      <w:r w:rsidR="00F30BF4" w:rsidRPr="00234EED">
        <w:rPr>
          <w:rFonts w:cstheme="minorHAnsi"/>
          <w:bCs/>
          <w:sz w:val="24"/>
          <w:szCs w:val="24"/>
        </w:rPr>
        <w:t>lokalizacji</w:t>
      </w:r>
      <w:r w:rsidRPr="00234EED">
        <w:rPr>
          <w:rFonts w:cstheme="minorHAnsi"/>
          <w:bCs/>
          <w:sz w:val="24"/>
          <w:szCs w:val="24"/>
        </w:rPr>
        <w:t>:</w:t>
      </w:r>
    </w:p>
    <w:p w14:paraId="30B20700" w14:textId="77777777" w:rsidR="002D6C03" w:rsidRPr="00234EED" w:rsidRDefault="002D6C03" w:rsidP="001666F8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iCs/>
          <w:sz w:val="24"/>
          <w:szCs w:val="24"/>
        </w:rPr>
      </w:pPr>
      <w:r w:rsidRPr="00234EED">
        <w:rPr>
          <w:rFonts w:cstheme="minorHAnsi"/>
          <w:iCs/>
          <w:sz w:val="24"/>
          <w:szCs w:val="24"/>
        </w:rPr>
        <w:t xml:space="preserve">Dostawa środków czystości, do dezynfekcji i galanterii papierniczej do siedziby PGW Wody Polskie </w:t>
      </w:r>
      <w:r w:rsidRPr="00234EED">
        <w:rPr>
          <w:rFonts w:cstheme="minorHAnsi"/>
          <w:b/>
          <w:bCs/>
          <w:iCs/>
          <w:sz w:val="24"/>
          <w:szCs w:val="24"/>
        </w:rPr>
        <w:t>lokalizacja przy ul. Branickiego 17a, 15-085 Białystok</w:t>
      </w:r>
      <w:r w:rsidRPr="00234EED">
        <w:rPr>
          <w:rFonts w:cstheme="minorHAnsi"/>
          <w:iCs/>
          <w:sz w:val="24"/>
          <w:szCs w:val="24"/>
        </w:rPr>
        <w:t xml:space="preserve"> </w:t>
      </w:r>
    </w:p>
    <w:p w14:paraId="38C36810" w14:textId="77777777" w:rsidR="002D6C03" w:rsidRPr="00234EED" w:rsidRDefault="002D6C03" w:rsidP="001666F8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iCs/>
          <w:sz w:val="24"/>
          <w:szCs w:val="24"/>
        </w:rPr>
      </w:pPr>
      <w:r w:rsidRPr="00234EED">
        <w:rPr>
          <w:rFonts w:cstheme="minorHAnsi"/>
          <w:iCs/>
          <w:sz w:val="24"/>
          <w:szCs w:val="24"/>
        </w:rPr>
        <w:t xml:space="preserve">Dostawa środków czystości, do dezynfekcji i galanterii papierniczej do siedziby PGW Wody Polskie </w:t>
      </w:r>
      <w:r w:rsidRPr="00234EED">
        <w:rPr>
          <w:rFonts w:cstheme="minorHAnsi"/>
          <w:b/>
          <w:bCs/>
          <w:iCs/>
          <w:sz w:val="24"/>
          <w:szCs w:val="24"/>
        </w:rPr>
        <w:t>lokalizacja przy ul. Handlowa 6, 15-399 Białystok</w:t>
      </w:r>
    </w:p>
    <w:p w14:paraId="3B7BF838" w14:textId="77777777" w:rsidR="002D6C03" w:rsidRPr="00234EED" w:rsidRDefault="002D6C03" w:rsidP="001666F8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iCs/>
          <w:sz w:val="24"/>
          <w:szCs w:val="24"/>
        </w:rPr>
      </w:pPr>
      <w:r w:rsidRPr="00234EED">
        <w:rPr>
          <w:rFonts w:cstheme="minorHAnsi"/>
          <w:iCs/>
          <w:sz w:val="24"/>
          <w:szCs w:val="24"/>
        </w:rPr>
        <w:t xml:space="preserve">Dostawa środków czystości, do dezynfekcji i galanterii papierniczej do siedziby PGW Wody Polskie </w:t>
      </w:r>
      <w:r w:rsidRPr="00234EED">
        <w:rPr>
          <w:rFonts w:cstheme="minorHAnsi"/>
          <w:b/>
          <w:bCs/>
          <w:iCs/>
          <w:sz w:val="24"/>
          <w:szCs w:val="24"/>
        </w:rPr>
        <w:t>lokalizacja przy ul. 29 Listopada 5, 19-300 Augustów</w:t>
      </w:r>
    </w:p>
    <w:p w14:paraId="1DEE3DFC" w14:textId="77777777" w:rsidR="002D6C03" w:rsidRPr="00234EED" w:rsidRDefault="002D6C03" w:rsidP="001666F8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iCs/>
          <w:sz w:val="24"/>
          <w:szCs w:val="24"/>
        </w:rPr>
      </w:pPr>
      <w:r w:rsidRPr="00234EED">
        <w:rPr>
          <w:rFonts w:cstheme="minorHAnsi"/>
          <w:iCs/>
          <w:sz w:val="24"/>
          <w:szCs w:val="24"/>
        </w:rPr>
        <w:t xml:space="preserve">Dostawa środków czystości, do dezynfekcji i galanterii papierniczej do siedziby PGW Wody Polskie </w:t>
      </w:r>
      <w:r w:rsidRPr="00234EED">
        <w:rPr>
          <w:rFonts w:cstheme="minorHAnsi"/>
          <w:b/>
          <w:bCs/>
          <w:iCs/>
          <w:sz w:val="24"/>
          <w:szCs w:val="24"/>
        </w:rPr>
        <w:t>lokalizacja przy ul. Wodna 4, 11-500 Giżycko</w:t>
      </w:r>
    </w:p>
    <w:p w14:paraId="57CCA484" w14:textId="77777777" w:rsidR="002D6C03" w:rsidRPr="00234EED" w:rsidRDefault="002D6C03" w:rsidP="001666F8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iCs/>
          <w:sz w:val="24"/>
          <w:szCs w:val="24"/>
        </w:rPr>
      </w:pPr>
      <w:r w:rsidRPr="00234EED">
        <w:rPr>
          <w:rFonts w:cstheme="minorHAnsi"/>
          <w:iCs/>
          <w:sz w:val="24"/>
          <w:szCs w:val="24"/>
        </w:rPr>
        <w:t xml:space="preserve">Dostawa środków czystości, do dezynfekcji i galanterii papierniczej do siedziby PGW Wody Polskie </w:t>
      </w:r>
      <w:r w:rsidRPr="00234EED">
        <w:rPr>
          <w:rFonts w:cstheme="minorHAnsi"/>
          <w:b/>
          <w:bCs/>
          <w:iCs/>
          <w:sz w:val="24"/>
          <w:szCs w:val="24"/>
        </w:rPr>
        <w:t>lokalizacja przy ul. Partyzantów 1/2, 10-522 Olsztyn</w:t>
      </w:r>
    </w:p>
    <w:p w14:paraId="60D05017" w14:textId="77777777" w:rsidR="002D6C03" w:rsidRPr="00234EED" w:rsidRDefault="002D6C03" w:rsidP="001666F8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b/>
          <w:bCs/>
          <w:iCs/>
          <w:sz w:val="24"/>
          <w:szCs w:val="24"/>
        </w:rPr>
      </w:pPr>
      <w:r w:rsidRPr="00234EED">
        <w:rPr>
          <w:rFonts w:cstheme="minorHAnsi"/>
          <w:iCs/>
          <w:sz w:val="24"/>
          <w:szCs w:val="24"/>
        </w:rPr>
        <w:t xml:space="preserve">Dostawa środków czystości, do dezynfekcji i galanterii papierniczej do siedziby PGW Wody Polskie </w:t>
      </w:r>
      <w:r w:rsidRPr="00234EED">
        <w:rPr>
          <w:rFonts w:cstheme="minorHAnsi"/>
          <w:b/>
          <w:bCs/>
          <w:iCs/>
          <w:sz w:val="24"/>
          <w:szCs w:val="24"/>
        </w:rPr>
        <w:t>lokalizacja przy ul. Poznańska 19, 07-409 Ostrołęka</w:t>
      </w:r>
    </w:p>
    <w:p w14:paraId="3F28FCF6" w14:textId="77777777" w:rsidR="003A059B" w:rsidRPr="00234EED" w:rsidRDefault="003A059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58D6E1" w14:textId="576AA9EE" w:rsidR="004164EC" w:rsidRPr="007675DA" w:rsidRDefault="003A059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34EED">
        <w:rPr>
          <w:rFonts w:cstheme="minorHAnsi"/>
          <w:sz w:val="24"/>
          <w:szCs w:val="24"/>
        </w:rPr>
        <w:t xml:space="preserve">1. </w:t>
      </w:r>
      <w:r w:rsidR="00FD3031" w:rsidRPr="00234EED">
        <w:rPr>
          <w:rFonts w:cstheme="minorHAnsi"/>
          <w:sz w:val="24"/>
          <w:szCs w:val="24"/>
        </w:rPr>
        <w:t xml:space="preserve"> Szczegółowy</w:t>
      </w:r>
      <w:r w:rsidR="00384D6F" w:rsidRPr="00234EED">
        <w:rPr>
          <w:rFonts w:cstheme="minorHAnsi"/>
          <w:sz w:val="24"/>
          <w:szCs w:val="24"/>
        </w:rPr>
        <w:t xml:space="preserve"> wykaz i opis </w:t>
      </w:r>
      <w:r w:rsidR="00264515" w:rsidRPr="00234EED">
        <w:rPr>
          <w:rFonts w:cstheme="minorHAnsi"/>
          <w:sz w:val="24"/>
          <w:szCs w:val="24"/>
        </w:rPr>
        <w:t xml:space="preserve">środków czystości, do dezynfekcji i galanterii papierniczej </w:t>
      </w:r>
      <w:r w:rsidR="00976F5B">
        <w:rPr>
          <w:rFonts w:cstheme="minorHAnsi"/>
          <w:sz w:val="24"/>
          <w:szCs w:val="24"/>
        </w:rPr>
        <w:t xml:space="preserve">dla </w:t>
      </w:r>
      <w:r w:rsidR="00FD3031" w:rsidRPr="007675DA">
        <w:rPr>
          <w:rFonts w:cstheme="minorHAnsi"/>
          <w:sz w:val="24"/>
          <w:szCs w:val="24"/>
        </w:rPr>
        <w:t>w/w części</w:t>
      </w:r>
      <w:r w:rsidR="00976F5B" w:rsidRPr="007675DA">
        <w:rPr>
          <w:rFonts w:cstheme="minorHAnsi"/>
          <w:sz w:val="24"/>
          <w:szCs w:val="24"/>
        </w:rPr>
        <w:t xml:space="preserve"> </w:t>
      </w:r>
      <w:r w:rsidR="00FD3031" w:rsidRPr="007675DA">
        <w:rPr>
          <w:rFonts w:cstheme="minorHAnsi"/>
          <w:sz w:val="24"/>
          <w:szCs w:val="24"/>
        </w:rPr>
        <w:t>znajduje się w załącznik</w:t>
      </w:r>
      <w:r w:rsidR="00976F5B" w:rsidRPr="007675DA">
        <w:rPr>
          <w:rFonts w:cstheme="minorHAnsi"/>
          <w:sz w:val="24"/>
          <w:szCs w:val="24"/>
        </w:rPr>
        <w:t>u</w:t>
      </w:r>
      <w:r w:rsidR="00FD3031" w:rsidRPr="007675DA">
        <w:rPr>
          <w:rFonts w:cstheme="minorHAnsi"/>
          <w:sz w:val="24"/>
          <w:szCs w:val="24"/>
        </w:rPr>
        <w:t xml:space="preserve"> </w:t>
      </w:r>
      <w:r w:rsidR="00FD3031" w:rsidRPr="007675DA">
        <w:rPr>
          <w:rFonts w:cstheme="minorHAnsi"/>
          <w:b/>
          <w:bCs/>
          <w:i/>
          <w:iCs/>
          <w:sz w:val="24"/>
          <w:szCs w:val="24"/>
        </w:rPr>
        <w:t xml:space="preserve">„Zestawienie kosztów </w:t>
      </w:r>
      <w:r w:rsidR="006F5511" w:rsidRPr="007675DA">
        <w:rPr>
          <w:rFonts w:cstheme="minorHAnsi"/>
          <w:b/>
          <w:bCs/>
          <w:i/>
          <w:iCs/>
          <w:sz w:val="24"/>
          <w:szCs w:val="24"/>
        </w:rPr>
        <w:t>dostawy</w:t>
      </w:r>
      <w:r w:rsidR="005B64CF" w:rsidRPr="007675DA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264515" w:rsidRPr="007675DA">
        <w:rPr>
          <w:rFonts w:cstheme="minorHAnsi"/>
          <w:b/>
          <w:bCs/>
          <w:i/>
          <w:iCs/>
          <w:sz w:val="24"/>
          <w:szCs w:val="24"/>
        </w:rPr>
        <w:t xml:space="preserve">środków czystości, do dezynfekcji i galanterii papierniczej </w:t>
      </w:r>
      <w:r w:rsidR="00FD3031" w:rsidRPr="007675DA">
        <w:rPr>
          <w:rFonts w:cstheme="minorHAnsi"/>
          <w:b/>
          <w:bCs/>
          <w:i/>
          <w:iCs/>
          <w:sz w:val="24"/>
          <w:szCs w:val="24"/>
        </w:rPr>
        <w:t>w</w:t>
      </w:r>
      <w:r w:rsidR="00384D6F" w:rsidRPr="007675DA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2D6C03" w:rsidRPr="007675DA">
        <w:rPr>
          <w:rFonts w:cstheme="minorHAnsi"/>
          <w:b/>
          <w:bCs/>
          <w:i/>
          <w:iCs/>
          <w:sz w:val="24"/>
          <w:szCs w:val="24"/>
        </w:rPr>
        <w:t>latach</w:t>
      </w:r>
      <w:r w:rsidR="00234EED" w:rsidRPr="007675DA">
        <w:rPr>
          <w:rFonts w:cstheme="minorHAnsi"/>
          <w:b/>
          <w:bCs/>
          <w:i/>
          <w:iCs/>
          <w:sz w:val="24"/>
          <w:szCs w:val="24"/>
        </w:rPr>
        <w:t xml:space="preserve"> 2021 -2024</w:t>
      </w:r>
      <w:r w:rsidR="00FD3031" w:rsidRPr="007675DA">
        <w:rPr>
          <w:rFonts w:cstheme="minorHAnsi"/>
          <w:b/>
          <w:bCs/>
          <w:i/>
          <w:iCs/>
          <w:sz w:val="24"/>
          <w:szCs w:val="24"/>
        </w:rPr>
        <w:t>”</w:t>
      </w:r>
      <w:r w:rsidR="00FD3031" w:rsidRPr="007675DA">
        <w:rPr>
          <w:rFonts w:cstheme="minorHAnsi"/>
          <w:sz w:val="24"/>
          <w:szCs w:val="24"/>
        </w:rPr>
        <w:t xml:space="preserve"> </w:t>
      </w:r>
      <w:r w:rsidR="00FD3031" w:rsidRPr="007675DA">
        <w:rPr>
          <w:rFonts w:cstheme="minorHAnsi"/>
          <w:b/>
          <w:bCs/>
          <w:i/>
          <w:iCs/>
          <w:sz w:val="24"/>
          <w:szCs w:val="24"/>
        </w:rPr>
        <w:t xml:space="preserve">– </w:t>
      </w:r>
      <w:r w:rsidR="00234EED" w:rsidRPr="007675DA">
        <w:rPr>
          <w:rFonts w:cstheme="minorHAnsi"/>
          <w:b/>
          <w:bCs/>
          <w:i/>
          <w:iCs/>
          <w:sz w:val="24"/>
          <w:szCs w:val="24"/>
        </w:rPr>
        <w:t>część 1</w:t>
      </w:r>
    </w:p>
    <w:p w14:paraId="3B382D56" w14:textId="057E92CB" w:rsidR="004164EC" w:rsidRPr="007675DA" w:rsidRDefault="003A059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75DA">
        <w:rPr>
          <w:rFonts w:cstheme="minorHAnsi"/>
          <w:sz w:val="24"/>
          <w:szCs w:val="24"/>
        </w:rPr>
        <w:t xml:space="preserve">2. </w:t>
      </w:r>
      <w:r w:rsidR="00FD3031" w:rsidRPr="007675DA">
        <w:rPr>
          <w:rFonts w:cstheme="minorHAnsi"/>
          <w:sz w:val="24"/>
          <w:szCs w:val="24"/>
        </w:rPr>
        <w:t xml:space="preserve"> Zamawiający, w przypadku zmiany swoich potrzeb, zastrzega możliwość zmiany ilości przedmiotu zamówienia</w:t>
      </w:r>
      <w:r w:rsidR="00D5475D" w:rsidRPr="007675DA">
        <w:rPr>
          <w:rFonts w:cstheme="minorHAnsi"/>
          <w:sz w:val="24"/>
          <w:szCs w:val="24"/>
        </w:rPr>
        <w:t xml:space="preserve"> z jednoczesnym zachowaniem cen jednostkowych</w:t>
      </w:r>
      <w:r w:rsidR="00BD3295" w:rsidRPr="007675DA">
        <w:rPr>
          <w:rFonts w:cstheme="minorHAnsi"/>
          <w:sz w:val="24"/>
          <w:szCs w:val="24"/>
        </w:rPr>
        <w:t xml:space="preserve"> przedstawionych przez Wykonawcę w ofercie</w:t>
      </w:r>
      <w:r w:rsidR="00FD3031" w:rsidRPr="007675DA">
        <w:rPr>
          <w:rFonts w:cstheme="minorHAnsi"/>
          <w:sz w:val="24"/>
          <w:szCs w:val="24"/>
        </w:rPr>
        <w:t>.</w:t>
      </w:r>
    </w:p>
    <w:p w14:paraId="75300D89" w14:textId="5ABAAE25" w:rsidR="004164EC" w:rsidRPr="007675DA" w:rsidRDefault="003A059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75DA">
        <w:rPr>
          <w:rFonts w:cstheme="minorHAnsi"/>
          <w:sz w:val="24"/>
          <w:szCs w:val="24"/>
        </w:rPr>
        <w:t>3</w:t>
      </w:r>
      <w:r w:rsidR="00FD3031" w:rsidRPr="007675DA">
        <w:rPr>
          <w:rFonts w:cstheme="minorHAnsi"/>
          <w:sz w:val="24"/>
          <w:szCs w:val="24"/>
        </w:rPr>
        <w:t xml:space="preserve">. Wykonawca dostarczy przedmiot zamówienia w ramach wynagrodzenia </w:t>
      </w:r>
      <w:r w:rsidR="008E3D02" w:rsidRPr="007675DA">
        <w:rPr>
          <w:rFonts w:cstheme="minorHAnsi"/>
          <w:sz w:val="24"/>
          <w:szCs w:val="24"/>
        </w:rPr>
        <w:t>umownego do lokalizacji Zamawiającego, wskazanych w pkt.1.</w:t>
      </w:r>
    </w:p>
    <w:p w14:paraId="3B5F037C" w14:textId="690FB38B" w:rsidR="0046740C" w:rsidRPr="00234EED" w:rsidRDefault="003A059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34EED">
        <w:rPr>
          <w:rFonts w:cstheme="minorHAnsi"/>
          <w:sz w:val="24"/>
          <w:szCs w:val="24"/>
        </w:rPr>
        <w:t>4</w:t>
      </w:r>
      <w:r w:rsidR="0046740C" w:rsidRPr="00234EED">
        <w:rPr>
          <w:rFonts w:cstheme="minorHAnsi"/>
          <w:sz w:val="24"/>
          <w:szCs w:val="24"/>
        </w:rPr>
        <w:t xml:space="preserve">. </w:t>
      </w:r>
      <w:bookmarkStart w:id="1" w:name="_Hlk69971163"/>
      <w:r w:rsidR="0046740C" w:rsidRPr="00234EED">
        <w:rPr>
          <w:rFonts w:cstheme="minorHAnsi"/>
          <w:sz w:val="24"/>
          <w:szCs w:val="24"/>
        </w:rPr>
        <w:t>Zamawiający gwarantuje, że minimalna wartość zamówienia udzielonego wykonawcy wyniesie 80% całkowitego wynagrodzenia, określonego w § 4 ust. 1 umowy</w:t>
      </w:r>
      <w:bookmarkEnd w:id="1"/>
      <w:r w:rsidR="0046740C" w:rsidRPr="00234EED">
        <w:rPr>
          <w:rFonts w:cstheme="minorHAnsi"/>
          <w:sz w:val="24"/>
          <w:szCs w:val="24"/>
        </w:rPr>
        <w:t>.</w:t>
      </w:r>
    </w:p>
    <w:p w14:paraId="4F84440B" w14:textId="1B72EA13" w:rsidR="004164EC" w:rsidRPr="00234EED" w:rsidRDefault="003A059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34EED">
        <w:rPr>
          <w:rFonts w:cstheme="minorHAnsi"/>
          <w:sz w:val="24"/>
          <w:szCs w:val="24"/>
        </w:rPr>
        <w:t>5</w:t>
      </w:r>
      <w:r w:rsidR="00FD3031" w:rsidRPr="00234EED">
        <w:rPr>
          <w:rFonts w:cstheme="minorHAnsi"/>
          <w:sz w:val="24"/>
          <w:szCs w:val="24"/>
        </w:rPr>
        <w:t xml:space="preserve">. </w:t>
      </w:r>
      <w:bookmarkStart w:id="2" w:name="_Hlk66814574"/>
      <w:r w:rsidR="00FD3031" w:rsidRPr="00234EED">
        <w:rPr>
          <w:rFonts w:cstheme="minorHAnsi"/>
          <w:sz w:val="24"/>
          <w:szCs w:val="24"/>
        </w:rPr>
        <w:t xml:space="preserve">Dostarczenie przedmiotu zamówienia odbywać się będzie sukcesywnie, partiami według bieżących potrzeb Zamawiającego, w nie więcej niż trzech dostawach do jednej </w:t>
      </w:r>
      <w:r w:rsidR="00F30BF4" w:rsidRPr="00234EED">
        <w:rPr>
          <w:rFonts w:cstheme="minorHAnsi"/>
          <w:sz w:val="24"/>
          <w:szCs w:val="24"/>
        </w:rPr>
        <w:t>lokalizacji</w:t>
      </w:r>
      <w:r w:rsidR="00FD3031" w:rsidRPr="00234EED">
        <w:rPr>
          <w:rFonts w:cstheme="minorHAnsi"/>
          <w:sz w:val="24"/>
          <w:szCs w:val="24"/>
        </w:rPr>
        <w:t xml:space="preserve"> Zamawiającego każdego miesiąca</w:t>
      </w:r>
      <w:bookmarkEnd w:id="2"/>
      <w:r w:rsidR="00FD3031" w:rsidRPr="00234EED">
        <w:rPr>
          <w:rFonts w:cstheme="minorHAnsi"/>
          <w:sz w:val="24"/>
          <w:szCs w:val="24"/>
        </w:rPr>
        <w:t xml:space="preserve">. </w:t>
      </w:r>
    </w:p>
    <w:p w14:paraId="20333CD4" w14:textId="3BCF2B05" w:rsidR="004164EC" w:rsidRPr="00234EED" w:rsidRDefault="003A059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34EED">
        <w:rPr>
          <w:rFonts w:cstheme="minorHAnsi"/>
          <w:sz w:val="24"/>
          <w:szCs w:val="24"/>
        </w:rPr>
        <w:t>6</w:t>
      </w:r>
      <w:r w:rsidR="00FD3031" w:rsidRPr="00234EED">
        <w:rPr>
          <w:rFonts w:cstheme="minorHAnsi"/>
          <w:sz w:val="24"/>
          <w:szCs w:val="24"/>
        </w:rPr>
        <w:t xml:space="preserve">. </w:t>
      </w:r>
      <w:bookmarkStart w:id="3" w:name="_Hlk69971746"/>
      <w:r w:rsidR="00FD3031" w:rsidRPr="00234EED">
        <w:rPr>
          <w:rFonts w:cstheme="minorHAnsi"/>
          <w:sz w:val="24"/>
          <w:szCs w:val="24"/>
        </w:rPr>
        <w:t>Wszystkie środki czystości</w:t>
      </w:r>
      <w:r w:rsidR="001F487B" w:rsidRPr="00234EED">
        <w:rPr>
          <w:rFonts w:cstheme="minorHAnsi"/>
          <w:sz w:val="24"/>
          <w:szCs w:val="24"/>
        </w:rPr>
        <w:t>, do dezynfekcji</w:t>
      </w:r>
      <w:r w:rsidR="00384D6F" w:rsidRPr="00234EED">
        <w:rPr>
          <w:rFonts w:cstheme="minorHAnsi"/>
          <w:sz w:val="24"/>
          <w:szCs w:val="24"/>
        </w:rPr>
        <w:t xml:space="preserve"> i galanteria papiernicza </w:t>
      </w:r>
      <w:r w:rsidR="00FD3031" w:rsidRPr="00234EED">
        <w:rPr>
          <w:rFonts w:cstheme="minorHAnsi"/>
          <w:sz w:val="24"/>
          <w:szCs w:val="24"/>
        </w:rPr>
        <w:t>zaproponowane przez Wykonawcę muszą posiadać nienaruszone cechy pierwotnego opakowania fabrycznego, m.in. posiadać zabezpieczenia zastosowane przez producenta. Opakowania muszą być czyste, suche, bez uszkodzeń mechanicznych, zapewniające właściwą jakość i trwałość wyrobu. Przedmiot zamówienia nie może być porcjowany ani rozcieńczany przez Wykonawcę</w:t>
      </w:r>
      <w:bookmarkEnd w:id="3"/>
      <w:r w:rsidR="00FD3031" w:rsidRPr="00234EED">
        <w:rPr>
          <w:rFonts w:cstheme="minorHAnsi"/>
          <w:sz w:val="24"/>
          <w:szCs w:val="24"/>
        </w:rPr>
        <w:t xml:space="preserve">. </w:t>
      </w:r>
    </w:p>
    <w:p w14:paraId="68B15AE5" w14:textId="6E6896E7" w:rsidR="004164EC" w:rsidRPr="00234EED" w:rsidRDefault="003A059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34EED">
        <w:rPr>
          <w:rFonts w:cstheme="minorHAnsi"/>
          <w:sz w:val="24"/>
          <w:szCs w:val="24"/>
        </w:rPr>
        <w:t>7</w:t>
      </w:r>
      <w:r w:rsidR="00384D6F" w:rsidRPr="00234EED">
        <w:rPr>
          <w:rFonts w:cstheme="minorHAnsi"/>
          <w:sz w:val="24"/>
          <w:szCs w:val="24"/>
        </w:rPr>
        <w:t xml:space="preserve">. </w:t>
      </w:r>
      <w:bookmarkStart w:id="4" w:name="_Hlk69971792"/>
      <w:r w:rsidR="00384D6F" w:rsidRPr="00234EED">
        <w:rPr>
          <w:rFonts w:cstheme="minorHAnsi"/>
          <w:sz w:val="24"/>
          <w:szCs w:val="24"/>
        </w:rPr>
        <w:t>Wszystkie środki czystości</w:t>
      </w:r>
      <w:r w:rsidR="001F487B" w:rsidRPr="00234EED">
        <w:rPr>
          <w:rFonts w:cstheme="minorHAnsi"/>
          <w:sz w:val="24"/>
          <w:szCs w:val="24"/>
        </w:rPr>
        <w:t>, do dezynfekcji</w:t>
      </w:r>
      <w:r w:rsidR="00384D6F" w:rsidRPr="00234EED">
        <w:rPr>
          <w:rFonts w:cstheme="minorHAnsi"/>
          <w:sz w:val="24"/>
          <w:szCs w:val="24"/>
        </w:rPr>
        <w:t xml:space="preserve"> i galanteria papiernicza </w:t>
      </w:r>
      <w:r w:rsidR="00FD3031" w:rsidRPr="00234EED">
        <w:rPr>
          <w:rFonts w:cstheme="minorHAnsi"/>
          <w:sz w:val="24"/>
          <w:szCs w:val="24"/>
        </w:rPr>
        <w:t>muszą posiadać na opakowaniach jednostkowych  etykiety</w:t>
      </w:r>
      <w:r w:rsidR="00293093" w:rsidRPr="00234EED">
        <w:rPr>
          <w:rFonts w:cstheme="minorHAnsi"/>
          <w:sz w:val="24"/>
          <w:szCs w:val="24"/>
        </w:rPr>
        <w:t xml:space="preserve"> </w:t>
      </w:r>
      <w:r w:rsidR="00FD3031" w:rsidRPr="00234EED">
        <w:rPr>
          <w:rFonts w:cstheme="minorHAnsi"/>
          <w:sz w:val="24"/>
          <w:szCs w:val="24"/>
        </w:rPr>
        <w:t>w</w:t>
      </w:r>
      <w:r w:rsidR="00293093" w:rsidRPr="00234EED">
        <w:rPr>
          <w:rFonts w:cstheme="minorHAnsi"/>
          <w:sz w:val="24"/>
          <w:szCs w:val="24"/>
        </w:rPr>
        <w:t> </w:t>
      </w:r>
      <w:r w:rsidR="00FD3031" w:rsidRPr="00234EED">
        <w:rPr>
          <w:rFonts w:cstheme="minorHAnsi"/>
          <w:sz w:val="24"/>
          <w:szCs w:val="24"/>
        </w:rPr>
        <w:t>języku polskim, zawierające co najmniej nazwę producenta oraz produktu, sposób użycia, przeznaczenie, informacje o zagrożeniach, środki bezpieczeństwa</w:t>
      </w:r>
      <w:r w:rsidR="007601F0" w:rsidRPr="00234EED">
        <w:rPr>
          <w:rFonts w:cstheme="minorHAnsi"/>
          <w:sz w:val="24"/>
          <w:szCs w:val="24"/>
        </w:rPr>
        <w:t xml:space="preserve"> </w:t>
      </w:r>
      <w:r w:rsidR="00FD3031" w:rsidRPr="00234EED">
        <w:rPr>
          <w:rFonts w:cstheme="minorHAnsi"/>
          <w:sz w:val="24"/>
          <w:szCs w:val="24"/>
        </w:rPr>
        <w:t>i</w:t>
      </w:r>
      <w:r w:rsidR="007601F0" w:rsidRPr="00234EED">
        <w:rPr>
          <w:rFonts w:cstheme="minorHAnsi"/>
          <w:sz w:val="24"/>
          <w:szCs w:val="24"/>
        </w:rPr>
        <w:t> </w:t>
      </w:r>
      <w:r w:rsidR="00FD3031" w:rsidRPr="00234EED">
        <w:rPr>
          <w:rFonts w:cstheme="minorHAnsi"/>
          <w:sz w:val="24"/>
          <w:szCs w:val="24"/>
        </w:rPr>
        <w:t xml:space="preserve">sposób przechowywania oraz minimalny okres przydatności do użytku </w:t>
      </w:r>
      <w:r w:rsidR="00361188" w:rsidRPr="00234EED">
        <w:rPr>
          <w:rFonts w:cstheme="minorHAnsi"/>
          <w:sz w:val="24"/>
          <w:szCs w:val="24"/>
        </w:rPr>
        <w:br/>
      </w:r>
      <w:r w:rsidR="00FD3031" w:rsidRPr="00234EED">
        <w:rPr>
          <w:rFonts w:cstheme="minorHAnsi"/>
          <w:sz w:val="24"/>
          <w:szCs w:val="24"/>
        </w:rPr>
        <w:lastRenderedPageBreak/>
        <w:t>w dniu dostawy nie może być krótszy niż 2/3 terminu podanego przez producenta na opakowaniu.</w:t>
      </w:r>
    </w:p>
    <w:bookmarkEnd w:id="4"/>
    <w:p w14:paraId="76F8E0C6" w14:textId="5C299464" w:rsidR="004164EC" w:rsidRPr="00234EED" w:rsidRDefault="003A059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34EED">
        <w:rPr>
          <w:rFonts w:cstheme="minorHAnsi"/>
          <w:sz w:val="24"/>
          <w:szCs w:val="24"/>
        </w:rPr>
        <w:t>8</w:t>
      </w:r>
      <w:r w:rsidR="00FD3031" w:rsidRPr="00234EED">
        <w:rPr>
          <w:rFonts w:cstheme="minorHAnsi"/>
          <w:sz w:val="24"/>
          <w:szCs w:val="24"/>
        </w:rPr>
        <w:t xml:space="preserve">. </w:t>
      </w:r>
      <w:bookmarkStart w:id="5" w:name="_Hlk69972002"/>
      <w:r w:rsidR="00FD3031" w:rsidRPr="00234EED">
        <w:rPr>
          <w:rFonts w:cstheme="minorHAnsi"/>
          <w:sz w:val="24"/>
          <w:szCs w:val="24"/>
        </w:rPr>
        <w:t>Zamawiający wymaga aby wszystkie środki czystości stanowiące przedmiot zamówienia, wymagały stosowania środków ostrożności wyłącznie w postaci rękawic ochronnych.</w:t>
      </w:r>
    </w:p>
    <w:bookmarkEnd w:id="5"/>
    <w:p w14:paraId="3A0BBE7A" w14:textId="4A2A1DB6" w:rsidR="00A30422" w:rsidRPr="00234EED" w:rsidRDefault="00A3042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34EED">
        <w:rPr>
          <w:rFonts w:cstheme="minorHAnsi"/>
          <w:sz w:val="24"/>
          <w:szCs w:val="24"/>
        </w:rPr>
        <w:t xml:space="preserve">10. Zmiana </w:t>
      </w:r>
      <w:r w:rsidR="00C12991" w:rsidRPr="00234EED">
        <w:rPr>
          <w:rFonts w:cstheme="minorHAnsi"/>
          <w:sz w:val="24"/>
          <w:szCs w:val="24"/>
        </w:rPr>
        <w:t>adresów dostawy</w:t>
      </w:r>
      <w:r w:rsidR="007564C5" w:rsidRPr="00234EED">
        <w:rPr>
          <w:rFonts w:cstheme="minorHAnsi"/>
          <w:sz w:val="24"/>
          <w:szCs w:val="24"/>
        </w:rPr>
        <w:t xml:space="preserve"> wskazanych w pkt. 1-6 </w:t>
      </w:r>
      <w:r w:rsidR="00B85250" w:rsidRPr="00234EED">
        <w:rPr>
          <w:rFonts w:cstheme="minorHAnsi"/>
          <w:sz w:val="24"/>
          <w:szCs w:val="24"/>
        </w:rPr>
        <w:t xml:space="preserve">w obrębie </w:t>
      </w:r>
      <w:r w:rsidR="00EE4D4B" w:rsidRPr="00234EED">
        <w:rPr>
          <w:rFonts w:cstheme="minorHAnsi"/>
          <w:sz w:val="24"/>
          <w:szCs w:val="24"/>
        </w:rPr>
        <w:t xml:space="preserve">miejscowości </w:t>
      </w:r>
      <w:r w:rsidR="007564C5" w:rsidRPr="00234EED">
        <w:rPr>
          <w:rFonts w:cstheme="minorHAnsi"/>
          <w:sz w:val="24"/>
          <w:szCs w:val="24"/>
        </w:rPr>
        <w:t xml:space="preserve">nie </w:t>
      </w:r>
      <w:r w:rsidR="00E83F47" w:rsidRPr="00234EED">
        <w:rPr>
          <w:rFonts w:cstheme="minorHAnsi"/>
          <w:sz w:val="24"/>
          <w:szCs w:val="24"/>
        </w:rPr>
        <w:t>wymaga</w:t>
      </w:r>
      <w:r w:rsidR="007564C5" w:rsidRPr="00234EED">
        <w:rPr>
          <w:rFonts w:cstheme="minorHAnsi"/>
          <w:sz w:val="24"/>
          <w:szCs w:val="24"/>
        </w:rPr>
        <w:t xml:space="preserve"> </w:t>
      </w:r>
      <w:r w:rsidR="00E83F47" w:rsidRPr="00234EED">
        <w:rPr>
          <w:rFonts w:cstheme="minorHAnsi"/>
          <w:sz w:val="24"/>
          <w:szCs w:val="24"/>
        </w:rPr>
        <w:t xml:space="preserve">formy pisemnej </w:t>
      </w:r>
      <w:r w:rsidR="008C3C02" w:rsidRPr="00234EED">
        <w:rPr>
          <w:rFonts w:cstheme="minorHAnsi"/>
          <w:sz w:val="24"/>
          <w:szCs w:val="24"/>
        </w:rPr>
        <w:t>w postaci</w:t>
      </w:r>
      <w:r w:rsidR="00E83F47" w:rsidRPr="00234EED">
        <w:rPr>
          <w:rFonts w:cstheme="minorHAnsi"/>
          <w:sz w:val="24"/>
          <w:szCs w:val="24"/>
        </w:rPr>
        <w:t xml:space="preserve"> </w:t>
      </w:r>
      <w:r w:rsidR="00DD0851" w:rsidRPr="00234EED">
        <w:rPr>
          <w:rFonts w:cstheme="minorHAnsi"/>
          <w:sz w:val="24"/>
          <w:szCs w:val="24"/>
        </w:rPr>
        <w:t xml:space="preserve"> Aneksu  </w:t>
      </w:r>
      <w:r w:rsidR="008C3C02" w:rsidRPr="00234EED">
        <w:rPr>
          <w:rFonts w:cstheme="minorHAnsi"/>
          <w:sz w:val="24"/>
          <w:szCs w:val="24"/>
        </w:rPr>
        <w:t xml:space="preserve">do umowy </w:t>
      </w:r>
      <w:r w:rsidR="00DD0851" w:rsidRPr="00234EED">
        <w:rPr>
          <w:rFonts w:cstheme="minorHAnsi"/>
          <w:sz w:val="24"/>
          <w:szCs w:val="24"/>
        </w:rPr>
        <w:t xml:space="preserve">a jedynie </w:t>
      </w:r>
      <w:r w:rsidR="00E83F47" w:rsidRPr="00234EED">
        <w:rPr>
          <w:rFonts w:cstheme="minorHAnsi"/>
          <w:sz w:val="24"/>
          <w:szCs w:val="24"/>
        </w:rPr>
        <w:t xml:space="preserve">informacji </w:t>
      </w:r>
      <w:r w:rsidR="00DD0851" w:rsidRPr="00234EED">
        <w:rPr>
          <w:rFonts w:cstheme="minorHAnsi"/>
          <w:sz w:val="24"/>
          <w:szCs w:val="24"/>
        </w:rPr>
        <w:t xml:space="preserve">przesłanie </w:t>
      </w:r>
      <w:r w:rsidR="00E83F47" w:rsidRPr="00234EED">
        <w:rPr>
          <w:rFonts w:cstheme="minorHAnsi"/>
          <w:sz w:val="24"/>
          <w:szCs w:val="24"/>
        </w:rPr>
        <w:t>drogą e-mail</w:t>
      </w:r>
      <w:r w:rsidR="008C3C02" w:rsidRPr="00234EED">
        <w:rPr>
          <w:rFonts w:cstheme="minorHAnsi"/>
          <w:sz w:val="24"/>
          <w:szCs w:val="24"/>
        </w:rPr>
        <w:t>.</w:t>
      </w:r>
    </w:p>
    <w:sectPr w:rsidR="00A30422" w:rsidRPr="00234EE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6C14"/>
    <w:multiLevelType w:val="multilevel"/>
    <w:tmpl w:val="00C4B9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ADB7AFF"/>
    <w:multiLevelType w:val="hybridMultilevel"/>
    <w:tmpl w:val="08260784"/>
    <w:lvl w:ilvl="0" w:tplc="D3E6DE50">
      <w:start w:val="1"/>
      <w:numFmt w:val="decimal"/>
      <w:lvlText w:val="%1)"/>
      <w:lvlJc w:val="left"/>
      <w:pPr>
        <w:ind w:left="10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3B822EF8"/>
    <w:multiLevelType w:val="multilevel"/>
    <w:tmpl w:val="23CA3F3E"/>
    <w:lvl w:ilvl="0">
      <w:start w:val="1"/>
      <w:numFmt w:val="decimal"/>
      <w:lvlText w:val="%1)"/>
      <w:lvlJc w:val="left"/>
      <w:pPr>
        <w:ind w:left="1420" w:hanging="360"/>
      </w:pPr>
    </w:lvl>
    <w:lvl w:ilvl="1">
      <w:start w:val="1"/>
      <w:numFmt w:val="lowerLetter"/>
      <w:lvlText w:val="%2."/>
      <w:lvlJc w:val="left"/>
      <w:pPr>
        <w:ind w:left="2140" w:hanging="360"/>
      </w:pPr>
    </w:lvl>
    <w:lvl w:ilvl="2">
      <w:start w:val="1"/>
      <w:numFmt w:val="lowerRoman"/>
      <w:lvlText w:val="%3."/>
      <w:lvlJc w:val="right"/>
      <w:pPr>
        <w:ind w:left="2860" w:hanging="180"/>
      </w:pPr>
    </w:lvl>
    <w:lvl w:ilvl="3">
      <w:start w:val="1"/>
      <w:numFmt w:val="decimal"/>
      <w:lvlText w:val="%4."/>
      <w:lvlJc w:val="left"/>
      <w:pPr>
        <w:ind w:left="3580" w:hanging="360"/>
      </w:pPr>
    </w:lvl>
    <w:lvl w:ilvl="4">
      <w:start w:val="1"/>
      <w:numFmt w:val="lowerLetter"/>
      <w:lvlText w:val="%5."/>
      <w:lvlJc w:val="left"/>
      <w:pPr>
        <w:ind w:left="4300" w:hanging="360"/>
      </w:pPr>
    </w:lvl>
    <w:lvl w:ilvl="5">
      <w:start w:val="1"/>
      <w:numFmt w:val="lowerRoman"/>
      <w:lvlText w:val="%6."/>
      <w:lvlJc w:val="right"/>
      <w:pPr>
        <w:ind w:left="5020" w:hanging="180"/>
      </w:pPr>
    </w:lvl>
    <w:lvl w:ilvl="6">
      <w:start w:val="1"/>
      <w:numFmt w:val="decimal"/>
      <w:lvlText w:val="%7."/>
      <w:lvlJc w:val="left"/>
      <w:pPr>
        <w:ind w:left="5740" w:hanging="360"/>
      </w:pPr>
    </w:lvl>
    <w:lvl w:ilvl="7">
      <w:start w:val="1"/>
      <w:numFmt w:val="lowerLetter"/>
      <w:lvlText w:val="%8."/>
      <w:lvlJc w:val="left"/>
      <w:pPr>
        <w:ind w:left="6460" w:hanging="360"/>
      </w:pPr>
    </w:lvl>
    <w:lvl w:ilvl="8">
      <w:start w:val="1"/>
      <w:numFmt w:val="lowerRoman"/>
      <w:lvlText w:val="%9."/>
      <w:lvlJc w:val="right"/>
      <w:pPr>
        <w:ind w:left="7180" w:hanging="180"/>
      </w:pPr>
    </w:lvl>
  </w:abstractNum>
  <w:abstractNum w:abstractNumId="3" w15:restartNumberingAfterBreak="0">
    <w:nsid w:val="405A08F9"/>
    <w:multiLevelType w:val="multilevel"/>
    <w:tmpl w:val="656EAD38"/>
    <w:lvl w:ilvl="0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4EC"/>
    <w:rsid w:val="00115D2E"/>
    <w:rsid w:val="001324FA"/>
    <w:rsid w:val="001666F8"/>
    <w:rsid w:val="001E148B"/>
    <w:rsid w:val="001F487B"/>
    <w:rsid w:val="00211962"/>
    <w:rsid w:val="00234EED"/>
    <w:rsid w:val="00264515"/>
    <w:rsid w:val="00281CA9"/>
    <w:rsid w:val="002858D9"/>
    <w:rsid w:val="00293093"/>
    <w:rsid w:val="002D6C03"/>
    <w:rsid w:val="00361188"/>
    <w:rsid w:val="00384D6F"/>
    <w:rsid w:val="003855F0"/>
    <w:rsid w:val="003A059B"/>
    <w:rsid w:val="003B332E"/>
    <w:rsid w:val="004164EC"/>
    <w:rsid w:val="0046740C"/>
    <w:rsid w:val="004B39A4"/>
    <w:rsid w:val="004D033F"/>
    <w:rsid w:val="005117C0"/>
    <w:rsid w:val="00555B6D"/>
    <w:rsid w:val="005B64CF"/>
    <w:rsid w:val="006F5511"/>
    <w:rsid w:val="007564C5"/>
    <w:rsid w:val="007601F0"/>
    <w:rsid w:val="007675DA"/>
    <w:rsid w:val="00770C94"/>
    <w:rsid w:val="007D5657"/>
    <w:rsid w:val="007F2D2F"/>
    <w:rsid w:val="008C3C02"/>
    <w:rsid w:val="008D443D"/>
    <w:rsid w:val="008E3D02"/>
    <w:rsid w:val="00976F5B"/>
    <w:rsid w:val="00A30422"/>
    <w:rsid w:val="00AC19C9"/>
    <w:rsid w:val="00AC4FBC"/>
    <w:rsid w:val="00B21834"/>
    <w:rsid w:val="00B85250"/>
    <w:rsid w:val="00BB495E"/>
    <w:rsid w:val="00BD3295"/>
    <w:rsid w:val="00BF318A"/>
    <w:rsid w:val="00C12991"/>
    <w:rsid w:val="00C133F6"/>
    <w:rsid w:val="00CA5B6C"/>
    <w:rsid w:val="00D03901"/>
    <w:rsid w:val="00D5475D"/>
    <w:rsid w:val="00DD0851"/>
    <w:rsid w:val="00E83F47"/>
    <w:rsid w:val="00EE4D4B"/>
    <w:rsid w:val="00F30BF4"/>
    <w:rsid w:val="00FA5A77"/>
    <w:rsid w:val="00FD2A90"/>
    <w:rsid w:val="00FD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76E5"/>
  <w15:docId w15:val="{2149786D-1A99-400E-9D4E-C70848B7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E4296"/>
    <w:rPr>
      <w:color w:val="000080"/>
      <w:u w:val="single"/>
    </w:rPr>
  </w:style>
  <w:style w:type="character" w:customStyle="1" w:styleId="ListLabel1">
    <w:name w:val="ListLabel 1"/>
    <w:qFormat/>
    <w:rPr>
      <w:b w:val="0"/>
      <w:sz w:val="22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E42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0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7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Biernat</dc:creator>
  <dc:description/>
  <cp:lastModifiedBy>Anita Wrona (RZGW Kraków)</cp:lastModifiedBy>
  <cp:revision>19</cp:revision>
  <cp:lastPrinted>2021-07-05T05:54:00Z</cp:lastPrinted>
  <dcterms:created xsi:type="dcterms:W3CDTF">2021-05-20T07:40:00Z</dcterms:created>
  <dcterms:modified xsi:type="dcterms:W3CDTF">2021-07-05T05:54:00Z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