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0C14B" w14:textId="2679861E" w:rsidR="00A642EB" w:rsidRPr="00A642EB" w:rsidRDefault="00A642EB" w:rsidP="00A642EB">
      <w:pPr>
        <w:spacing w:after="120" w:line="360" w:lineRule="auto"/>
        <w:jc w:val="right"/>
        <w:rPr>
          <w:b/>
          <w:i/>
          <w:sz w:val="20"/>
          <w:szCs w:val="20"/>
        </w:rPr>
      </w:pPr>
      <w:r w:rsidRPr="00A642EB">
        <w:rPr>
          <w:b/>
          <w:i/>
          <w:sz w:val="20"/>
          <w:szCs w:val="20"/>
        </w:rPr>
        <w:t>Załącznik nr 1 do Zapytania ofertowego</w:t>
      </w:r>
    </w:p>
    <w:p w14:paraId="5A419034" w14:textId="77777777" w:rsidR="007726C4" w:rsidRPr="00DC4614" w:rsidRDefault="007726C4" w:rsidP="007726C4">
      <w:pPr>
        <w:spacing w:after="120" w:line="360" w:lineRule="auto"/>
        <w:jc w:val="center"/>
        <w:rPr>
          <w:rFonts w:ascii="Calibri" w:eastAsia="Times New Roman" w:hAnsi="Calibri" w:cs="Calibri"/>
          <w:sz w:val="24"/>
          <w:szCs w:val="24"/>
          <w:lang w:bidi="en-US"/>
        </w:rPr>
      </w:pPr>
      <w:r w:rsidRPr="00DC4614">
        <w:rPr>
          <w:b/>
          <w:sz w:val="24"/>
          <w:szCs w:val="24"/>
        </w:rPr>
        <w:t>OPIS PRZEDMIOTU ZAMÓWIENIA PN.</w:t>
      </w:r>
    </w:p>
    <w:p w14:paraId="2045F2EF" w14:textId="3CAC4A72" w:rsidR="00CB42CF" w:rsidRDefault="00487E70" w:rsidP="00A642EB">
      <w:pPr>
        <w:shd w:val="clear" w:color="auto" w:fill="FFFFFF"/>
        <w:tabs>
          <w:tab w:val="left" w:leader="dot" w:pos="9639"/>
        </w:tabs>
        <w:spacing w:before="200" w:after="12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bidi="en-US"/>
        </w:rPr>
      </w:pPr>
      <w:bookmarkStart w:id="0" w:name="_Hlk70594621"/>
      <w:r>
        <w:rPr>
          <w:rFonts w:ascii="Calibri" w:eastAsia="Times New Roman" w:hAnsi="Calibri" w:cs="Calibri"/>
          <w:b/>
          <w:bCs/>
          <w:sz w:val="20"/>
          <w:szCs w:val="20"/>
          <w:lang w:bidi="en-US"/>
        </w:rPr>
        <w:t>"</w:t>
      </w:r>
      <w:r w:rsidRPr="00A27598">
        <w:rPr>
          <w:rFonts w:ascii="Calibri" w:eastAsia="Times New Roman" w:hAnsi="Calibri" w:cs="Calibri"/>
          <w:b/>
          <w:bCs/>
          <w:lang w:bidi="en-US"/>
        </w:rPr>
        <w:t>Opracowani</w:t>
      </w:r>
      <w:r w:rsidR="007726C4" w:rsidRPr="00A27598">
        <w:rPr>
          <w:rFonts w:ascii="Calibri" w:eastAsia="Times New Roman" w:hAnsi="Calibri" w:cs="Calibri"/>
          <w:b/>
          <w:bCs/>
          <w:lang w:bidi="en-US"/>
        </w:rPr>
        <w:t>e</w:t>
      </w:r>
      <w:r w:rsidRPr="00A27598">
        <w:rPr>
          <w:rFonts w:ascii="Calibri" w:eastAsia="Times New Roman" w:hAnsi="Calibri" w:cs="Calibri"/>
          <w:b/>
          <w:bCs/>
          <w:lang w:bidi="en-US"/>
        </w:rPr>
        <w:t xml:space="preserve"> kompletnej</w:t>
      </w:r>
      <w:r w:rsidR="007726C4" w:rsidRPr="00A27598">
        <w:rPr>
          <w:rFonts w:ascii="Calibri" w:eastAsia="Times New Roman" w:hAnsi="Calibri" w:cs="Calibri"/>
          <w:b/>
          <w:bCs/>
          <w:lang w:bidi="en-US"/>
        </w:rPr>
        <w:t xml:space="preserve"> dokumentacji </w:t>
      </w:r>
      <w:r w:rsidR="00215D65" w:rsidRPr="00A27598">
        <w:rPr>
          <w:rFonts w:ascii="Calibri" w:eastAsia="Times New Roman" w:hAnsi="Calibri" w:cs="Calibri"/>
          <w:b/>
          <w:bCs/>
          <w:lang w:bidi="en-US"/>
        </w:rPr>
        <w:t>projektowo-kosztorysowej</w:t>
      </w:r>
      <w:r w:rsidR="007726C4" w:rsidRPr="00A27598">
        <w:rPr>
          <w:rFonts w:ascii="Calibri" w:eastAsia="Times New Roman" w:hAnsi="Calibri" w:cs="Calibri"/>
          <w:b/>
          <w:bCs/>
          <w:lang w:bidi="en-US"/>
        </w:rPr>
        <w:t xml:space="preserve"> </w:t>
      </w:r>
      <w:r w:rsidRPr="00A27598">
        <w:rPr>
          <w:rFonts w:ascii="Calibri" w:eastAsia="Times New Roman" w:hAnsi="Calibri" w:cs="Calibri"/>
          <w:b/>
          <w:bCs/>
          <w:lang w:bidi="en-US"/>
        </w:rPr>
        <w:t xml:space="preserve">wymiany kotła </w:t>
      </w:r>
      <w:r w:rsidR="00C46C88" w:rsidRPr="00A27598">
        <w:rPr>
          <w:rFonts w:ascii="Calibri" w:eastAsia="Times New Roman" w:hAnsi="Calibri" w:cs="Calibri"/>
          <w:b/>
          <w:bCs/>
          <w:lang w:bidi="en-US"/>
        </w:rPr>
        <w:t xml:space="preserve"> węglowego na gazowy wraz z przyłączem gazowym </w:t>
      </w:r>
      <w:r w:rsidR="00215D65" w:rsidRPr="00A27598">
        <w:rPr>
          <w:rFonts w:ascii="Calibri" w:eastAsia="Times New Roman" w:hAnsi="Calibri" w:cs="Calibri"/>
          <w:b/>
          <w:bCs/>
          <w:lang w:bidi="en-US"/>
        </w:rPr>
        <w:t>w budynku</w:t>
      </w:r>
      <w:r w:rsidR="00CB42CF" w:rsidRPr="00A27598">
        <w:rPr>
          <w:rFonts w:ascii="Calibri" w:eastAsia="Times New Roman" w:hAnsi="Calibri" w:cs="Calibri"/>
          <w:b/>
          <w:bCs/>
          <w:lang w:bidi="en-US"/>
        </w:rPr>
        <w:t xml:space="preserve"> kotłowni Obiektu Hydrotechnicznego</w:t>
      </w:r>
      <w:r w:rsidR="00215D65" w:rsidRPr="00A27598">
        <w:rPr>
          <w:rFonts w:ascii="Calibri" w:eastAsia="Times New Roman" w:hAnsi="Calibri" w:cs="Calibri"/>
          <w:b/>
          <w:bCs/>
          <w:lang w:bidi="en-US"/>
        </w:rPr>
        <w:t xml:space="preserve"> </w:t>
      </w:r>
      <w:r w:rsidR="00A642EB">
        <w:rPr>
          <w:rFonts w:ascii="Calibri" w:eastAsia="Times New Roman" w:hAnsi="Calibri" w:cs="Calibri"/>
          <w:b/>
          <w:bCs/>
          <w:lang w:bidi="en-US"/>
        </w:rPr>
        <w:t xml:space="preserve">                         </w:t>
      </w:r>
      <w:r w:rsidR="00215D65" w:rsidRPr="00A27598">
        <w:rPr>
          <w:rFonts w:ascii="Calibri" w:eastAsia="Times New Roman" w:hAnsi="Calibri" w:cs="Calibri"/>
          <w:b/>
          <w:bCs/>
          <w:lang w:bidi="en-US"/>
        </w:rPr>
        <w:t>przy</w:t>
      </w:r>
      <w:r w:rsidR="00CB42CF" w:rsidRPr="00A27598">
        <w:rPr>
          <w:rFonts w:ascii="Calibri" w:eastAsia="Times New Roman" w:hAnsi="Calibri" w:cs="Calibri"/>
          <w:b/>
          <w:bCs/>
          <w:lang w:bidi="en-US"/>
        </w:rPr>
        <w:t xml:space="preserve"> ul. Płock</w:t>
      </w:r>
      <w:r w:rsidR="00215D65" w:rsidRPr="00A27598">
        <w:rPr>
          <w:rFonts w:ascii="Calibri" w:eastAsia="Times New Roman" w:hAnsi="Calibri" w:cs="Calibri"/>
          <w:b/>
          <w:bCs/>
          <w:lang w:bidi="en-US"/>
        </w:rPr>
        <w:t>iej</w:t>
      </w:r>
      <w:r w:rsidR="00CB42CF" w:rsidRPr="00A27598">
        <w:rPr>
          <w:rFonts w:ascii="Calibri" w:eastAsia="Times New Roman" w:hAnsi="Calibri" w:cs="Calibri"/>
          <w:b/>
          <w:bCs/>
          <w:lang w:bidi="en-US"/>
        </w:rPr>
        <w:t xml:space="preserve"> 171 we Włocławku</w:t>
      </w:r>
      <w:r w:rsidR="00CB42CF">
        <w:rPr>
          <w:rFonts w:ascii="Calibri" w:eastAsia="Times New Roman" w:hAnsi="Calibri" w:cs="Calibri"/>
          <w:b/>
          <w:bCs/>
          <w:sz w:val="20"/>
          <w:szCs w:val="20"/>
          <w:lang w:bidi="en-US"/>
        </w:rPr>
        <w:t>”</w:t>
      </w:r>
      <w:bookmarkEnd w:id="0"/>
    </w:p>
    <w:p w14:paraId="36857EB6" w14:textId="77777777" w:rsidR="00F203EB" w:rsidRPr="008774A3" w:rsidRDefault="00F203EB" w:rsidP="008774A3">
      <w:pPr>
        <w:shd w:val="clear" w:color="auto" w:fill="FFFFFF"/>
        <w:tabs>
          <w:tab w:val="left" w:leader="dot" w:pos="9639"/>
        </w:tabs>
        <w:spacing w:before="200" w:after="120" w:line="276" w:lineRule="auto"/>
        <w:rPr>
          <w:rFonts w:ascii="Calibri" w:eastAsia="Times New Roman" w:hAnsi="Calibri" w:cs="Calibri"/>
          <w:b/>
          <w:bCs/>
          <w:sz w:val="20"/>
          <w:szCs w:val="20"/>
          <w:lang w:bidi="en-US"/>
        </w:rPr>
      </w:pPr>
    </w:p>
    <w:p w14:paraId="3A5AD553" w14:textId="77777777" w:rsidR="007726C4" w:rsidRPr="009A53D9" w:rsidRDefault="007726C4" w:rsidP="00487E70">
      <w:pPr>
        <w:spacing w:after="0" w:line="360" w:lineRule="auto"/>
        <w:jc w:val="both"/>
        <w:rPr>
          <w:b/>
          <w:bCs/>
          <w:sz w:val="20"/>
          <w:szCs w:val="20"/>
        </w:rPr>
      </w:pPr>
      <w:r w:rsidRPr="000A2CD4">
        <w:rPr>
          <w:b/>
          <w:bCs/>
          <w:sz w:val="20"/>
          <w:szCs w:val="20"/>
        </w:rPr>
        <w:t>1</w:t>
      </w:r>
      <w:r w:rsidRPr="009A53D9">
        <w:rPr>
          <w:sz w:val="20"/>
          <w:szCs w:val="20"/>
        </w:rPr>
        <w:t xml:space="preserve">. </w:t>
      </w:r>
      <w:r w:rsidRPr="009A53D9">
        <w:rPr>
          <w:b/>
          <w:bCs/>
          <w:sz w:val="20"/>
          <w:szCs w:val="20"/>
        </w:rPr>
        <w:t>INFORMACJE OGÓLNE</w:t>
      </w:r>
    </w:p>
    <w:p w14:paraId="49B69663" w14:textId="623BC5B5" w:rsidR="007726C4" w:rsidRDefault="007726C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bidi="en-US"/>
        </w:rPr>
      </w:pPr>
      <w:r w:rsidRPr="009A53D9">
        <w:rPr>
          <w:rFonts w:eastAsia="Times New Roman" w:cstheme="minorHAnsi"/>
          <w:sz w:val="20"/>
          <w:szCs w:val="20"/>
          <w:lang w:bidi="en-US"/>
        </w:rPr>
        <w:t xml:space="preserve">Przedmiotem zamówienia jest wykonanie </w:t>
      </w:r>
      <w:r w:rsidR="00DF7D16">
        <w:rPr>
          <w:rFonts w:ascii="Calibri" w:eastAsia="Times New Roman" w:hAnsi="Calibri" w:cstheme="minorHAnsi"/>
          <w:sz w:val="20"/>
          <w:szCs w:val="20"/>
          <w:lang w:bidi="en-US"/>
        </w:rPr>
        <w:t xml:space="preserve">dokumentacji technicznej, kosztorysów oraz </w:t>
      </w:r>
      <w:r w:rsidR="00487E70">
        <w:rPr>
          <w:rFonts w:ascii="Calibri" w:eastAsia="Times New Roman" w:hAnsi="Calibri" w:cstheme="minorHAnsi"/>
          <w:sz w:val="20"/>
          <w:szCs w:val="20"/>
          <w:lang w:bidi="en-US"/>
        </w:rPr>
        <w:t>uzyskanie wszystkich koniecznych</w:t>
      </w:r>
      <w:r w:rsidR="00DF7D16">
        <w:rPr>
          <w:rFonts w:ascii="Calibri" w:eastAsia="Times New Roman" w:hAnsi="Calibri" w:cstheme="minorHAnsi"/>
          <w:sz w:val="20"/>
          <w:szCs w:val="20"/>
          <w:lang w:bidi="en-US"/>
        </w:rPr>
        <w:t xml:space="preserve"> </w:t>
      </w:r>
      <w:r w:rsidR="007363C4">
        <w:rPr>
          <w:rFonts w:ascii="Calibri" w:eastAsia="Times New Roman" w:hAnsi="Calibri" w:cstheme="minorHAnsi"/>
          <w:sz w:val="20"/>
          <w:szCs w:val="20"/>
          <w:lang w:bidi="en-US"/>
        </w:rPr>
        <w:t>dokumentów (</w:t>
      </w:r>
      <w:r w:rsidR="00487E70">
        <w:rPr>
          <w:rFonts w:ascii="Calibri" w:eastAsia="Times New Roman" w:hAnsi="Calibri" w:cstheme="minorHAnsi"/>
          <w:sz w:val="20"/>
          <w:szCs w:val="20"/>
          <w:lang w:bidi="en-US"/>
        </w:rPr>
        <w:t xml:space="preserve">m.in. </w:t>
      </w:r>
      <w:r w:rsidR="007363C4">
        <w:rPr>
          <w:rFonts w:ascii="Calibri" w:eastAsia="Times New Roman" w:hAnsi="Calibri" w:cstheme="minorHAnsi"/>
          <w:sz w:val="20"/>
          <w:szCs w:val="20"/>
          <w:lang w:bidi="en-US"/>
        </w:rPr>
        <w:t xml:space="preserve">mapa do celów projektowych) i </w:t>
      </w:r>
      <w:r w:rsidR="00DF7D16">
        <w:rPr>
          <w:rFonts w:ascii="Calibri" w:eastAsia="Times New Roman" w:hAnsi="Calibri" w:cstheme="minorHAnsi"/>
          <w:sz w:val="20"/>
          <w:szCs w:val="20"/>
          <w:lang w:bidi="en-US"/>
        </w:rPr>
        <w:t>uzgodnień</w:t>
      </w:r>
      <w:r w:rsidRPr="009A53D9">
        <w:rPr>
          <w:rFonts w:ascii="Calibri" w:eastAsia="Times New Roman" w:hAnsi="Calibri" w:cstheme="minorHAnsi"/>
          <w:sz w:val="20"/>
          <w:szCs w:val="20"/>
          <w:lang w:bidi="en-US"/>
        </w:rPr>
        <w:t xml:space="preserve"> </w:t>
      </w:r>
      <w:r w:rsidR="007363C4">
        <w:rPr>
          <w:rFonts w:ascii="Calibri" w:eastAsia="Times New Roman" w:hAnsi="Calibri" w:cstheme="minorHAnsi"/>
          <w:sz w:val="20"/>
          <w:szCs w:val="20"/>
          <w:lang w:bidi="en-US"/>
        </w:rPr>
        <w:t>niezbędnych do</w:t>
      </w:r>
      <w:r w:rsidR="0082775F">
        <w:rPr>
          <w:rFonts w:ascii="Calibri" w:eastAsia="Times New Roman" w:hAnsi="Calibri" w:cstheme="minorHAnsi"/>
          <w:sz w:val="20"/>
          <w:szCs w:val="20"/>
          <w:lang w:bidi="en-US"/>
        </w:rPr>
        <w:t xml:space="preserve"> </w:t>
      </w:r>
      <w:r w:rsidR="0082775F" w:rsidRPr="006134C4">
        <w:rPr>
          <w:rFonts w:ascii="Calibri" w:eastAsia="Times New Roman" w:hAnsi="Calibri" w:cstheme="minorHAnsi"/>
          <w:sz w:val="20"/>
          <w:szCs w:val="20"/>
          <w:lang w:bidi="en-US"/>
        </w:rPr>
        <w:t>wykonania robót-</w:t>
      </w:r>
      <w:r w:rsidR="007363C4">
        <w:rPr>
          <w:rFonts w:ascii="Calibri" w:eastAsia="Times New Roman" w:hAnsi="Calibri" w:cstheme="minorHAnsi"/>
          <w:sz w:val="20"/>
          <w:szCs w:val="20"/>
          <w:lang w:bidi="en-US"/>
        </w:rPr>
        <w:t xml:space="preserve"> wymiany kotła z węglowego na gazowy wraz z przyłączem gazowym do kotłowni </w:t>
      </w:r>
      <w:r w:rsidR="004A35EA">
        <w:rPr>
          <w:rFonts w:ascii="Calibri" w:eastAsia="Times New Roman" w:hAnsi="Calibri" w:cstheme="minorHAnsi"/>
          <w:sz w:val="20"/>
          <w:szCs w:val="20"/>
          <w:lang w:bidi="en-US"/>
        </w:rPr>
        <w:t xml:space="preserve">Obiektu Hydrotechnicznego </w:t>
      </w:r>
      <w:r w:rsidR="007363C4">
        <w:rPr>
          <w:rFonts w:ascii="Calibri" w:eastAsia="Times New Roman" w:hAnsi="Calibri" w:cstheme="minorHAnsi"/>
          <w:sz w:val="20"/>
          <w:szCs w:val="20"/>
          <w:lang w:bidi="en-US"/>
        </w:rPr>
        <w:t xml:space="preserve">zlokalizowanej </w:t>
      </w:r>
      <w:r w:rsidR="004A35EA">
        <w:rPr>
          <w:rFonts w:ascii="Calibri" w:eastAsia="Times New Roman" w:hAnsi="Calibri" w:cstheme="minorHAnsi"/>
          <w:sz w:val="20"/>
          <w:szCs w:val="20"/>
          <w:lang w:bidi="en-US"/>
        </w:rPr>
        <w:t>przy ul. Płockiej 171 we Włocławku</w:t>
      </w:r>
      <w:r w:rsidR="004733B5">
        <w:rPr>
          <w:rFonts w:ascii="Calibri" w:eastAsia="Times New Roman" w:hAnsi="Calibri" w:cstheme="minorHAnsi"/>
          <w:sz w:val="20"/>
          <w:szCs w:val="20"/>
          <w:lang w:bidi="en-US"/>
        </w:rPr>
        <w:t xml:space="preserve"> wraz z pełnieniem nadzoru autorskiego</w:t>
      </w:r>
      <w:r w:rsidR="004A35EA">
        <w:rPr>
          <w:rFonts w:ascii="Calibri" w:eastAsia="Times New Roman" w:hAnsi="Calibri" w:cstheme="minorHAnsi"/>
          <w:sz w:val="20"/>
          <w:szCs w:val="20"/>
          <w:lang w:bidi="en-US"/>
        </w:rPr>
        <w:t>.</w:t>
      </w:r>
      <w:r w:rsidR="00487E70" w:rsidRPr="00487E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87E70" w:rsidRPr="00487E70">
        <w:rPr>
          <w:rFonts w:ascii="Calibri" w:eastAsia="Times New Roman" w:hAnsi="Calibri" w:cstheme="minorHAnsi"/>
          <w:sz w:val="20"/>
          <w:szCs w:val="20"/>
          <w:lang w:bidi="en-US"/>
        </w:rPr>
        <w:t>Szczegółowe dane budynku w tym kotłowni oraz posiadanej instalacji są do wglądu</w:t>
      </w:r>
      <w:r w:rsidR="00487E70">
        <w:rPr>
          <w:rFonts w:ascii="Calibri" w:eastAsia="Times New Roman" w:hAnsi="Calibri" w:cstheme="minorHAnsi"/>
          <w:sz w:val="20"/>
          <w:szCs w:val="20"/>
          <w:lang w:bidi="en-US"/>
        </w:rPr>
        <w:t xml:space="preserve"> w siedzibie Zamawiającego.</w:t>
      </w:r>
    </w:p>
    <w:p w14:paraId="7CB42782" w14:textId="77777777" w:rsidR="007726C4" w:rsidRDefault="005A57DB" w:rsidP="005A57DB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bidi="en-US"/>
        </w:rPr>
      </w:pPr>
      <w:r>
        <w:rPr>
          <w:rFonts w:ascii="Calibri" w:eastAsia="Times New Roman" w:hAnsi="Calibri" w:cstheme="minorHAnsi"/>
          <w:sz w:val="20"/>
          <w:szCs w:val="20"/>
          <w:lang w:bidi="en-US"/>
        </w:rPr>
        <w:t>Op</w:t>
      </w:r>
      <w:r w:rsidR="00487E70">
        <w:rPr>
          <w:rFonts w:ascii="Calibri" w:eastAsia="Times New Roman" w:hAnsi="Calibri" w:cstheme="minorHAnsi"/>
          <w:sz w:val="20"/>
          <w:szCs w:val="20"/>
          <w:lang w:bidi="en-US"/>
        </w:rPr>
        <w:t>racowana dokumentacja projektowo-kosztorysowa</w:t>
      </w:r>
      <w:r w:rsidR="007726C4" w:rsidRPr="00546D7A">
        <w:rPr>
          <w:rFonts w:ascii="Calibri" w:eastAsia="Times New Roman" w:hAnsi="Calibri" w:cstheme="minorHAnsi"/>
          <w:sz w:val="20"/>
          <w:szCs w:val="20"/>
          <w:lang w:bidi="en-US"/>
        </w:rPr>
        <w:t xml:space="preserve"> </w:t>
      </w:r>
      <w:r w:rsidR="00B10321">
        <w:rPr>
          <w:rFonts w:ascii="Calibri" w:eastAsia="Times New Roman" w:hAnsi="Calibri" w:cstheme="minorHAnsi"/>
          <w:sz w:val="20"/>
          <w:szCs w:val="20"/>
          <w:lang w:bidi="en-US"/>
        </w:rPr>
        <w:t>powinna zawierać następujące opracowania</w:t>
      </w:r>
      <w:r w:rsidR="007726C4" w:rsidRPr="00546D7A">
        <w:rPr>
          <w:rFonts w:ascii="Calibri" w:eastAsia="Times New Roman" w:hAnsi="Calibri" w:cstheme="minorHAnsi"/>
          <w:sz w:val="20"/>
          <w:szCs w:val="20"/>
          <w:lang w:bidi="en-US"/>
        </w:rPr>
        <w:t>:</w:t>
      </w:r>
    </w:p>
    <w:p w14:paraId="514A012C" w14:textId="1EDE6117" w:rsidR="0082775F" w:rsidRPr="006134C4" w:rsidRDefault="00B10321" w:rsidP="00352676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bidi="en-US"/>
        </w:rPr>
      </w:pPr>
      <w:r>
        <w:rPr>
          <w:rFonts w:ascii="Calibri" w:eastAsia="Times New Roman" w:hAnsi="Calibri" w:cstheme="minorHAnsi"/>
          <w:sz w:val="20"/>
          <w:szCs w:val="20"/>
          <w:lang w:bidi="en-US"/>
        </w:rPr>
        <w:t xml:space="preserve">  </w:t>
      </w:r>
      <w:r w:rsidR="008774A3">
        <w:rPr>
          <w:rFonts w:ascii="Calibri" w:eastAsia="Times New Roman" w:hAnsi="Calibri" w:cstheme="minorHAnsi"/>
          <w:sz w:val="20"/>
          <w:szCs w:val="20"/>
          <w:lang w:bidi="en-US"/>
        </w:rPr>
        <w:t xml:space="preserve">            - projekt budowlano</w:t>
      </w:r>
      <w:r w:rsidR="00110039">
        <w:rPr>
          <w:rFonts w:ascii="Calibri" w:eastAsia="Times New Roman" w:hAnsi="Calibri" w:cstheme="minorHAnsi"/>
          <w:sz w:val="20"/>
          <w:szCs w:val="20"/>
          <w:lang w:bidi="en-US"/>
        </w:rPr>
        <w:t>-wykonawczy</w:t>
      </w:r>
      <w:r w:rsidR="00C3718D" w:rsidRPr="006134C4">
        <w:rPr>
          <w:rFonts w:ascii="Calibri" w:eastAsia="Times New Roman" w:hAnsi="Calibri" w:cstheme="minorHAnsi"/>
          <w:sz w:val="20"/>
          <w:szCs w:val="20"/>
          <w:lang w:bidi="en-US"/>
        </w:rPr>
        <w:t>, projekt zagospodarowania terenu</w:t>
      </w:r>
      <w:r w:rsidR="006134C4">
        <w:rPr>
          <w:rFonts w:ascii="Calibri" w:eastAsia="Times New Roman" w:hAnsi="Calibri" w:cstheme="minorHAnsi"/>
          <w:sz w:val="20"/>
          <w:szCs w:val="20"/>
          <w:lang w:bidi="en-US"/>
        </w:rPr>
        <w:t>,</w:t>
      </w:r>
      <w:r w:rsidRPr="006134C4">
        <w:rPr>
          <w:rFonts w:ascii="Calibri" w:eastAsia="Times New Roman" w:hAnsi="Calibri" w:cstheme="minorHAnsi"/>
          <w:sz w:val="20"/>
          <w:szCs w:val="20"/>
          <w:lang w:bidi="en-US"/>
        </w:rPr>
        <w:t xml:space="preserve"> zgodny z po</w:t>
      </w:r>
      <w:r w:rsidR="00F92768" w:rsidRPr="006134C4">
        <w:rPr>
          <w:rFonts w:ascii="Calibri" w:eastAsia="Times New Roman" w:hAnsi="Calibri" w:cstheme="minorHAnsi"/>
          <w:sz w:val="20"/>
          <w:szCs w:val="20"/>
          <w:lang w:bidi="en-US"/>
        </w:rPr>
        <w:t>niższym</w:t>
      </w:r>
      <w:r w:rsidR="00352676" w:rsidRPr="006134C4">
        <w:rPr>
          <w:rFonts w:ascii="Calibri" w:eastAsia="Times New Roman" w:hAnsi="Calibri" w:cstheme="minorHAnsi"/>
          <w:sz w:val="20"/>
          <w:szCs w:val="20"/>
          <w:lang w:bidi="en-US"/>
        </w:rPr>
        <w:t xml:space="preserve"> zakresem</w:t>
      </w:r>
      <w:r w:rsidR="0082775F" w:rsidRPr="006134C4">
        <w:rPr>
          <w:rFonts w:ascii="Calibri" w:eastAsia="Times New Roman" w:hAnsi="Calibri" w:cstheme="minorHAnsi"/>
          <w:sz w:val="20"/>
          <w:szCs w:val="20"/>
          <w:lang w:bidi="en-US"/>
        </w:rPr>
        <w:t>,</w:t>
      </w:r>
    </w:p>
    <w:p w14:paraId="1F73912E" w14:textId="6A195995" w:rsidR="0082775F" w:rsidRDefault="0082775F" w:rsidP="00352676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bidi="en-US"/>
        </w:rPr>
      </w:pPr>
      <w:r w:rsidRPr="006134C4">
        <w:rPr>
          <w:rFonts w:ascii="Calibri" w:eastAsia="Times New Roman" w:hAnsi="Calibri" w:cstheme="minorHAnsi"/>
          <w:sz w:val="20"/>
          <w:szCs w:val="20"/>
          <w:lang w:bidi="en-US"/>
        </w:rPr>
        <w:t xml:space="preserve">              - projekt techniczny</w:t>
      </w:r>
      <w:r w:rsidR="00C3718D" w:rsidRPr="006134C4">
        <w:rPr>
          <w:rFonts w:ascii="Calibri" w:eastAsia="Times New Roman" w:hAnsi="Calibri" w:cstheme="minorHAnsi"/>
          <w:sz w:val="20"/>
          <w:szCs w:val="20"/>
          <w:lang w:bidi="en-US"/>
        </w:rPr>
        <w:t>,</w:t>
      </w:r>
    </w:p>
    <w:p w14:paraId="48B4DAF3" w14:textId="77777777" w:rsidR="00352676" w:rsidRDefault="00352676" w:rsidP="00352676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bidi="en-US"/>
        </w:rPr>
      </w:pPr>
      <w:r>
        <w:rPr>
          <w:rFonts w:ascii="Calibri" w:eastAsia="Times New Roman" w:hAnsi="Calibri" w:cstheme="minorHAnsi"/>
          <w:sz w:val="20"/>
          <w:szCs w:val="20"/>
          <w:lang w:bidi="en-US"/>
        </w:rPr>
        <w:t xml:space="preserve">              </w:t>
      </w:r>
      <w:r w:rsidR="007726C4" w:rsidRPr="00546D7A">
        <w:rPr>
          <w:rFonts w:ascii="Calibri" w:eastAsia="Times New Roman" w:hAnsi="Calibri" w:cstheme="minorHAnsi"/>
          <w:sz w:val="20"/>
          <w:szCs w:val="20"/>
          <w:lang w:bidi="en-US"/>
        </w:rPr>
        <w:t>- specyfikację techniczną wykonania i odbioru robót budowlanych (</w:t>
      </w:r>
      <w:proofErr w:type="spellStart"/>
      <w:r w:rsidR="007726C4" w:rsidRPr="00546D7A">
        <w:rPr>
          <w:rFonts w:ascii="Calibri" w:eastAsia="Times New Roman" w:hAnsi="Calibri" w:cstheme="minorHAnsi"/>
          <w:sz w:val="20"/>
          <w:szCs w:val="20"/>
          <w:lang w:bidi="en-US"/>
        </w:rPr>
        <w:t>STWiORB</w:t>
      </w:r>
      <w:proofErr w:type="spellEnd"/>
      <w:r w:rsidR="007726C4" w:rsidRPr="00546D7A">
        <w:rPr>
          <w:rFonts w:ascii="Calibri" w:eastAsia="Times New Roman" w:hAnsi="Calibri" w:cstheme="minorHAnsi"/>
          <w:sz w:val="20"/>
          <w:szCs w:val="20"/>
          <w:lang w:bidi="en-US"/>
        </w:rPr>
        <w:t>),</w:t>
      </w:r>
    </w:p>
    <w:p w14:paraId="5D407F55" w14:textId="77777777" w:rsidR="00352676" w:rsidRDefault="00352676" w:rsidP="00352676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bidi="en-US"/>
        </w:rPr>
      </w:pPr>
      <w:r>
        <w:rPr>
          <w:rFonts w:ascii="Calibri" w:eastAsia="Times New Roman" w:hAnsi="Calibri" w:cstheme="minorHAnsi"/>
          <w:sz w:val="20"/>
          <w:szCs w:val="20"/>
          <w:lang w:bidi="en-US"/>
        </w:rPr>
        <w:t xml:space="preserve">              </w:t>
      </w:r>
      <w:r w:rsidR="007726C4" w:rsidRPr="00546D7A">
        <w:rPr>
          <w:rFonts w:ascii="Calibri" w:eastAsia="Times New Roman" w:hAnsi="Calibri" w:cstheme="minorHAnsi"/>
          <w:sz w:val="20"/>
          <w:szCs w:val="20"/>
          <w:lang w:bidi="en-US"/>
        </w:rPr>
        <w:t>- przedmiar robót,</w:t>
      </w:r>
    </w:p>
    <w:p w14:paraId="0E61BEAB" w14:textId="77777777" w:rsidR="007726C4" w:rsidRDefault="00352676" w:rsidP="00352676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bidi="en-US"/>
        </w:rPr>
      </w:pPr>
      <w:r>
        <w:rPr>
          <w:rFonts w:ascii="Calibri" w:eastAsia="Times New Roman" w:hAnsi="Calibri" w:cstheme="minorHAnsi"/>
          <w:sz w:val="20"/>
          <w:szCs w:val="20"/>
          <w:lang w:bidi="en-US"/>
        </w:rPr>
        <w:t xml:space="preserve">              </w:t>
      </w:r>
      <w:r w:rsidR="007726C4" w:rsidRPr="00546D7A">
        <w:rPr>
          <w:rFonts w:ascii="Calibri" w:eastAsia="Times New Roman" w:hAnsi="Calibri" w:cstheme="minorHAnsi"/>
          <w:sz w:val="20"/>
          <w:szCs w:val="20"/>
          <w:lang w:bidi="en-US"/>
        </w:rPr>
        <w:t>- kosztorys inwestorski i kosztorys ofertowy</w:t>
      </w:r>
      <w:r w:rsidR="002B71BC">
        <w:rPr>
          <w:rFonts w:ascii="Calibri" w:eastAsia="Times New Roman" w:hAnsi="Calibri" w:cstheme="minorHAnsi"/>
          <w:sz w:val="20"/>
          <w:szCs w:val="20"/>
          <w:lang w:bidi="en-US"/>
        </w:rPr>
        <w:t xml:space="preserve"> </w:t>
      </w:r>
    </w:p>
    <w:p w14:paraId="56DC50FB" w14:textId="77777777" w:rsidR="002B71BC" w:rsidRPr="00546D7A" w:rsidRDefault="002B71BC" w:rsidP="007726C4">
      <w:pPr>
        <w:shd w:val="clear" w:color="auto" w:fill="FFFFFF"/>
        <w:tabs>
          <w:tab w:val="left" w:leader="dot" w:pos="9639"/>
        </w:tabs>
        <w:spacing w:after="0" w:line="360" w:lineRule="auto"/>
        <w:ind w:left="708"/>
        <w:jc w:val="both"/>
        <w:rPr>
          <w:rFonts w:ascii="Calibri" w:eastAsia="Times New Roman" w:hAnsi="Calibri" w:cstheme="minorHAnsi"/>
          <w:sz w:val="20"/>
          <w:szCs w:val="20"/>
          <w:lang w:bidi="en-US"/>
        </w:rPr>
      </w:pPr>
    </w:p>
    <w:p w14:paraId="5D1B8320" w14:textId="77777777" w:rsidR="007726C4" w:rsidRDefault="007726C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bCs/>
          <w:sz w:val="20"/>
          <w:szCs w:val="20"/>
        </w:rPr>
      </w:pPr>
      <w:r w:rsidRPr="009A53D9">
        <w:rPr>
          <w:b/>
          <w:bCs/>
          <w:sz w:val="20"/>
          <w:szCs w:val="20"/>
        </w:rPr>
        <w:t>2. ZAKRES ZAMÓWIENIA</w:t>
      </w:r>
    </w:p>
    <w:p w14:paraId="03824995" w14:textId="77777777" w:rsidR="00661701" w:rsidRPr="004C326E" w:rsidRDefault="00545950" w:rsidP="00F92768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b/>
          <w:sz w:val="20"/>
          <w:szCs w:val="20"/>
          <w:u w:val="single"/>
          <w:lang w:bidi="en-US"/>
        </w:rPr>
      </w:pPr>
      <w:r w:rsidRPr="004C326E">
        <w:rPr>
          <w:rFonts w:ascii="Calibri" w:eastAsia="Times New Roman" w:hAnsi="Calibri" w:cstheme="minorHAnsi"/>
          <w:b/>
          <w:sz w:val="20"/>
          <w:szCs w:val="20"/>
          <w:u w:val="single"/>
          <w:lang w:bidi="en-US"/>
        </w:rPr>
        <w:t xml:space="preserve">2.1 </w:t>
      </w:r>
      <w:r w:rsidR="00661701" w:rsidRPr="004C326E">
        <w:rPr>
          <w:rFonts w:ascii="Calibri" w:eastAsia="Times New Roman" w:hAnsi="Calibri" w:cstheme="minorHAnsi"/>
          <w:b/>
          <w:sz w:val="20"/>
          <w:szCs w:val="20"/>
          <w:u w:val="single"/>
          <w:lang w:bidi="en-US"/>
        </w:rPr>
        <w:t>ETAP I  Opracowanie kompletnej dokumentacji projektowo-kosztorysowej wraz z wszystkimi niezbędnymi uzgodnieniami.</w:t>
      </w:r>
    </w:p>
    <w:p w14:paraId="384D7C45" w14:textId="77777777" w:rsidR="00F92768" w:rsidRPr="00546D7A" w:rsidRDefault="00661701" w:rsidP="00F92768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bidi="en-US"/>
        </w:rPr>
      </w:pPr>
      <w:r>
        <w:rPr>
          <w:rFonts w:ascii="Calibri" w:eastAsia="Times New Roman" w:hAnsi="Calibri" w:cstheme="minorHAnsi"/>
          <w:sz w:val="20"/>
          <w:szCs w:val="20"/>
          <w:lang w:bidi="en-US"/>
        </w:rPr>
        <w:t xml:space="preserve">Zakres prac projektowych </w:t>
      </w:r>
      <w:r w:rsidR="00F92768">
        <w:rPr>
          <w:rFonts w:ascii="Calibri" w:eastAsia="Times New Roman" w:hAnsi="Calibri" w:cstheme="minorHAnsi"/>
          <w:sz w:val="20"/>
          <w:szCs w:val="20"/>
          <w:lang w:bidi="en-US"/>
        </w:rPr>
        <w:t>obejm</w:t>
      </w:r>
      <w:r>
        <w:rPr>
          <w:rFonts w:ascii="Calibri" w:eastAsia="Times New Roman" w:hAnsi="Calibri" w:cstheme="minorHAnsi"/>
          <w:sz w:val="20"/>
          <w:szCs w:val="20"/>
          <w:lang w:bidi="en-US"/>
        </w:rPr>
        <w:t>uje</w:t>
      </w:r>
      <w:r w:rsidR="00F92768">
        <w:rPr>
          <w:rFonts w:ascii="Calibri" w:eastAsia="Times New Roman" w:hAnsi="Calibri" w:cstheme="minorHAnsi"/>
          <w:sz w:val="20"/>
          <w:szCs w:val="20"/>
          <w:lang w:bidi="en-US"/>
        </w:rPr>
        <w:t>:</w:t>
      </w:r>
    </w:p>
    <w:p w14:paraId="0FA5442D" w14:textId="3BAF6DD7" w:rsidR="005D7F2C" w:rsidRPr="004C326E" w:rsidRDefault="00487E70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bidi="en-US"/>
        </w:rPr>
      </w:pPr>
      <w:r>
        <w:rPr>
          <w:rFonts w:ascii="Calibri" w:eastAsia="Times New Roman" w:hAnsi="Calibri" w:cstheme="minorHAnsi"/>
          <w:sz w:val="20"/>
          <w:szCs w:val="20"/>
          <w:lang w:bidi="en-US"/>
        </w:rPr>
        <w:t>m</w:t>
      </w:r>
      <w:r w:rsidR="00F92768">
        <w:rPr>
          <w:rFonts w:ascii="Calibri" w:eastAsia="Times New Roman" w:hAnsi="Calibri" w:cstheme="minorHAnsi"/>
          <w:sz w:val="20"/>
          <w:szCs w:val="20"/>
          <w:lang w:bidi="en-US"/>
        </w:rPr>
        <w:t>apę do celów projektowych, warunki techniczne wykonania przyłącza gazowego do kotłowni</w:t>
      </w:r>
      <w:r w:rsidR="008774A3">
        <w:rPr>
          <w:rFonts w:ascii="Calibri" w:eastAsia="Times New Roman" w:hAnsi="Calibri" w:cstheme="minorHAnsi"/>
          <w:sz w:val="20"/>
          <w:szCs w:val="20"/>
          <w:lang w:bidi="en-US"/>
        </w:rPr>
        <w:t xml:space="preserve"> (</w:t>
      </w:r>
      <w:r w:rsidR="008774A3" w:rsidRPr="008774A3">
        <w:rPr>
          <w:rFonts w:ascii="Calibri" w:eastAsia="Times New Roman" w:hAnsi="Calibri" w:cstheme="minorHAnsi"/>
          <w:sz w:val="20"/>
          <w:szCs w:val="20"/>
          <w:lang w:bidi="en-US"/>
        </w:rPr>
        <w:t>sie</w:t>
      </w:r>
      <w:r w:rsidR="008774A3">
        <w:rPr>
          <w:rFonts w:ascii="Calibri" w:eastAsia="Times New Roman" w:hAnsi="Calibri" w:cstheme="minorHAnsi"/>
          <w:sz w:val="20"/>
          <w:szCs w:val="20"/>
          <w:lang w:bidi="en-US"/>
        </w:rPr>
        <w:t>ć</w:t>
      </w:r>
      <w:r w:rsidR="008774A3" w:rsidRPr="008774A3">
        <w:rPr>
          <w:rFonts w:ascii="Calibri" w:eastAsia="Times New Roman" w:hAnsi="Calibri" w:cstheme="minorHAnsi"/>
          <w:sz w:val="20"/>
          <w:szCs w:val="20"/>
          <w:lang w:bidi="en-US"/>
        </w:rPr>
        <w:t xml:space="preserve"> gazow</w:t>
      </w:r>
      <w:r w:rsidR="008774A3">
        <w:rPr>
          <w:rFonts w:ascii="Calibri" w:eastAsia="Times New Roman" w:hAnsi="Calibri" w:cstheme="minorHAnsi"/>
          <w:sz w:val="20"/>
          <w:szCs w:val="20"/>
          <w:lang w:bidi="en-US"/>
        </w:rPr>
        <w:t xml:space="preserve">a </w:t>
      </w:r>
      <w:r w:rsidR="008774A3" w:rsidRPr="008774A3">
        <w:rPr>
          <w:rFonts w:ascii="Calibri" w:eastAsia="Times New Roman" w:hAnsi="Calibri" w:cstheme="minorHAnsi"/>
          <w:sz w:val="20"/>
          <w:szCs w:val="20"/>
          <w:lang w:bidi="en-US"/>
        </w:rPr>
        <w:t>przebiega w ulicy Płockiej</w:t>
      </w:r>
      <w:r w:rsidR="008774A3">
        <w:rPr>
          <w:rFonts w:ascii="Calibri" w:eastAsia="Times New Roman" w:hAnsi="Calibri" w:cstheme="minorHAnsi"/>
          <w:sz w:val="20"/>
          <w:szCs w:val="20"/>
          <w:lang w:bidi="en-US"/>
        </w:rPr>
        <w:t xml:space="preserve">) </w:t>
      </w:r>
      <w:r w:rsidR="00F92768">
        <w:rPr>
          <w:rFonts w:ascii="Calibri" w:eastAsia="Times New Roman" w:hAnsi="Calibri" w:cstheme="minorHAnsi"/>
          <w:sz w:val="20"/>
          <w:szCs w:val="20"/>
          <w:lang w:bidi="en-US"/>
        </w:rPr>
        <w:t xml:space="preserve">, demontaż  </w:t>
      </w:r>
      <w:r w:rsidR="00C3718D" w:rsidRPr="006134C4">
        <w:rPr>
          <w:rFonts w:ascii="Calibri" w:eastAsia="Times New Roman" w:hAnsi="Calibri" w:cstheme="minorHAnsi"/>
          <w:sz w:val="20"/>
          <w:szCs w:val="20"/>
          <w:lang w:bidi="en-US"/>
        </w:rPr>
        <w:t>komina</w:t>
      </w:r>
      <w:r w:rsidR="001B2E25" w:rsidRPr="006134C4">
        <w:rPr>
          <w:rFonts w:ascii="Calibri" w:eastAsia="Times New Roman" w:hAnsi="Calibri" w:cstheme="minorHAnsi"/>
          <w:sz w:val="20"/>
          <w:szCs w:val="20"/>
          <w:lang w:bidi="en-US"/>
        </w:rPr>
        <w:t xml:space="preserve"> i montaż nowego</w:t>
      </w:r>
      <w:r w:rsidR="00C3718D" w:rsidRPr="006134C4">
        <w:rPr>
          <w:rFonts w:ascii="Calibri" w:eastAsia="Times New Roman" w:hAnsi="Calibri" w:cstheme="minorHAnsi"/>
          <w:sz w:val="20"/>
          <w:szCs w:val="20"/>
          <w:lang w:bidi="en-US"/>
        </w:rPr>
        <w:t xml:space="preserve"> lub dostosowanie  </w:t>
      </w:r>
      <w:r w:rsidR="003E3B15" w:rsidRPr="006134C4">
        <w:rPr>
          <w:rFonts w:ascii="Calibri" w:eastAsia="Times New Roman" w:hAnsi="Calibri" w:cstheme="minorHAnsi"/>
          <w:sz w:val="20"/>
          <w:szCs w:val="20"/>
          <w:lang w:bidi="en-US"/>
        </w:rPr>
        <w:t xml:space="preserve">istniejącego </w:t>
      </w:r>
      <w:r w:rsidR="00F92768" w:rsidRPr="006134C4">
        <w:rPr>
          <w:rFonts w:ascii="Calibri" w:eastAsia="Times New Roman" w:hAnsi="Calibri" w:cstheme="minorHAnsi"/>
          <w:sz w:val="20"/>
          <w:szCs w:val="20"/>
          <w:lang w:bidi="en-US"/>
        </w:rPr>
        <w:t>komina</w:t>
      </w:r>
      <w:r w:rsidR="00C3718D" w:rsidRPr="006134C4">
        <w:rPr>
          <w:rFonts w:ascii="Calibri" w:eastAsia="Times New Roman" w:hAnsi="Calibri" w:cstheme="minorHAnsi"/>
          <w:sz w:val="20"/>
          <w:szCs w:val="20"/>
          <w:lang w:bidi="en-US"/>
        </w:rPr>
        <w:t xml:space="preserve"> tak, aby spełniał wymagania </w:t>
      </w:r>
      <w:r w:rsidR="00F92768" w:rsidRPr="006134C4">
        <w:rPr>
          <w:rFonts w:ascii="Calibri" w:eastAsia="Times New Roman" w:hAnsi="Calibri" w:cstheme="minorHAnsi"/>
          <w:sz w:val="20"/>
          <w:szCs w:val="20"/>
          <w:lang w:bidi="en-US"/>
        </w:rPr>
        <w:t xml:space="preserve">pod potrzeby </w:t>
      </w:r>
      <w:r w:rsidR="003E3B15" w:rsidRPr="006134C4">
        <w:rPr>
          <w:rFonts w:ascii="Calibri" w:eastAsia="Times New Roman" w:hAnsi="Calibri" w:cstheme="minorHAnsi"/>
          <w:sz w:val="20"/>
          <w:szCs w:val="20"/>
          <w:lang w:bidi="en-US"/>
        </w:rPr>
        <w:t xml:space="preserve">nowego </w:t>
      </w:r>
      <w:r w:rsidR="00F92768" w:rsidRPr="006134C4">
        <w:rPr>
          <w:rFonts w:ascii="Calibri" w:eastAsia="Times New Roman" w:hAnsi="Calibri" w:cstheme="minorHAnsi"/>
          <w:sz w:val="20"/>
          <w:szCs w:val="20"/>
          <w:lang w:bidi="en-US"/>
        </w:rPr>
        <w:t xml:space="preserve">kotła gazowego, demontaż starego kotła węglowego i dobór </w:t>
      </w:r>
      <w:r w:rsidR="003E3B15" w:rsidRPr="006134C4">
        <w:rPr>
          <w:rFonts w:ascii="Calibri" w:eastAsia="Times New Roman" w:hAnsi="Calibri" w:cstheme="minorHAnsi"/>
          <w:sz w:val="20"/>
          <w:szCs w:val="20"/>
          <w:lang w:bidi="en-US"/>
        </w:rPr>
        <w:t>nowego</w:t>
      </w:r>
      <w:r w:rsidR="00F92768" w:rsidRPr="006134C4">
        <w:rPr>
          <w:rFonts w:ascii="Calibri" w:eastAsia="Times New Roman" w:hAnsi="Calibri" w:cstheme="minorHAnsi"/>
          <w:sz w:val="20"/>
          <w:szCs w:val="20"/>
          <w:lang w:bidi="en-US"/>
        </w:rPr>
        <w:t xml:space="preserve"> kotła gazowego wraz z instalacją elektryczną i automatyką na podstawie zbilansowanego zapotrzebowania  w ciepło, dostosowanie pomieszczeń kotłowni do obecnie obowiązujących standardów.</w:t>
      </w:r>
      <w:r w:rsidR="004C326E" w:rsidRPr="006134C4">
        <w:rPr>
          <w:rFonts w:ascii="Calibri" w:eastAsia="Times New Roman" w:hAnsi="Calibri" w:cstheme="minorHAnsi"/>
          <w:sz w:val="20"/>
          <w:szCs w:val="20"/>
          <w:lang w:bidi="en-US"/>
        </w:rPr>
        <w:t xml:space="preserve"> </w:t>
      </w:r>
      <w:r w:rsidR="00855CAD" w:rsidRPr="006134C4">
        <w:rPr>
          <w:sz w:val="20"/>
          <w:szCs w:val="20"/>
        </w:rPr>
        <w:t xml:space="preserve">Od Wykonawcy oczekuje się uzyskania wszelkich </w:t>
      </w:r>
      <w:r w:rsidR="003E3B15" w:rsidRPr="006134C4">
        <w:rPr>
          <w:sz w:val="20"/>
          <w:szCs w:val="20"/>
        </w:rPr>
        <w:t xml:space="preserve">uzgodnień i </w:t>
      </w:r>
      <w:r w:rsidR="00855CAD" w:rsidRPr="006134C4">
        <w:rPr>
          <w:sz w:val="20"/>
          <w:szCs w:val="20"/>
        </w:rPr>
        <w:t xml:space="preserve">pozwoleń </w:t>
      </w:r>
      <w:r w:rsidR="003F3C1C" w:rsidRPr="006134C4">
        <w:rPr>
          <w:sz w:val="20"/>
          <w:szCs w:val="20"/>
        </w:rPr>
        <w:t xml:space="preserve">niezbędnych do realizacji </w:t>
      </w:r>
      <w:r w:rsidR="0002180F" w:rsidRPr="006134C4">
        <w:rPr>
          <w:sz w:val="20"/>
          <w:szCs w:val="20"/>
        </w:rPr>
        <w:t>robót</w:t>
      </w:r>
      <w:r w:rsidR="00661701" w:rsidRPr="006134C4">
        <w:rPr>
          <w:sz w:val="20"/>
          <w:szCs w:val="20"/>
        </w:rPr>
        <w:t xml:space="preserve"> stanowiących przedmiot </w:t>
      </w:r>
      <w:r w:rsidR="004C326E" w:rsidRPr="006134C4">
        <w:rPr>
          <w:sz w:val="20"/>
          <w:szCs w:val="20"/>
        </w:rPr>
        <w:t xml:space="preserve">opracowanej </w:t>
      </w:r>
      <w:r w:rsidR="00661701" w:rsidRPr="006134C4">
        <w:rPr>
          <w:sz w:val="20"/>
          <w:szCs w:val="20"/>
        </w:rPr>
        <w:t>dokumentacji</w:t>
      </w:r>
      <w:r w:rsidR="003E3B15" w:rsidRPr="006134C4">
        <w:rPr>
          <w:sz w:val="20"/>
          <w:szCs w:val="20"/>
        </w:rPr>
        <w:t xml:space="preserve"> wraz z uzyskaniem ostatecznej decyzji o pozwoleniu na budowę jeżeli taka decyzja będzie wymagana do realizacji robót.</w:t>
      </w:r>
      <w:r w:rsidR="00CE7E50" w:rsidRPr="006134C4">
        <w:rPr>
          <w:sz w:val="20"/>
          <w:szCs w:val="20"/>
        </w:rPr>
        <w:t xml:space="preserve"> Od Wykonawcy oczekuje się dostarczenia wszelkiej dokumentacji umożliwiającej realizację robót.</w:t>
      </w:r>
    </w:p>
    <w:p w14:paraId="52353568" w14:textId="77777777" w:rsidR="00661701" w:rsidRPr="004C326E" w:rsidRDefault="00545950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sz w:val="20"/>
          <w:szCs w:val="20"/>
          <w:u w:val="single"/>
        </w:rPr>
      </w:pPr>
      <w:r w:rsidRPr="004C326E">
        <w:rPr>
          <w:b/>
          <w:sz w:val="20"/>
          <w:szCs w:val="20"/>
          <w:u w:val="single"/>
        </w:rPr>
        <w:t xml:space="preserve">2.2 </w:t>
      </w:r>
      <w:r w:rsidR="00661701" w:rsidRPr="004C326E">
        <w:rPr>
          <w:b/>
          <w:sz w:val="20"/>
          <w:szCs w:val="20"/>
          <w:u w:val="single"/>
        </w:rPr>
        <w:t xml:space="preserve">ETAP II Wykonanie aktualizacji kosztorysu inwestorskiego i pełnienie nadzoru autorskiego nad realizacją robót </w:t>
      </w:r>
    </w:p>
    <w:p w14:paraId="0CB8C04F" w14:textId="70EE38BE" w:rsidR="003E3B15" w:rsidRDefault="00D74C17" w:rsidP="0016229D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630950">
        <w:rPr>
          <w:sz w:val="20"/>
          <w:szCs w:val="20"/>
        </w:rPr>
        <w:t>akres</w:t>
      </w:r>
      <w:r>
        <w:rPr>
          <w:sz w:val="20"/>
          <w:szCs w:val="20"/>
        </w:rPr>
        <w:t xml:space="preserve"> prac w ramach</w:t>
      </w:r>
      <w:r w:rsidR="00630950">
        <w:rPr>
          <w:sz w:val="20"/>
          <w:szCs w:val="20"/>
        </w:rPr>
        <w:t xml:space="preserve"> </w:t>
      </w:r>
      <w:r w:rsidR="004E08EC">
        <w:rPr>
          <w:sz w:val="20"/>
          <w:szCs w:val="20"/>
        </w:rPr>
        <w:t>E</w:t>
      </w:r>
      <w:r>
        <w:rPr>
          <w:sz w:val="20"/>
          <w:szCs w:val="20"/>
        </w:rPr>
        <w:t>tapu</w:t>
      </w:r>
      <w:r w:rsidR="004E08EC">
        <w:rPr>
          <w:sz w:val="20"/>
          <w:szCs w:val="20"/>
        </w:rPr>
        <w:t xml:space="preserve"> II</w:t>
      </w:r>
      <w:r>
        <w:rPr>
          <w:sz w:val="20"/>
          <w:szCs w:val="20"/>
        </w:rPr>
        <w:t xml:space="preserve"> obejmuje</w:t>
      </w:r>
      <w:r w:rsidR="0016229D">
        <w:rPr>
          <w:sz w:val="20"/>
          <w:szCs w:val="20"/>
        </w:rPr>
        <w:t xml:space="preserve"> </w:t>
      </w:r>
      <w:r w:rsidR="0016229D" w:rsidRPr="0016229D">
        <w:rPr>
          <w:sz w:val="20"/>
          <w:szCs w:val="20"/>
        </w:rPr>
        <w:t>wykonani</w:t>
      </w:r>
      <w:r>
        <w:rPr>
          <w:sz w:val="20"/>
          <w:szCs w:val="20"/>
        </w:rPr>
        <w:t>e</w:t>
      </w:r>
      <w:r w:rsidR="0016229D" w:rsidRPr="0016229D">
        <w:rPr>
          <w:sz w:val="20"/>
          <w:szCs w:val="20"/>
        </w:rPr>
        <w:t xml:space="preserve"> jednokrotnej aktualizacji kosztorysu inwestorskiego</w:t>
      </w:r>
      <w:r w:rsidR="00661701">
        <w:rPr>
          <w:sz w:val="20"/>
          <w:szCs w:val="20"/>
        </w:rPr>
        <w:t>, jeśli zajdzie taka potrzeba</w:t>
      </w:r>
      <w:r w:rsidR="004C326E">
        <w:rPr>
          <w:sz w:val="20"/>
          <w:szCs w:val="20"/>
        </w:rPr>
        <w:t>,</w:t>
      </w:r>
      <w:r w:rsidR="0016229D">
        <w:rPr>
          <w:sz w:val="20"/>
          <w:szCs w:val="20"/>
        </w:rPr>
        <w:t xml:space="preserve"> oraz sprawowani</w:t>
      </w:r>
      <w:r>
        <w:rPr>
          <w:sz w:val="20"/>
          <w:szCs w:val="20"/>
        </w:rPr>
        <w:t>e</w:t>
      </w:r>
      <w:r w:rsidR="0016229D" w:rsidRPr="0016229D">
        <w:rPr>
          <w:sz w:val="20"/>
          <w:szCs w:val="20"/>
        </w:rPr>
        <w:t xml:space="preserve"> nadzoru autorskiego w okresie realizacji prac budowlanych w oparciu o wykonaną  dokumentację projektową</w:t>
      </w:r>
      <w:r w:rsidR="0016229D">
        <w:rPr>
          <w:sz w:val="20"/>
          <w:szCs w:val="20"/>
        </w:rPr>
        <w:t xml:space="preserve">. </w:t>
      </w:r>
      <w:bookmarkStart w:id="1" w:name="_GoBack"/>
      <w:bookmarkEnd w:id="1"/>
    </w:p>
    <w:p w14:paraId="0F1F0FCE" w14:textId="77777777" w:rsidR="003F3C1C" w:rsidRPr="009A53D9" w:rsidRDefault="003F3C1C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</w:p>
    <w:p w14:paraId="35ADFAE6" w14:textId="77777777" w:rsidR="00661701" w:rsidRDefault="007726C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bCs/>
          <w:sz w:val="20"/>
          <w:szCs w:val="20"/>
        </w:rPr>
      </w:pPr>
      <w:r w:rsidRPr="009A53D9">
        <w:rPr>
          <w:b/>
          <w:bCs/>
          <w:sz w:val="20"/>
          <w:szCs w:val="20"/>
        </w:rPr>
        <w:t>3. OGÓLNE WYTYCZNE DLA WYKONAWCY</w:t>
      </w:r>
    </w:p>
    <w:p w14:paraId="6E7F11B5" w14:textId="77777777" w:rsidR="007726C4" w:rsidRPr="009A53D9" w:rsidRDefault="00661701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3.1 ETAP I</w:t>
      </w:r>
      <w:r w:rsidR="007726C4" w:rsidRPr="009A53D9">
        <w:rPr>
          <w:b/>
          <w:bCs/>
          <w:sz w:val="20"/>
          <w:szCs w:val="20"/>
        </w:rPr>
        <w:t xml:space="preserve"> </w:t>
      </w:r>
    </w:p>
    <w:p w14:paraId="1BD749E3" w14:textId="29860BEB" w:rsidR="00E322EF" w:rsidRDefault="00E322EF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661701">
        <w:rPr>
          <w:sz w:val="20"/>
          <w:szCs w:val="20"/>
        </w:rPr>
        <w:t>.1</w:t>
      </w:r>
      <w:r>
        <w:rPr>
          <w:sz w:val="20"/>
          <w:szCs w:val="20"/>
        </w:rPr>
        <w:t xml:space="preserve"> </w:t>
      </w:r>
      <w:r w:rsidR="007726C4" w:rsidRPr="009A53D9">
        <w:rPr>
          <w:sz w:val="20"/>
          <w:szCs w:val="20"/>
        </w:rPr>
        <w:t xml:space="preserve"> </w:t>
      </w:r>
      <w:r w:rsidR="0016229D">
        <w:rPr>
          <w:sz w:val="20"/>
          <w:szCs w:val="20"/>
        </w:rPr>
        <w:t>Przedmiot umowy (opracowanie</w:t>
      </w:r>
      <w:r w:rsidR="00F203EB">
        <w:rPr>
          <w:sz w:val="20"/>
          <w:szCs w:val="20"/>
        </w:rPr>
        <w:t xml:space="preserve"> dokumentacj</w:t>
      </w:r>
      <w:r w:rsidR="0016229D">
        <w:rPr>
          <w:sz w:val="20"/>
          <w:szCs w:val="20"/>
        </w:rPr>
        <w:t>i wraz z uzyskaniem wszystkich uzgodnień i pozwoleń)</w:t>
      </w:r>
      <w:r w:rsidR="002B6E73">
        <w:rPr>
          <w:sz w:val="20"/>
          <w:szCs w:val="20"/>
        </w:rPr>
        <w:t xml:space="preserve"> należy zrealizować w terminie </w:t>
      </w:r>
      <w:r w:rsidR="002B6E73" w:rsidRPr="002B6E73">
        <w:rPr>
          <w:b/>
          <w:sz w:val="20"/>
          <w:szCs w:val="20"/>
        </w:rPr>
        <w:t>do</w:t>
      </w:r>
      <w:r w:rsidR="00874B6C">
        <w:rPr>
          <w:b/>
          <w:sz w:val="20"/>
          <w:szCs w:val="20"/>
        </w:rPr>
        <w:t xml:space="preserve">  90 dni kalendarzowych od d</w:t>
      </w:r>
      <w:r w:rsidR="009F41C1" w:rsidRPr="002B6E73">
        <w:rPr>
          <w:b/>
          <w:sz w:val="20"/>
          <w:szCs w:val="20"/>
        </w:rPr>
        <w:t>nia podpisania umowy</w:t>
      </w:r>
    </w:p>
    <w:p w14:paraId="2D3A4A21" w14:textId="203F36A1" w:rsidR="004C326E" w:rsidRDefault="007726C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 w:rsidRPr="009A53D9">
        <w:rPr>
          <w:sz w:val="20"/>
          <w:szCs w:val="20"/>
        </w:rPr>
        <w:t>3</w:t>
      </w:r>
      <w:r w:rsidR="00661701">
        <w:rPr>
          <w:sz w:val="20"/>
          <w:szCs w:val="20"/>
        </w:rPr>
        <w:t>.1.2</w:t>
      </w:r>
      <w:r w:rsidR="00E322EF">
        <w:rPr>
          <w:sz w:val="20"/>
          <w:szCs w:val="20"/>
        </w:rPr>
        <w:t xml:space="preserve"> </w:t>
      </w:r>
      <w:r w:rsidR="004D7553">
        <w:rPr>
          <w:sz w:val="20"/>
          <w:szCs w:val="20"/>
        </w:rPr>
        <w:t>Pro</w:t>
      </w:r>
      <w:r w:rsidR="008774A3">
        <w:rPr>
          <w:sz w:val="20"/>
          <w:szCs w:val="20"/>
        </w:rPr>
        <w:t>jekt budowlano</w:t>
      </w:r>
      <w:r w:rsidR="004D7553">
        <w:rPr>
          <w:sz w:val="20"/>
          <w:szCs w:val="20"/>
        </w:rPr>
        <w:t>-</w:t>
      </w:r>
      <w:r w:rsidR="004D7553" w:rsidRPr="006134C4">
        <w:rPr>
          <w:sz w:val="20"/>
          <w:szCs w:val="20"/>
        </w:rPr>
        <w:t>wykonawczy</w:t>
      </w:r>
      <w:r w:rsidR="00CE7E50" w:rsidRPr="006134C4">
        <w:rPr>
          <w:sz w:val="20"/>
          <w:szCs w:val="20"/>
        </w:rPr>
        <w:t xml:space="preserve"> i projekt zagospodarowania terenu</w:t>
      </w:r>
      <w:r w:rsidR="004D7553">
        <w:rPr>
          <w:sz w:val="20"/>
          <w:szCs w:val="20"/>
        </w:rPr>
        <w:t xml:space="preserve"> </w:t>
      </w:r>
      <w:r w:rsidR="008774A3">
        <w:rPr>
          <w:sz w:val="20"/>
          <w:szCs w:val="20"/>
        </w:rPr>
        <w:t xml:space="preserve">należy opracować </w:t>
      </w:r>
      <w:r w:rsidR="004D7553">
        <w:rPr>
          <w:sz w:val="20"/>
          <w:szCs w:val="20"/>
        </w:rPr>
        <w:t>w ilości 5 egz</w:t>
      </w:r>
      <w:r w:rsidR="008774A3">
        <w:rPr>
          <w:sz w:val="20"/>
          <w:szCs w:val="20"/>
        </w:rPr>
        <w:t>emplarzy,  Zamawiającemu należy dostarczyć</w:t>
      </w:r>
      <w:r w:rsidRPr="009A53D9"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2</w:t>
      </w:r>
      <w:r w:rsidRPr="009A53D9">
        <w:rPr>
          <w:sz w:val="20"/>
          <w:szCs w:val="20"/>
        </w:rPr>
        <w:t xml:space="preserve"> egz. w formie drukowanej i  1 szt. w formie elektroni</w:t>
      </w:r>
      <w:r w:rsidR="008774A3">
        <w:rPr>
          <w:sz w:val="20"/>
          <w:szCs w:val="20"/>
        </w:rPr>
        <w:t>cznej pdf / na n</w:t>
      </w:r>
      <w:r w:rsidR="00661701">
        <w:rPr>
          <w:sz w:val="20"/>
          <w:szCs w:val="20"/>
        </w:rPr>
        <w:t>ośniku cyfrowym wraz z oryginałami</w:t>
      </w:r>
      <w:r w:rsidR="008774A3">
        <w:rPr>
          <w:sz w:val="20"/>
          <w:szCs w:val="20"/>
        </w:rPr>
        <w:t xml:space="preserve"> </w:t>
      </w:r>
      <w:r w:rsidR="008774A3" w:rsidRPr="008774A3">
        <w:rPr>
          <w:sz w:val="20"/>
          <w:szCs w:val="20"/>
        </w:rPr>
        <w:t>wszelkich wymaganych prawem uzgodnień, pozwoleń, decyzji administracyjnych, prawomocnego zgłoszenia zamiaru wykonania robót lub prawomocnego pozwolenia na budowę</w:t>
      </w:r>
      <w:r w:rsidR="003E3B15" w:rsidRPr="006134C4">
        <w:rPr>
          <w:sz w:val="20"/>
          <w:szCs w:val="20"/>
        </w:rPr>
        <w:t xml:space="preserve">. Projekt techniczny należy opracować </w:t>
      </w:r>
      <w:r w:rsidR="00CE7E50" w:rsidRPr="006134C4">
        <w:rPr>
          <w:sz w:val="20"/>
          <w:szCs w:val="20"/>
        </w:rPr>
        <w:t>i dostarczyć w ilości 2 egz. w formie drukowanej i  1 szt. w formie elektronicznej pdf.</w:t>
      </w:r>
    </w:p>
    <w:p w14:paraId="303AA476" w14:textId="77777777" w:rsidR="007726C4" w:rsidRPr="009A53D9" w:rsidRDefault="00661701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3.1.3</w:t>
      </w:r>
      <w:r w:rsidR="008774A3">
        <w:rPr>
          <w:sz w:val="20"/>
          <w:szCs w:val="20"/>
        </w:rPr>
        <w:t xml:space="preserve"> S</w:t>
      </w:r>
      <w:r w:rsidR="008774A3" w:rsidRPr="008774A3">
        <w:rPr>
          <w:sz w:val="20"/>
          <w:szCs w:val="20"/>
        </w:rPr>
        <w:t>pecyfikację techniczną wykonania i odbioru robót budowlanych (</w:t>
      </w:r>
      <w:proofErr w:type="spellStart"/>
      <w:r w:rsidR="008774A3" w:rsidRPr="008774A3">
        <w:rPr>
          <w:sz w:val="20"/>
          <w:szCs w:val="20"/>
        </w:rPr>
        <w:t>STWiORB</w:t>
      </w:r>
      <w:proofErr w:type="spellEnd"/>
      <w:r w:rsidR="008774A3" w:rsidRPr="008774A3">
        <w:rPr>
          <w:sz w:val="20"/>
          <w:szCs w:val="20"/>
        </w:rPr>
        <w:t>)</w:t>
      </w:r>
      <w:r w:rsidR="007726C4" w:rsidRPr="009A53D9">
        <w:rPr>
          <w:sz w:val="20"/>
          <w:szCs w:val="20"/>
        </w:rPr>
        <w:t xml:space="preserve"> należy wykonać w 2 egz. w formi</w:t>
      </w:r>
      <w:r w:rsidR="009F41C1">
        <w:rPr>
          <w:sz w:val="20"/>
          <w:szCs w:val="20"/>
        </w:rPr>
        <w:t>e drukowanej i 1 w formacie pdf</w:t>
      </w:r>
    </w:p>
    <w:p w14:paraId="54C41FDA" w14:textId="77777777" w:rsidR="004C326E" w:rsidRPr="009A53D9" w:rsidRDefault="006D601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661701">
        <w:rPr>
          <w:sz w:val="20"/>
          <w:szCs w:val="20"/>
        </w:rPr>
        <w:t>1.4</w:t>
      </w:r>
      <w:r>
        <w:rPr>
          <w:sz w:val="20"/>
          <w:szCs w:val="20"/>
        </w:rPr>
        <w:t xml:space="preserve"> </w:t>
      </w:r>
      <w:r w:rsidR="007726C4" w:rsidRPr="009A53D9">
        <w:rPr>
          <w:sz w:val="20"/>
          <w:szCs w:val="20"/>
        </w:rPr>
        <w:t xml:space="preserve"> Kosztory</w:t>
      </w:r>
      <w:r>
        <w:rPr>
          <w:sz w:val="20"/>
          <w:szCs w:val="20"/>
        </w:rPr>
        <w:t>s inwestorski należy wykonać w 2</w:t>
      </w:r>
      <w:r w:rsidR="007726C4" w:rsidRPr="009A53D9">
        <w:rPr>
          <w:sz w:val="20"/>
          <w:szCs w:val="20"/>
        </w:rPr>
        <w:t xml:space="preserve"> egz. w formie drukowanej, 1 w formacie </w:t>
      </w:r>
      <w:r w:rsidR="000E119C">
        <w:rPr>
          <w:sz w:val="20"/>
          <w:szCs w:val="20"/>
        </w:rPr>
        <w:t>pdf</w:t>
      </w:r>
      <w:r w:rsidR="007726C4" w:rsidRPr="009A53D9">
        <w:rPr>
          <w:sz w:val="20"/>
          <w:szCs w:val="20"/>
        </w:rPr>
        <w:t xml:space="preserve"> i 1 w formacie </w:t>
      </w:r>
      <w:proofErr w:type="spellStart"/>
      <w:r w:rsidR="007726C4" w:rsidRPr="009A53D9">
        <w:rPr>
          <w:sz w:val="20"/>
          <w:szCs w:val="20"/>
        </w:rPr>
        <w:t>kst</w:t>
      </w:r>
      <w:proofErr w:type="spellEnd"/>
      <w:r w:rsidR="007726C4" w:rsidRPr="009A53D9">
        <w:rPr>
          <w:sz w:val="20"/>
          <w:szCs w:val="20"/>
        </w:rPr>
        <w:t xml:space="preserve">, </w:t>
      </w:r>
      <w:r w:rsidR="000E119C">
        <w:rPr>
          <w:sz w:val="20"/>
          <w:szCs w:val="20"/>
        </w:rPr>
        <w:t xml:space="preserve"> </w:t>
      </w:r>
      <w:r w:rsidR="007726C4" w:rsidRPr="009A53D9">
        <w:rPr>
          <w:sz w:val="20"/>
          <w:szCs w:val="20"/>
        </w:rPr>
        <w:t>możliwy</w:t>
      </w:r>
      <w:r w:rsidR="009F41C1">
        <w:rPr>
          <w:sz w:val="20"/>
          <w:szCs w:val="20"/>
        </w:rPr>
        <w:t xml:space="preserve">m do edycji w programie </w:t>
      </w:r>
      <w:proofErr w:type="spellStart"/>
      <w:r w:rsidR="009F41C1">
        <w:rPr>
          <w:sz w:val="20"/>
          <w:szCs w:val="20"/>
        </w:rPr>
        <w:t>NormaPro</w:t>
      </w:r>
      <w:proofErr w:type="spellEnd"/>
    </w:p>
    <w:p w14:paraId="0306D800" w14:textId="77777777" w:rsidR="004C326E" w:rsidRDefault="000E119C" w:rsidP="004733B5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661701">
        <w:rPr>
          <w:sz w:val="20"/>
          <w:szCs w:val="20"/>
        </w:rPr>
        <w:t>1.</w:t>
      </w:r>
      <w:r w:rsidR="00C61F77">
        <w:rPr>
          <w:sz w:val="20"/>
          <w:szCs w:val="20"/>
        </w:rPr>
        <w:t>5</w:t>
      </w:r>
      <w:r w:rsidR="007726C4" w:rsidRPr="009A53D9">
        <w:rPr>
          <w:sz w:val="20"/>
          <w:szCs w:val="20"/>
        </w:rPr>
        <w:t xml:space="preserve"> Kosztorys ofertowy i przedmiar robót </w:t>
      </w:r>
      <w:r>
        <w:rPr>
          <w:sz w:val="20"/>
          <w:szCs w:val="20"/>
        </w:rPr>
        <w:t>należy wykonać w 2</w:t>
      </w:r>
      <w:r w:rsidR="007726C4" w:rsidRPr="009A53D9">
        <w:rPr>
          <w:sz w:val="20"/>
          <w:szCs w:val="20"/>
        </w:rPr>
        <w:t xml:space="preserve"> egz. w formie </w:t>
      </w:r>
      <w:r>
        <w:rPr>
          <w:sz w:val="20"/>
          <w:szCs w:val="20"/>
        </w:rPr>
        <w:t>drukowanej i 1 w formacie pdf</w:t>
      </w:r>
    </w:p>
    <w:p w14:paraId="38991765" w14:textId="77777777" w:rsidR="004C326E" w:rsidRDefault="004C326E" w:rsidP="004733B5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3.1.6 </w:t>
      </w:r>
      <w:r w:rsidR="00CE63C0">
        <w:rPr>
          <w:sz w:val="20"/>
          <w:szCs w:val="20"/>
        </w:rPr>
        <w:t>Wykonawca będzie zobowiązany do konsultacji z Zamawiającym na etapie opracowania projektu objętego zamówieniem w zakresie zastosowania rozwiązań projektowych skutkujących optymalizacją kosztów związanych z realizacją przyszłych robót budowlanych</w:t>
      </w:r>
    </w:p>
    <w:p w14:paraId="64235BA7" w14:textId="77777777" w:rsidR="004733B5" w:rsidRDefault="009F41C1" w:rsidP="004733B5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3.1.7</w:t>
      </w:r>
      <w:r w:rsidR="00545950">
        <w:rPr>
          <w:sz w:val="20"/>
          <w:szCs w:val="20"/>
        </w:rPr>
        <w:t xml:space="preserve"> </w:t>
      </w:r>
      <w:r w:rsidR="004733B5" w:rsidRPr="004733B5">
        <w:rPr>
          <w:sz w:val="20"/>
          <w:szCs w:val="20"/>
        </w:rPr>
        <w:t>Wykonawca sporządzi projekt w sposób zapewniający zachowanie uczciwej konkurencji oraz równe traktowanie uczestników postępowania o udzielenie zamówienia publicznego na wykonawstwo robót na podstawie projektu.</w:t>
      </w:r>
      <w:r w:rsidR="004C326E">
        <w:rPr>
          <w:sz w:val="20"/>
          <w:szCs w:val="20"/>
        </w:rPr>
        <w:t xml:space="preserve"> W rozwiązaniach projektowych zastosowane będą wyroby (materiały, urządzenia) budowlane dopuszczone do obrotu i powszechnego </w:t>
      </w:r>
      <w:r>
        <w:rPr>
          <w:sz w:val="20"/>
          <w:szCs w:val="20"/>
        </w:rPr>
        <w:t>stosowania</w:t>
      </w:r>
    </w:p>
    <w:p w14:paraId="3B7FFDF8" w14:textId="77777777" w:rsidR="009F41C1" w:rsidRDefault="004E08EC" w:rsidP="004733B5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3.1.8 M</w:t>
      </w:r>
      <w:r w:rsidR="009F41C1">
        <w:rPr>
          <w:sz w:val="20"/>
          <w:szCs w:val="20"/>
        </w:rPr>
        <w:t>ateriały i urządzenia</w:t>
      </w:r>
      <w:r>
        <w:rPr>
          <w:sz w:val="20"/>
          <w:szCs w:val="20"/>
        </w:rPr>
        <w:t xml:space="preserve"> zawarte w dokumentacji</w:t>
      </w:r>
      <w:r w:rsidR="009F41C1">
        <w:rPr>
          <w:sz w:val="20"/>
          <w:szCs w:val="20"/>
        </w:rPr>
        <w:t xml:space="preserve"> opisywane będą za pomocą parametrów technicznych tzn. bez podawania ich nazw. Jeżeli jedyną możliwością będzie podanie nazwy materiału lub urządzenia , to wykonawca zobowiązany jest do podania rozwiązań alternatywnych o tych samych parametrach lub równoważnych</w:t>
      </w:r>
    </w:p>
    <w:p w14:paraId="383EE6F0" w14:textId="77777777" w:rsidR="00C35C2F" w:rsidRDefault="00C35C2F" w:rsidP="004733B5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3.1.9 Wykonawca zobowiązany będzie</w:t>
      </w:r>
      <w:r w:rsidRPr="00C35C2F">
        <w:rPr>
          <w:sz w:val="20"/>
          <w:szCs w:val="20"/>
        </w:rPr>
        <w:t xml:space="preserve"> do ścisłej współpracy z Zamawiającym na etapie postępowania przetargowego dotyczącego wyboru wykonawcy robót budowlanych w zakresie wyjaśniania zapytań dotyczących rozwiązań techniczno-materiałowych określonych dokumentacja projektową</w:t>
      </w:r>
    </w:p>
    <w:p w14:paraId="602E68D7" w14:textId="77777777" w:rsidR="004733B5" w:rsidRPr="004733B5" w:rsidRDefault="004733B5" w:rsidP="004733B5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C35C2F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4733B5">
        <w:rPr>
          <w:sz w:val="20"/>
          <w:szCs w:val="20"/>
        </w:rPr>
        <w:t>Dokumentacja będzie  zaopatrzona w  uzgodnienia, opinie i sprawdzenia rozwiązań  projektowych  w zakresie wynikającym z obowiązujących przepisów</w:t>
      </w:r>
      <w:r>
        <w:rPr>
          <w:sz w:val="20"/>
          <w:szCs w:val="20"/>
        </w:rPr>
        <w:t>.</w:t>
      </w:r>
    </w:p>
    <w:p w14:paraId="6F78F045" w14:textId="77777777" w:rsidR="00545950" w:rsidRDefault="00545950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</w:p>
    <w:p w14:paraId="0DA6840D" w14:textId="77777777" w:rsidR="00545950" w:rsidRDefault="00545950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sz w:val="20"/>
          <w:szCs w:val="20"/>
        </w:rPr>
      </w:pPr>
      <w:r w:rsidRPr="00545950">
        <w:rPr>
          <w:b/>
          <w:sz w:val="20"/>
          <w:szCs w:val="20"/>
        </w:rPr>
        <w:t>3.2 ETAP II</w:t>
      </w:r>
    </w:p>
    <w:p w14:paraId="4824994D" w14:textId="77777777" w:rsidR="0066306B" w:rsidRDefault="0066306B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 w:rsidRPr="0066306B">
        <w:rPr>
          <w:sz w:val="20"/>
          <w:szCs w:val="20"/>
        </w:rPr>
        <w:t>3.2.1</w:t>
      </w:r>
      <w:r>
        <w:rPr>
          <w:sz w:val="20"/>
          <w:szCs w:val="20"/>
        </w:rPr>
        <w:t xml:space="preserve"> Termin realizacji – </w:t>
      </w:r>
      <w:r w:rsidRPr="002B6E73">
        <w:rPr>
          <w:b/>
          <w:sz w:val="20"/>
          <w:szCs w:val="20"/>
        </w:rPr>
        <w:t>do 30.11.2022r</w:t>
      </w:r>
      <w:r>
        <w:rPr>
          <w:sz w:val="20"/>
          <w:szCs w:val="20"/>
        </w:rPr>
        <w:t>, w tym:</w:t>
      </w:r>
    </w:p>
    <w:p w14:paraId="3F19E9C0" w14:textId="5676FA2F" w:rsidR="00672FDB" w:rsidRDefault="0066306B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wykonanie aktualizacji kosztorysu inwestorskiego – w przypadku zaistnienia takiej konieczności</w:t>
      </w:r>
      <w:r w:rsidR="00837022">
        <w:rPr>
          <w:sz w:val="20"/>
          <w:szCs w:val="20"/>
        </w:rPr>
        <w:t>, Wykonawca dokona aktualizacji</w:t>
      </w:r>
      <w:r>
        <w:rPr>
          <w:sz w:val="20"/>
          <w:szCs w:val="20"/>
        </w:rPr>
        <w:t xml:space="preserve"> na w</w:t>
      </w:r>
      <w:r w:rsidR="00837022">
        <w:rPr>
          <w:sz w:val="20"/>
          <w:szCs w:val="20"/>
        </w:rPr>
        <w:t xml:space="preserve">ezwanie Zamawiającego </w:t>
      </w:r>
      <w:r w:rsidR="00672FDB">
        <w:rPr>
          <w:sz w:val="20"/>
          <w:szCs w:val="20"/>
        </w:rPr>
        <w:t xml:space="preserve">w terminie do 10 dni roboczych od dnia otrzymania </w:t>
      </w:r>
      <w:r w:rsidR="00672FDB">
        <w:rPr>
          <w:sz w:val="20"/>
          <w:szCs w:val="20"/>
        </w:rPr>
        <w:lastRenderedPageBreak/>
        <w:t>wezwania</w:t>
      </w:r>
      <w:r w:rsidR="00A642EB">
        <w:rPr>
          <w:sz w:val="20"/>
          <w:szCs w:val="20"/>
        </w:rPr>
        <w:t>. Zaktualizowany</w:t>
      </w:r>
      <w:r w:rsidR="00143CF3">
        <w:rPr>
          <w:sz w:val="20"/>
          <w:szCs w:val="20"/>
        </w:rPr>
        <w:t xml:space="preserve"> kosztorys inwestorski Wykonawca przekaże Zamawiającemu </w:t>
      </w:r>
      <w:r w:rsidR="00143CF3" w:rsidRPr="00143CF3">
        <w:rPr>
          <w:sz w:val="20"/>
          <w:szCs w:val="20"/>
        </w:rPr>
        <w:t xml:space="preserve">w 2 egz. w formie drukowanej, 1 w formacie pdf i 1 w formacie </w:t>
      </w:r>
      <w:proofErr w:type="spellStart"/>
      <w:r w:rsidR="00143CF3" w:rsidRPr="00143CF3">
        <w:rPr>
          <w:sz w:val="20"/>
          <w:szCs w:val="20"/>
        </w:rPr>
        <w:t>kst</w:t>
      </w:r>
      <w:proofErr w:type="spellEnd"/>
      <w:r w:rsidR="00143CF3" w:rsidRPr="00143CF3">
        <w:rPr>
          <w:sz w:val="20"/>
          <w:szCs w:val="20"/>
        </w:rPr>
        <w:t xml:space="preserve">,  możliwym do edycji w programie </w:t>
      </w:r>
      <w:proofErr w:type="spellStart"/>
      <w:r w:rsidR="00143CF3" w:rsidRPr="00143CF3">
        <w:rPr>
          <w:sz w:val="20"/>
          <w:szCs w:val="20"/>
        </w:rPr>
        <w:t>NormaPro</w:t>
      </w:r>
      <w:proofErr w:type="spellEnd"/>
      <w:r w:rsidR="00143CF3">
        <w:rPr>
          <w:sz w:val="20"/>
          <w:szCs w:val="20"/>
        </w:rPr>
        <w:t>,</w:t>
      </w:r>
      <w:r w:rsidR="00672FDB">
        <w:rPr>
          <w:sz w:val="20"/>
          <w:szCs w:val="20"/>
        </w:rPr>
        <w:t xml:space="preserve"> </w:t>
      </w:r>
    </w:p>
    <w:p w14:paraId="60294F3A" w14:textId="77777777" w:rsidR="00837022" w:rsidRPr="0066306B" w:rsidRDefault="00837022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pełnienie nadzoru autorskiego – nastąpi w okresie realizacji robót budowlanych </w:t>
      </w:r>
      <w:r w:rsidR="00672FDB">
        <w:rPr>
          <w:sz w:val="20"/>
          <w:szCs w:val="20"/>
        </w:rPr>
        <w:t>w oparciu o opracowaną dokumentację</w:t>
      </w:r>
      <w:r>
        <w:rPr>
          <w:sz w:val="20"/>
          <w:szCs w:val="20"/>
        </w:rPr>
        <w:t>.</w:t>
      </w:r>
    </w:p>
    <w:p w14:paraId="2BD1542A" w14:textId="77777777" w:rsidR="00545950" w:rsidRPr="00545950" w:rsidRDefault="0066306B" w:rsidP="00545950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</w:t>
      </w:r>
      <w:r w:rsidR="00545950">
        <w:rPr>
          <w:sz w:val="20"/>
          <w:szCs w:val="20"/>
        </w:rPr>
        <w:t xml:space="preserve"> </w:t>
      </w:r>
      <w:r w:rsidR="00545950" w:rsidRPr="00545950">
        <w:rPr>
          <w:sz w:val="20"/>
          <w:szCs w:val="20"/>
        </w:rPr>
        <w:t>W ramach prowadzenia nadzoru autorskiego Wykonawca zobowiązany jest do :</w:t>
      </w:r>
    </w:p>
    <w:p w14:paraId="18969EE9" w14:textId="77777777" w:rsidR="00545950" w:rsidRPr="00545950" w:rsidRDefault="00545950" w:rsidP="00545950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 w:rsidRPr="00545950">
        <w:rPr>
          <w:sz w:val="20"/>
          <w:szCs w:val="20"/>
        </w:rPr>
        <w:t>-kontrolowania zgodności prowadzonych robót z Dokumentacją, obowiązującymi przepisami prawa i normami,</w:t>
      </w:r>
    </w:p>
    <w:p w14:paraId="655B0757" w14:textId="77777777" w:rsidR="00545950" w:rsidRPr="00545950" w:rsidRDefault="00545950" w:rsidP="00545950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 w:rsidRPr="00545950">
        <w:rPr>
          <w:sz w:val="20"/>
          <w:szCs w:val="20"/>
        </w:rPr>
        <w:t>-wyjaśnianie wątpliwości dotyczących Dokumentacji, zawartej w niej rozwiązań oraz ewentualne uzupełnienie szczegółów Dokumentacji,</w:t>
      </w:r>
    </w:p>
    <w:p w14:paraId="7035855F" w14:textId="77777777" w:rsidR="00545950" w:rsidRPr="00545950" w:rsidRDefault="00545950" w:rsidP="00545950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 w:rsidRPr="00545950">
        <w:rPr>
          <w:sz w:val="20"/>
          <w:szCs w:val="20"/>
        </w:rPr>
        <w:t>-uzgadnianie z Zamawiającym i wykonawcą robót możliwości wprowadzenia rozwiązań zamiennych w stosunku do przewidzianych w Dokumentacji w odniesieniu do materiałów i konstrukcji oraz rozwiązań technicznych i technologicznych, w tym nadzorowanie, aby zakres wprowadzonych zmian nie spowodował istotnej zmiany zatwierdzonego projektu budowlanego,</w:t>
      </w:r>
    </w:p>
    <w:p w14:paraId="504A7583" w14:textId="77777777" w:rsidR="00545950" w:rsidRPr="00545950" w:rsidRDefault="00545950" w:rsidP="00545950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 w:rsidRPr="00545950">
        <w:rPr>
          <w:sz w:val="20"/>
          <w:szCs w:val="20"/>
        </w:rPr>
        <w:t>-udział w komisjach i naradach technicznych organizowanych przez Zamawiającego, uczestnictwo w odbiorach robót zanikających oraz odbiorze końcowym robót.</w:t>
      </w:r>
    </w:p>
    <w:p w14:paraId="538B00EC" w14:textId="77777777" w:rsidR="003E236D" w:rsidRDefault="0066306B" w:rsidP="00545950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3.2.3</w:t>
      </w:r>
      <w:r w:rsidR="00545950">
        <w:rPr>
          <w:sz w:val="20"/>
          <w:szCs w:val="20"/>
        </w:rPr>
        <w:t xml:space="preserve"> </w:t>
      </w:r>
      <w:r w:rsidR="00545950" w:rsidRPr="00545950">
        <w:rPr>
          <w:sz w:val="20"/>
          <w:szCs w:val="20"/>
        </w:rPr>
        <w:t xml:space="preserve">Przyjmuje się, że liczba pobytów Wykonawcy na budowie </w:t>
      </w:r>
      <w:r w:rsidR="00545950">
        <w:rPr>
          <w:sz w:val="20"/>
          <w:szCs w:val="20"/>
        </w:rPr>
        <w:t xml:space="preserve">wyniesie nie więcej niż </w:t>
      </w:r>
      <w:r w:rsidR="00545950" w:rsidRPr="003B2A49">
        <w:rPr>
          <w:sz w:val="20"/>
          <w:szCs w:val="20"/>
        </w:rPr>
        <w:t>5</w:t>
      </w:r>
      <w:r w:rsidR="00545950">
        <w:rPr>
          <w:sz w:val="20"/>
          <w:szCs w:val="20"/>
        </w:rPr>
        <w:t xml:space="preserve"> wizyt , faktyczna liczba</w:t>
      </w:r>
      <w:r w:rsidR="008E734E">
        <w:rPr>
          <w:sz w:val="20"/>
          <w:szCs w:val="20"/>
        </w:rPr>
        <w:t xml:space="preserve"> pobytów</w:t>
      </w:r>
      <w:r w:rsidR="00545950">
        <w:rPr>
          <w:sz w:val="20"/>
          <w:szCs w:val="20"/>
        </w:rPr>
        <w:t xml:space="preserve"> </w:t>
      </w:r>
      <w:r w:rsidR="00545950" w:rsidRPr="00545950">
        <w:rPr>
          <w:sz w:val="20"/>
          <w:szCs w:val="20"/>
        </w:rPr>
        <w:t>wynikać będzie z uzasadnionych potrzeb określonych każdorazowo przez Zamawiającego</w:t>
      </w:r>
      <w:r w:rsidR="003E236D">
        <w:rPr>
          <w:sz w:val="20"/>
          <w:szCs w:val="20"/>
        </w:rPr>
        <w:t>.</w:t>
      </w:r>
      <w:r w:rsidR="00672FDB">
        <w:rPr>
          <w:sz w:val="20"/>
          <w:szCs w:val="20"/>
        </w:rPr>
        <w:t xml:space="preserve"> </w:t>
      </w:r>
    </w:p>
    <w:p w14:paraId="16AF51E0" w14:textId="77777777" w:rsidR="003E236D" w:rsidRDefault="003E236D" w:rsidP="00545950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 </w:t>
      </w:r>
      <w:r w:rsidRPr="003E236D">
        <w:rPr>
          <w:sz w:val="20"/>
          <w:szCs w:val="20"/>
        </w:rPr>
        <w:t>Nadzór autorski sprawowany będzie na wezwanie Zamawiającego, z dokon</w:t>
      </w:r>
      <w:r w:rsidR="00C8092E">
        <w:rPr>
          <w:sz w:val="20"/>
          <w:szCs w:val="20"/>
        </w:rPr>
        <w:t>aniem wpisu do dziennika budowy</w:t>
      </w:r>
      <w:r w:rsidRPr="003E236D">
        <w:rPr>
          <w:sz w:val="20"/>
          <w:szCs w:val="20"/>
        </w:rPr>
        <w:t xml:space="preserve">, potwierdzonych </w:t>
      </w:r>
      <w:r w:rsidR="00D41F59">
        <w:rPr>
          <w:sz w:val="20"/>
          <w:szCs w:val="20"/>
        </w:rPr>
        <w:t xml:space="preserve">każdorazowo </w:t>
      </w:r>
      <w:r w:rsidRPr="003E236D">
        <w:rPr>
          <w:sz w:val="20"/>
          <w:szCs w:val="20"/>
        </w:rPr>
        <w:t>przez inspektora nadzoru inwestorskiego</w:t>
      </w:r>
      <w:r>
        <w:rPr>
          <w:sz w:val="20"/>
          <w:szCs w:val="20"/>
        </w:rPr>
        <w:t>.</w:t>
      </w:r>
      <w:r w:rsidR="00D41F59">
        <w:rPr>
          <w:sz w:val="20"/>
          <w:szCs w:val="20"/>
        </w:rPr>
        <w:t xml:space="preserve"> </w:t>
      </w:r>
    </w:p>
    <w:p w14:paraId="5EE4C6AE" w14:textId="77777777" w:rsidR="00245114" w:rsidRPr="00E672A0" w:rsidRDefault="00E672A0" w:rsidP="00545950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  <w:u w:val="single"/>
        </w:rPr>
      </w:pPr>
      <w:r w:rsidRPr="00E672A0">
        <w:rPr>
          <w:sz w:val="20"/>
          <w:szCs w:val="20"/>
          <w:u w:val="single"/>
        </w:rPr>
        <w:t>UWAGA</w:t>
      </w:r>
    </w:p>
    <w:p w14:paraId="09A6E5EB" w14:textId="1EF1647E" w:rsidR="00545950" w:rsidRDefault="0024511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braku środków finansowych w budżecie Zamawiającego na realizację robót budowlanych wynikających z dokumentacji</w:t>
      </w:r>
      <w:r w:rsidR="00A642EB">
        <w:rPr>
          <w:sz w:val="20"/>
          <w:szCs w:val="20"/>
        </w:rPr>
        <w:t xml:space="preserve"> </w:t>
      </w:r>
      <w:r>
        <w:rPr>
          <w:sz w:val="20"/>
          <w:szCs w:val="20"/>
        </w:rPr>
        <w:t>, zastrzega się możliwość odstąpienia od realizacji całości prac przewidzianych w ramach Etapu II .</w:t>
      </w:r>
    </w:p>
    <w:p w14:paraId="62CF20A4" w14:textId="77777777" w:rsidR="00C61F77" w:rsidRPr="009A53D9" w:rsidRDefault="00C61F77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</w:p>
    <w:p w14:paraId="3F241D3A" w14:textId="77777777" w:rsidR="007726C4" w:rsidRPr="009A53D9" w:rsidRDefault="007726C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bCs/>
          <w:sz w:val="20"/>
          <w:szCs w:val="20"/>
        </w:rPr>
      </w:pPr>
      <w:r w:rsidRPr="009A53D9">
        <w:rPr>
          <w:b/>
          <w:bCs/>
          <w:sz w:val="20"/>
          <w:szCs w:val="20"/>
        </w:rPr>
        <w:t>4. WYTYCZNE W ZAKRESIE SPOSOBU OBLICZANIA CENY ZAMÓWIENIA</w:t>
      </w:r>
    </w:p>
    <w:p w14:paraId="67821841" w14:textId="77777777" w:rsidR="007726C4" w:rsidRPr="009A53D9" w:rsidRDefault="007726C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 w:rsidRPr="009A53D9">
        <w:rPr>
          <w:sz w:val="20"/>
          <w:szCs w:val="20"/>
        </w:rPr>
        <w:t>1) Skalkulowana przez Wykonawcę cena za wykonanie przedmiotu zamówienia powinna obejmować w szczególności:</w:t>
      </w:r>
    </w:p>
    <w:p w14:paraId="04E95BD2" w14:textId="77777777" w:rsidR="008E734E" w:rsidRDefault="007726C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 w:rsidRPr="009A53D9">
        <w:rPr>
          <w:sz w:val="20"/>
          <w:szCs w:val="20"/>
        </w:rPr>
        <w:t xml:space="preserve">- wykonanie </w:t>
      </w:r>
      <w:r w:rsidR="00E976D6">
        <w:rPr>
          <w:sz w:val="20"/>
          <w:szCs w:val="20"/>
        </w:rPr>
        <w:t>dokumentacji technicznej</w:t>
      </w:r>
      <w:r w:rsidR="00487E70">
        <w:rPr>
          <w:sz w:val="20"/>
          <w:szCs w:val="20"/>
        </w:rPr>
        <w:t xml:space="preserve"> (projektu </w:t>
      </w:r>
      <w:r w:rsidR="008E734E">
        <w:rPr>
          <w:sz w:val="20"/>
          <w:szCs w:val="20"/>
        </w:rPr>
        <w:t>budowlano-</w:t>
      </w:r>
      <w:r w:rsidR="00487E70">
        <w:rPr>
          <w:sz w:val="20"/>
          <w:szCs w:val="20"/>
        </w:rPr>
        <w:t>wykonawczego)</w:t>
      </w:r>
      <w:r w:rsidR="00E976D6">
        <w:rPr>
          <w:sz w:val="20"/>
          <w:szCs w:val="20"/>
        </w:rPr>
        <w:t xml:space="preserve"> wraz kosztorysami,</w:t>
      </w:r>
      <w:r w:rsidR="008E734E">
        <w:rPr>
          <w:sz w:val="20"/>
          <w:szCs w:val="20"/>
        </w:rPr>
        <w:t xml:space="preserve"> przedmiarem i    </w:t>
      </w:r>
    </w:p>
    <w:p w14:paraId="0774317A" w14:textId="77777777" w:rsidR="007726C4" w:rsidRPr="009A53D9" w:rsidRDefault="008E734E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STWiOR</w:t>
      </w:r>
      <w:proofErr w:type="spellEnd"/>
      <w:r w:rsidR="00D41F59">
        <w:rPr>
          <w:sz w:val="20"/>
          <w:szCs w:val="20"/>
        </w:rPr>
        <w:t>,</w:t>
      </w:r>
    </w:p>
    <w:p w14:paraId="0F9AD2EA" w14:textId="77777777" w:rsidR="008D38CB" w:rsidRDefault="007726C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 w:rsidRPr="009A53D9">
        <w:rPr>
          <w:sz w:val="20"/>
          <w:szCs w:val="20"/>
        </w:rPr>
        <w:t xml:space="preserve">- </w:t>
      </w:r>
      <w:r w:rsidR="0066306B">
        <w:rPr>
          <w:sz w:val="20"/>
          <w:szCs w:val="20"/>
        </w:rPr>
        <w:t xml:space="preserve">koszt </w:t>
      </w:r>
      <w:r w:rsidRPr="009A53D9">
        <w:rPr>
          <w:sz w:val="20"/>
          <w:szCs w:val="20"/>
        </w:rPr>
        <w:t>pozyskani</w:t>
      </w:r>
      <w:r w:rsidR="0066306B">
        <w:rPr>
          <w:sz w:val="20"/>
          <w:szCs w:val="20"/>
        </w:rPr>
        <w:t>a</w:t>
      </w:r>
      <w:r w:rsidRPr="009A53D9">
        <w:rPr>
          <w:sz w:val="20"/>
          <w:szCs w:val="20"/>
        </w:rPr>
        <w:t xml:space="preserve"> niezbędnych </w:t>
      </w:r>
      <w:r w:rsidR="00E976D6">
        <w:rPr>
          <w:sz w:val="20"/>
          <w:szCs w:val="20"/>
        </w:rPr>
        <w:t xml:space="preserve">dokumentów </w:t>
      </w:r>
      <w:r w:rsidR="00245114">
        <w:rPr>
          <w:sz w:val="20"/>
          <w:szCs w:val="20"/>
        </w:rPr>
        <w:t>w tym m.in</w:t>
      </w:r>
      <w:r w:rsidR="00E976D6">
        <w:rPr>
          <w:sz w:val="20"/>
          <w:szCs w:val="20"/>
        </w:rPr>
        <w:t>. mapa do celów projektowych,</w:t>
      </w:r>
      <w:r w:rsidR="008D38CB">
        <w:rPr>
          <w:sz w:val="20"/>
          <w:szCs w:val="20"/>
        </w:rPr>
        <w:t xml:space="preserve"> wypisy z rejestru  </w:t>
      </w:r>
    </w:p>
    <w:p w14:paraId="419A1A53" w14:textId="77777777" w:rsidR="008D38CB" w:rsidRDefault="008D38CB" w:rsidP="00BB563C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gruntów, </w:t>
      </w:r>
      <w:r w:rsidR="00E976D6">
        <w:rPr>
          <w:sz w:val="20"/>
          <w:szCs w:val="20"/>
        </w:rPr>
        <w:t xml:space="preserve"> warunki techniczne </w:t>
      </w:r>
      <w:r>
        <w:rPr>
          <w:sz w:val="20"/>
          <w:szCs w:val="20"/>
        </w:rPr>
        <w:t xml:space="preserve"> </w:t>
      </w:r>
      <w:r w:rsidR="00E976D6">
        <w:rPr>
          <w:sz w:val="20"/>
          <w:szCs w:val="20"/>
        </w:rPr>
        <w:t xml:space="preserve">podłączenia kotłowni do sieci </w:t>
      </w:r>
      <w:r w:rsidR="002E5C99">
        <w:rPr>
          <w:sz w:val="20"/>
          <w:szCs w:val="20"/>
        </w:rPr>
        <w:t xml:space="preserve">gazowniczej, uzgodnienia dokumentacji z </w:t>
      </w:r>
      <w:r>
        <w:rPr>
          <w:sz w:val="20"/>
          <w:szCs w:val="20"/>
        </w:rPr>
        <w:t xml:space="preserve"> </w:t>
      </w:r>
    </w:p>
    <w:p w14:paraId="4FF0A849" w14:textId="77777777" w:rsidR="0066306B" w:rsidRDefault="008D38CB" w:rsidP="00BB563C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E5C99">
        <w:rPr>
          <w:sz w:val="20"/>
          <w:szCs w:val="20"/>
        </w:rPr>
        <w:t>gestorem sieci gazowej</w:t>
      </w:r>
      <w:r>
        <w:rPr>
          <w:sz w:val="20"/>
          <w:szCs w:val="20"/>
        </w:rPr>
        <w:t xml:space="preserve"> i innymi </w:t>
      </w:r>
      <w:r w:rsidR="00245114">
        <w:rPr>
          <w:sz w:val="20"/>
          <w:szCs w:val="20"/>
        </w:rPr>
        <w:t xml:space="preserve">organami, oraz </w:t>
      </w:r>
      <w:r>
        <w:rPr>
          <w:sz w:val="20"/>
          <w:szCs w:val="20"/>
        </w:rPr>
        <w:t>wszystkie inne</w:t>
      </w:r>
      <w:r w:rsidR="00245114">
        <w:rPr>
          <w:sz w:val="20"/>
          <w:szCs w:val="20"/>
        </w:rPr>
        <w:t xml:space="preserve"> koszty,</w:t>
      </w:r>
    </w:p>
    <w:p w14:paraId="5E74D2F5" w14:textId="77777777" w:rsidR="0066306B" w:rsidRDefault="007726C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 w:rsidRPr="003179C7">
        <w:rPr>
          <w:sz w:val="20"/>
          <w:szCs w:val="20"/>
        </w:rPr>
        <w:t xml:space="preserve">- uzyskanie decyzji </w:t>
      </w:r>
      <w:r w:rsidR="00974987">
        <w:rPr>
          <w:sz w:val="20"/>
          <w:szCs w:val="20"/>
        </w:rPr>
        <w:t xml:space="preserve">administracyjnych (zgłoszeń/pozwoleń) niezbędnych do realizacji </w:t>
      </w:r>
      <w:r w:rsidR="008E734E">
        <w:rPr>
          <w:sz w:val="20"/>
          <w:szCs w:val="20"/>
        </w:rPr>
        <w:t>robót budowlanych</w:t>
      </w:r>
    </w:p>
    <w:p w14:paraId="42CDE40F" w14:textId="77777777" w:rsidR="004D7553" w:rsidRDefault="0066306B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stanowiących przedmiot dokumentacji</w:t>
      </w:r>
      <w:r w:rsidR="004D7553">
        <w:rPr>
          <w:sz w:val="20"/>
          <w:szCs w:val="20"/>
        </w:rPr>
        <w:t>,</w:t>
      </w:r>
    </w:p>
    <w:p w14:paraId="6FB2F23B" w14:textId="77777777" w:rsidR="004D7553" w:rsidRDefault="004D7553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D7553">
        <w:rPr>
          <w:sz w:val="20"/>
          <w:szCs w:val="20"/>
        </w:rPr>
        <w:t xml:space="preserve">sprawowanie nadzoru autorskiego w okresie realizacji prac budowlanych w oparciu o wykonaną </w:t>
      </w:r>
      <w:r>
        <w:rPr>
          <w:sz w:val="20"/>
          <w:szCs w:val="20"/>
        </w:rPr>
        <w:t xml:space="preserve"> </w:t>
      </w:r>
    </w:p>
    <w:p w14:paraId="3F03B905" w14:textId="77777777" w:rsidR="002B6E73" w:rsidRDefault="004D7553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D7553">
        <w:rPr>
          <w:sz w:val="20"/>
          <w:szCs w:val="20"/>
        </w:rPr>
        <w:t>dokumentację projektową</w:t>
      </w:r>
      <w:r>
        <w:rPr>
          <w:sz w:val="20"/>
          <w:szCs w:val="20"/>
        </w:rPr>
        <w:t xml:space="preserve">, </w:t>
      </w:r>
      <w:r w:rsidR="002B6E73">
        <w:rPr>
          <w:sz w:val="20"/>
          <w:szCs w:val="20"/>
        </w:rPr>
        <w:t>w wynagrodzeniu określonym stawką za 1 pobyt należy uwzględnić</w:t>
      </w:r>
      <w:r w:rsidR="002B6E73" w:rsidRPr="002B6E73">
        <w:rPr>
          <w:sz w:val="20"/>
          <w:szCs w:val="20"/>
        </w:rPr>
        <w:t xml:space="preserve"> wszystkie </w:t>
      </w:r>
      <w:r w:rsidR="002B6E73">
        <w:rPr>
          <w:sz w:val="20"/>
          <w:szCs w:val="20"/>
        </w:rPr>
        <w:t xml:space="preserve"> </w:t>
      </w:r>
    </w:p>
    <w:p w14:paraId="0CDDCAC3" w14:textId="77777777" w:rsidR="002B6E73" w:rsidRDefault="002B6E73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B6E73">
        <w:rPr>
          <w:sz w:val="20"/>
          <w:szCs w:val="20"/>
        </w:rPr>
        <w:t>czynności projekta</w:t>
      </w:r>
      <w:r>
        <w:rPr>
          <w:sz w:val="20"/>
          <w:szCs w:val="20"/>
        </w:rPr>
        <w:t>nta, o których mowa w pkt.3.2.2 OPZ</w:t>
      </w:r>
      <w:r w:rsidRPr="002B6E73">
        <w:rPr>
          <w:sz w:val="20"/>
          <w:szCs w:val="20"/>
        </w:rPr>
        <w:t xml:space="preserve"> niezależnie od tego, gdzie te czynności będą </w:t>
      </w:r>
      <w:r>
        <w:rPr>
          <w:sz w:val="20"/>
          <w:szCs w:val="20"/>
        </w:rPr>
        <w:t xml:space="preserve">   </w:t>
      </w:r>
    </w:p>
    <w:p w14:paraId="33B85B6E" w14:textId="77777777" w:rsidR="004D7553" w:rsidRDefault="002B6E73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B6E73">
        <w:rPr>
          <w:sz w:val="20"/>
          <w:szCs w:val="20"/>
        </w:rPr>
        <w:t>wykonywane</w:t>
      </w:r>
    </w:p>
    <w:p w14:paraId="42985477" w14:textId="77777777" w:rsidR="004D7553" w:rsidRPr="009A53D9" w:rsidRDefault="004D7553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774A3">
        <w:rPr>
          <w:sz w:val="20"/>
          <w:szCs w:val="20"/>
        </w:rPr>
        <w:t>jednokrotną aktualizację</w:t>
      </w:r>
      <w:r w:rsidRPr="004D7553">
        <w:rPr>
          <w:sz w:val="20"/>
          <w:szCs w:val="20"/>
        </w:rPr>
        <w:t xml:space="preserve"> kosztorysu inwestorskiego</w:t>
      </w:r>
      <w:r w:rsidR="008527B9">
        <w:rPr>
          <w:sz w:val="20"/>
          <w:szCs w:val="20"/>
        </w:rPr>
        <w:t xml:space="preserve"> na wezwanie Zamawiającego</w:t>
      </w:r>
      <w:r>
        <w:rPr>
          <w:sz w:val="20"/>
          <w:szCs w:val="20"/>
        </w:rPr>
        <w:t>.</w:t>
      </w:r>
    </w:p>
    <w:p w14:paraId="68ED3A56" w14:textId="77777777" w:rsidR="007726C4" w:rsidRDefault="007C5340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="007726C4" w:rsidRPr="009A53D9">
        <w:rPr>
          <w:sz w:val="20"/>
          <w:szCs w:val="20"/>
        </w:rPr>
        <w:t xml:space="preserve">) Zaleca się, aby Wykonawca przeprowadził wstępnie wizję lokalną </w:t>
      </w:r>
      <w:r w:rsidR="007726C4">
        <w:rPr>
          <w:sz w:val="20"/>
          <w:szCs w:val="20"/>
        </w:rPr>
        <w:t xml:space="preserve">z udziałem przedstawiciela Zamawiającego </w:t>
      </w:r>
      <w:r w:rsidR="00A6343C">
        <w:rPr>
          <w:sz w:val="20"/>
          <w:szCs w:val="20"/>
        </w:rPr>
        <w:t xml:space="preserve">  </w:t>
      </w:r>
      <w:r w:rsidR="007726C4" w:rsidRPr="009A53D9">
        <w:rPr>
          <w:sz w:val="20"/>
          <w:szCs w:val="20"/>
        </w:rPr>
        <w:t>na terenie będącym przedmiotem zamówienia na etapie przygotowywania oferty.</w:t>
      </w:r>
    </w:p>
    <w:p w14:paraId="6FE3DEAA" w14:textId="77777777" w:rsidR="00984AA0" w:rsidRPr="00984AA0" w:rsidRDefault="00984AA0" w:rsidP="00545950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sz w:val="20"/>
          <w:szCs w:val="20"/>
        </w:rPr>
      </w:pPr>
    </w:p>
    <w:p w14:paraId="13E20F67" w14:textId="77777777" w:rsidR="007726C4" w:rsidRPr="00BE2C54" w:rsidRDefault="007726C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bCs/>
          <w:sz w:val="20"/>
          <w:szCs w:val="20"/>
        </w:rPr>
      </w:pPr>
    </w:p>
    <w:p w14:paraId="6275AEC5" w14:textId="77777777" w:rsidR="007726C4" w:rsidRPr="00BE2C54" w:rsidRDefault="007726C4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b/>
          <w:bCs/>
          <w:sz w:val="20"/>
          <w:szCs w:val="20"/>
        </w:rPr>
      </w:pPr>
      <w:r w:rsidRPr="00BE2C54">
        <w:rPr>
          <w:b/>
          <w:bCs/>
          <w:sz w:val="20"/>
          <w:szCs w:val="20"/>
        </w:rPr>
        <w:t>5. SPOSÓB ROZLICZENIA PRZEDMIOTU ZAMÓWIENIA</w:t>
      </w:r>
    </w:p>
    <w:p w14:paraId="57BE98ED" w14:textId="77777777" w:rsidR="00D41F59" w:rsidRDefault="007726C4" w:rsidP="005D7F2C">
      <w:pPr>
        <w:spacing w:after="0" w:line="360" w:lineRule="auto"/>
        <w:jc w:val="both"/>
        <w:rPr>
          <w:sz w:val="20"/>
          <w:szCs w:val="20"/>
        </w:rPr>
      </w:pPr>
      <w:r w:rsidRPr="00CC5FD2">
        <w:rPr>
          <w:sz w:val="20"/>
          <w:szCs w:val="20"/>
        </w:rPr>
        <w:t>Rozliczenie prze</w:t>
      </w:r>
      <w:r w:rsidR="007C5340">
        <w:rPr>
          <w:sz w:val="20"/>
          <w:szCs w:val="20"/>
        </w:rPr>
        <w:t xml:space="preserve">dmiotu umowy nastąpi </w:t>
      </w:r>
      <w:r w:rsidR="001A491B">
        <w:rPr>
          <w:sz w:val="20"/>
          <w:szCs w:val="20"/>
        </w:rPr>
        <w:t>w oparciu o ceny zgodne z o</w:t>
      </w:r>
      <w:r w:rsidRPr="00CC5FD2">
        <w:rPr>
          <w:sz w:val="20"/>
          <w:szCs w:val="20"/>
        </w:rPr>
        <w:t xml:space="preserve">fertą </w:t>
      </w:r>
      <w:r w:rsidR="001A491B">
        <w:rPr>
          <w:sz w:val="20"/>
          <w:szCs w:val="20"/>
        </w:rPr>
        <w:t>w</w:t>
      </w:r>
      <w:r w:rsidR="007C5340">
        <w:rPr>
          <w:sz w:val="20"/>
          <w:szCs w:val="20"/>
        </w:rPr>
        <w:t xml:space="preserve">ykonawcy </w:t>
      </w:r>
      <w:r w:rsidR="009B2A44">
        <w:rPr>
          <w:sz w:val="20"/>
          <w:szCs w:val="20"/>
        </w:rPr>
        <w:t xml:space="preserve">po wykonaniu </w:t>
      </w:r>
      <w:r w:rsidR="00D41F59">
        <w:rPr>
          <w:sz w:val="20"/>
          <w:szCs w:val="20"/>
        </w:rPr>
        <w:t>zakresu prac przewidzianego w ramac</w:t>
      </w:r>
      <w:r w:rsidR="001A491B">
        <w:rPr>
          <w:sz w:val="20"/>
          <w:szCs w:val="20"/>
        </w:rPr>
        <w:t>h danego E</w:t>
      </w:r>
      <w:r w:rsidR="00D41F59">
        <w:rPr>
          <w:sz w:val="20"/>
          <w:szCs w:val="20"/>
        </w:rPr>
        <w:t>tapu zgodnie z poniższymi zasadami:</w:t>
      </w:r>
    </w:p>
    <w:p w14:paraId="45FDA260" w14:textId="77777777" w:rsidR="008A569D" w:rsidRPr="008A569D" w:rsidRDefault="008A569D" w:rsidP="005D7F2C">
      <w:pPr>
        <w:spacing w:after="0" w:line="360" w:lineRule="auto"/>
        <w:jc w:val="both"/>
        <w:rPr>
          <w:b/>
          <w:sz w:val="20"/>
          <w:szCs w:val="20"/>
        </w:rPr>
      </w:pPr>
      <w:r w:rsidRPr="008A569D">
        <w:rPr>
          <w:b/>
          <w:sz w:val="20"/>
          <w:szCs w:val="20"/>
        </w:rPr>
        <w:t>Etap I</w:t>
      </w:r>
    </w:p>
    <w:p w14:paraId="2E4B1465" w14:textId="77777777" w:rsidR="001A491B" w:rsidRDefault="001A491B" w:rsidP="005D7F2C">
      <w:pPr>
        <w:spacing w:after="0" w:line="360" w:lineRule="auto"/>
        <w:jc w:val="both"/>
        <w:rPr>
          <w:sz w:val="20"/>
          <w:szCs w:val="20"/>
        </w:rPr>
      </w:pPr>
      <w:r w:rsidRPr="001A491B">
        <w:rPr>
          <w:sz w:val="20"/>
          <w:szCs w:val="20"/>
        </w:rPr>
        <w:t xml:space="preserve">Wynagrodzenia za wykonanie prac w ramach Etapu I jest wynagrodzeniem ryczałtowym </w:t>
      </w:r>
      <w:r>
        <w:rPr>
          <w:sz w:val="20"/>
          <w:szCs w:val="20"/>
        </w:rPr>
        <w:t xml:space="preserve">. </w:t>
      </w:r>
      <w:r w:rsidR="00D41F59">
        <w:rPr>
          <w:sz w:val="20"/>
          <w:szCs w:val="20"/>
        </w:rPr>
        <w:t>Rozliczenie nastąpi po</w:t>
      </w:r>
      <w:r w:rsidR="009B2A44">
        <w:rPr>
          <w:sz w:val="20"/>
          <w:szCs w:val="20"/>
        </w:rPr>
        <w:t xml:space="preserve"> </w:t>
      </w:r>
      <w:r w:rsidR="008A569D">
        <w:rPr>
          <w:sz w:val="20"/>
          <w:szCs w:val="20"/>
        </w:rPr>
        <w:t xml:space="preserve">przekazaniu Zamawiającemu kompletnej dokumentacji projektowo-kosztorysowej w zakresie i ilości zgodnej z pkt.3.1 OPZ wraz z wszystkimi uzgodnieniami, decyzjami i prawomocnymi zgłoszeniami/pozwoleniami </w:t>
      </w:r>
      <w:r>
        <w:rPr>
          <w:sz w:val="20"/>
          <w:szCs w:val="20"/>
        </w:rPr>
        <w:t xml:space="preserve">, </w:t>
      </w:r>
      <w:r w:rsidR="008A569D">
        <w:rPr>
          <w:sz w:val="20"/>
          <w:szCs w:val="20"/>
        </w:rPr>
        <w:t xml:space="preserve">na podstawie podpisanego </w:t>
      </w:r>
      <w:r w:rsidR="009B2A44">
        <w:rPr>
          <w:sz w:val="20"/>
          <w:szCs w:val="20"/>
        </w:rPr>
        <w:t>rzez strony protoko</w:t>
      </w:r>
      <w:r w:rsidR="00D41F59">
        <w:rPr>
          <w:sz w:val="20"/>
          <w:szCs w:val="20"/>
        </w:rPr>
        <w:t xml:space="preserve">łu </w:t>
      </w:r>
      <w:r w:rsidR="008A569D">
        <w:rPr>
          <w:sz w:val="20"/>
          <w:szCs w:val="20"/>
        </w:rPr>
        <w:t xml:space="preserve">zdawczo-odbiorczego . </w:t>
      </w:r>
      <w:r w:rsidR="005D7F2C">
        <w:rPr>
          <w:sz w:val="20"/>
          <w:szCs w:val="20"/>
        </w:rPr>
        <w:t xml:space="preserve">Do protokołu , o którym mowa Wykonawca dołączy </w:t>
      </w:r>
      <w:r w:rsidR="005D7F2C" w:rsidRPr="005D7F2C">
        <w:rPr>
          <w:sz w:val="20"/>
          <w:szCs w:val="20"/>
        </w:rPr>
        <w:t>oświadczenie, że Przedmiot umowy został opracowany zgodnie z umową, jest kompletny ze względu na cel, któremu ma służyć</w:t>
      </w:r>
      <w:r w:rsidR="005D7F2C">
        <w:rPr>
          <w:sz w:val="20"/>
          <w:szCs w:val="20"/>
        </w:rPr>
        <w:t>.</w:t>
      </w:r>
      <w:r w:rsidR="008A569D">
        <w:rPr>
          <w:sz w:val="20"/>
          <w:szCs w:val="20"/>
        </w:rPr>
        <w:t xml:space="preserve"> </w:t>
      </w:r>
    </w:p>
    <w:p w14:paraId="115A202A" w14:textId="77777777" w:rsidR="001A491B" w:rsidRDefault="001A491B" w:rsidP="005D7F2C">
      <w:pPr>
        <w:spacing w:after="0" w:line="360" w:lineRule="auto"/>
        <w:jc w:val="both"/>
        <w:rPr>
          <w:sz w:val="20"/>
          <w:szCs w:val="20"/>
        </w:rPr>
      </w:pPr>
    </w:p>
    <w:p w14:paraId="4990AAF2" w14:textId="77777777" w:rsidR="008A569D" w:rsidRPr="008A569D" w:rsidRDefault="008A569D" w:rsidP="005D7F2C">
      <w:pPr>
        <w:spacing w:after="0" w:line="360" w:lineRule="auto"/>
        <w:jc w:val="both"/>
        <w:rPr>
          <w:b/>
          <w:sz w:val="20"/>
          <w:szCs w:val="20"/>
        </w:rPr>
      </w:pPr>
      <w:r w:rsidRPr="008A569D">
        <w:rPr>
          <w:b/>
          <w:sz w:val="20"/>
          <w:szCs w:val="20"/>
        </w:rPr>
        <w:t>Etap II</w:t>
      </w:r>
    </w:p>
    <w:p w14:paraId="4DFAEEE3" w14:textId="77777777" w:rsidR="002E7999" w:rsidRDefault="001A491B" w:rsidP="005D7F2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Wynagrodzenie za prace wykonane </w:t>
      </w:r>
      <w:r w:rsidR="008A569D">
        <w:rPr>
          <w:sz w:val="20"/>
          <w:szCs w:val="20"/>
        </w:rPr>
        <w:t xml:space="preserve">w ramach Etapu II </w:t>
      </w:r>
      <w:r>
        <w:rPr>
          <w:sz w:val="20"/>
          <w:szCs w:val="20"/>
        </w:rPr>
        <w:t>jest wynagrodzeniem umownym skalkulowanym wg ryczałtowych stawek zgodnie z ofertą wykonawcy</w:t>
      </w:r>
      <w:r w:rsidR="00C8092E">
        <w:rPr>
          <w:sz w:val="20"/>
          <w:szCs w:val="20"/>
        </w:rPr>
        <w:t>.</w:t>
      </w:r>
      <w:r w:rsidR="002E7999">
        <w:rPr>
          <w:sz w:val="20"/>
          <w:szCs w:val="20"/>
        </w:rPr>
        <w:t xml:space="preserve"> Zamawiający dopuszcza częściowe rozliczenie wynagrodzenia :</w:t>
      </w:r>
    </w:p>
    <w:p w14:paraId="2EAB66AA" w14:textId="77777777" w:rsidR="008A569D" w:rsidRDefault="002E7999" w:rsidP="00AB4C6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wykonaniu aktualizacji kosztorysu inwestorskiego – tylko </w:t>
      </w:r>
      <w:r w:rsidRPr="002E7999">
        <w:rPr>
          <w:sz w:val="20"/>
          <w:szCs w:val="20"/>
        </w:rPr>
        <w:t>w przypadku zaistnienia takiej konieczności</w:t>
      </w:r>
      <w:r>
        <w:rPr>
          <w:sz w:val="20"/>
          <w:szCs w:val="20"/>
        </w:rPr>
        <w:t xml:space="preserve">, </w:t>
      </w:r>
      <w:r w:rsidR="00143CF3">
        <w:rPr>
          <w:sz w:val="20"/>
          <w:szCs w:val="20"/>
        </w:rPr>
        <w:t xml:space="preserve">realizacja usługi nastąpi </w:t>
      </w:r>
      <w:r>
        <w:rPr>
          <w:sz w:val="20"/>
          <w:szCs w:val="20"/>
        </w:rPr>
        <w:t>na wezwanie Zamawiającego. Zastrzega się możliwość odstąpienia od realizacji usługi, w takim przypadku wykonawcy nie przysługuje wynagrodzenie za tą część przedmiotu umowy.</w:t>
      </w:r>
    </w:p>
    <w:p w14:paraId="008E4654" w14:textId="77777777" w:rsidR="00C8092E" w:rsidRPr="002E7999" w:rsidRDefault="002E7999" w:rsidP="00AB4C6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zakończeniu nadzoru autorskiego nad robotami budowlanymi. </w:t>
      </w:r>
      <w:r w:rsidR="00C8092E" w:rsidRPr="002E7999">
        <w:rPr>
          <w:sz w:val="20"/>
          <w:szCs w:val="20"/>
        </w:rPr>
        <w:t xml:space="preserve">Rozliczenie wynagrodzenia wykonawcy  nastąpi </w:t>
      </w:r>
      <w:r w:rsidRPr="002E7999">
        <w:rPr>
          <w:sz w:val="20"/>
          <w:szCs w:val="20"/>
        </w:rPr>
        <w:t xml:space="preserve">jednorazowo </w:t>
      </w:r>
      <w:r>
        <w:rPr>
          <w:sz w:val="20"/>
          <w:szCs w:val="20"/>
        </w:rPr>
        <w:t>za</w:t>
      </w:r>
      <w:r w:rsidR="00C8092E" w:rsidRPr="002E7999">
        <w:rPr>
          <w:sz w:val="20"/>
          <w:szCs w:val="20"/>
        </w:rPr>
        <w:t xml:space="preserve"> faktyczną ilość odbytych wizyt</w:t>
      </w:r>
      <w:r w:rsidR="002B6E73">
        <w:rPr>
          <w:sz w:val="20"/>
          <w:szCs w:val="20"/>
        </w:rPr>
        <w:t xml:space="preserve"> </w:t>
      </w:r>
      <w:r w:rsidR="001351AE">
        <w:rPr>
          <w:sz w:val="20"/>
          <w:szCs w:val="20"/>
        </w:rPr>
        <w:t xml:space="preserve">, </w:t>
      </w:r>
      <w:r w:rsidR="00C8092E" w:rsidRPr="002E7999">
        <w:rPr>
          <w:sz w:val="20"/>
          <w:szCs w:val="20"/>
        </w:rPr>
        <w:t>na podstawie wpisów w dzienniku budowy, potwierdzonych każdorazowo przez inspektora nadzoru inwestorskiego.</w:t>
      </w:r>
      <w:r w:rsidR="002B6E73">
        <w:rPr>
          <w:sz w:val="20"/>
          <w:szCs w:val="20"/>
        </w:rPr>
        <w:t xml:space="preserve"> Zastrzega się ,że ilość wizyt wykonawcy w ramach nadzoru autorskiego może być mniejsza niż określona w ofercie a wykonawcy z tego tytułu przysługuje wynagrodzenia w kwocie równiej iloczynowi ilości </w:t>
      </w:r>
      <w:r w:rsidR="008D38CB">
        <w:rPr>
          <w:sz w:val="20"/>
          <w:szCs w:val="20"/>
        </w:rPr>
        <w:t xml:space="preserve">odbytych </w:t>
      </w:r>
      <w:r w:rsidR="002B6E73">
        <w:rPr>
          <w:sz w:val="20"/>
          <w:szCs w:val="20"/>
        </w:rPr>
        <w:t>wizyt i stawki</w:t>
      </w:r>
      <w:r w:rsidR="002B6E73" w:rsidRPr="002B6E73">
        <w:rPr>
          <w:sz w:val="20"/>
          <w:szCs w:val="20"/>
        </w:rPr>
        <w:t xml:space="preserve"> </w:t>
      </w:r>
      <w:r w:rsidR="002B6E73">
        <w:rPr>
          <w:sz w:val="20"/>
          <w:szCs w:val="20"/>
        </w:rPr>
        <w:t>zgodnej</w:t>
      </w:r>
      <w:r w:rsidR="002B6E73" w:rsidRPr="002B6E73">
        <w:rPr>
          <w:sz w:val="20"/>
          <w:szCs w:val="20"/>
        </w:rPr>
        <w:t xml:space="preserve"> z ofertą wykonawcy</w:t>
      </w:r>
      <w:r w:rsidR="002B6E73">
        <w:rPr>
          <w:sz w:val="20"/>
          <w:szCs w:val="20"/>
        </w:rPr>
        <w:t xml:space="preserve"> .</w:t>
      </w:r>
      <w:r w:rsidR="00C8092E" w:rsidRPr="002E7999">
        <w:rPr>
          <w:sz w:val="20"/>
          <w:szCs w:val="20"/>
        </w:rPr>
        <w:t xml:space="preserve"> W przypadku braku realizacji </w:t>
      </w:r>
      <w:r w:rsidR="002B6E73">
        <w:rPr>
          <w:sz w:val="20"/>
          <w:szCs w:val="20"/>
        </w:rPr>
        <w:t xml:space="preserve"> nadzoru autorskiego ,</w:t>
      </w:r>
      <w:r w:rsidR="00C8092E" w:rsidRPr="002E7999">
        <w:rPr>
          <w:sz w:val="20"/>
          <w:szCs w:val="20"/>
        </w:rPr>
        <w:t>co może nastąpić w uzgodnieniu z Zamawiającym, wynagrodzenie za tę cześć przedmiotu umowy nie przysługuje.</w:t>
      </w:r>
    </w:p>
    <w:p w14:paraId="6D2CAB53" w14:textId="77777777" w:rsidR="0016229D" w:rsidRPr="003179C7" w:rsidRDefault="0016229D" w:rsidP="007726C4">
      <w:pPr>
        <w:shd w:val="clear" w:color="auto" w:fill="FFFFFF"/>
        <w:tabs>
          <w:tab w:val="left" w:leader="dot" w:pos="9639"/>
        </w:tabs>
        <w:spacing w:after="0" w:line="360" w:lineRule="auto"/>
        <w:jc w:val="both"/>
        <w:rPr>
          <w:color w:val="FF0000"/>
          <w:sz w:val="20"/>
          <w:szCs w:val="20"/>
        </w:rPr>
      </w:pPr>
    </w:p>
    <w:p w14:paraId="65B592CD" w14:textId="77777777" w:rsidR="007726C4" w:rsidRPr="009A53D9" w:rsidRDefault="001351AE" w:rsidP="007726C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7726C4" w:rsidRPr="009A53D9">
        <w:rPr>
          <w:b/>
          <w:bCs/>
          <w:sz w:val="20"/>
          <w:szCs w:val="20"/>
        </w:rPr>
        <w:t>. WYMAGANIA DOTYCZĄCE ZDOLNOŚCI TECHNICZNEJ LUB ZAWODOWEJ</w:t>
      </w:r>
    </w:p>
    <w:p w14:paraId="01CDAD66" w14:textId="77777777" w:rsidR="0052659C" w:rsidRDefault="007726C4" w:rsidP="00A27598">
      <w:pPr>
        <w:spacing w:line="360" w:lineRule="auto"/>
        <w:rPr>
          <w:sz w:val="20"/>
          <w:szCs w:val="20"/>
        </w:rPr>
      </w:pPr>
      <w:r w:rsidRPr="009A53D9">
        <w:rPr>
          <w:sz w:val="20"/>
          <w:szCs w:val="20"/>
        </w:rPr>
        <w:t>Wykonawca realizujący zamówieni</w:t>
      </w:r>
      <w:r w:rsidR="005D7F2C">
        <w:rPr>
          <w:sz w:val="20"/>
          <w:szCs w:val="20"/>
        </w:rPr>
        <w:t>e</w:t>
      </w:r>
      <w:r w:rsidRPr="009A53D9">
        <w:rPr>
          <w:sz w:val="20"/>
          <w:szCs w:val="20"/>
        </w:rPr>
        <w:t xml:space="preserve"> winien spełniać wymogi w zakresie posiadania doświadczenia </w:t>
      </w:r>
      <w:r w:rsidR="00E132B1">
        <w:rPr>
          <w:sz w:val="20"/>
          <w:szCs w:val="20"/>
        </w:rPr>
        <w:t xml:space="preserve">z realizacji </w:t>
      </w:r>
      <w:r w:rsidRPr="009A53D9">
        <w:rPr>
          <w:sz w:val="20"/>
          <w:szCs w:val="20"/>
        </w:rPr>
        <w:t>podobnego przedmiotu zamówienia oraz dysponować osobami z niezbędnymi kwalifikacjami</w:t>
      </w:r>
      <w:r w:rsidR="00E132B1">
        <w:rPr>
          <w:sz w:val="20"/>
          <w:szCs w:val="20"/>
        </w:rPr>
        <w:t>.</w:t>
      </w:r>
    </w:p>
    <w:p w14:paraId="4A81DD3F" w14:textId="77777777" w:rsidR="00215D65" w:rsidRPr="00A27598" w:rsidRDefault="00830951" w:rsidP="00A27598">
      <w:pPr>
        <w:spacing w:line="360" w:lineRule="auto"/>
        <w:rPr>
          <w:sz w:val="20"/>
          <w:szCs w:val="20"/>
        </w:rPr>
      </w:pPr>
      <w:r w:rsidRPr="00A27598">
        <w:rPr>
          <w:sz w:val="20"/>
          <w:szCs w:val="20"/>
        </w:rPr>
        <w:t>Na potwierdzenie spełniania tego warunku Wykonawcy muszą wykazać, że</w:t>
      </w:r>
      <w:r w:rsidR="00215D65" w:rsidRPr="00A27598">
        <w:rPr>
          <w:sz w:val="20"/>
          <w:szCs w:val="20"/>
        </w:rPr>
        <w:t>:</w:t>
      </w:r>
    </w:p>
    <w:p w14:paraId="7311A6C2" w14:textId="77777777" w:rsidR="00A27598" w:rsidRDefault="004733B5" w:rsidP="008774A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215D65" w:rsidRPr="00A27598">
        <w:rPr>
          <w:sz w:val="20"/>
          <w:szCs w:val="20"/>
        </w:rPr>
        <w:t xml:space="preserve">.1 </w:t>
      </w:r>
      <w:r w:rsidR="00830951" w:rsidRPr="00A27598">
        <w:rPr>
          <w:sz w:val="20"/>
          <w:szCs w:val="20"/>
        </w:rPr>
        <w:t xml:space="preserve"> skierują do realizacji zamówienia:</w:t>
      </w:r>
      <w:r w:rsidR="00830951" w:rsidRPr="00A27598">
        <w:rPr>
          <w:sz w:val="20"/>
          <w:szCs w:val="20"/>
        </w:rPr>
        <w:br/>
        <w:t xml:space="preserve">- co najmniej jedną osobę posiadającą uprawnienia do wykonywania samodzielnych funkcji technicznych w budownictwie do projektowania, która będzie posiadała określone przepisami Prawa budowlanego </w:t>
      </w:r>
      <w:r w:rsidR="00830951" w:rsidRPr="00A27598">
        <w:rPr>
          <w:sz w:val="20"/>
          <w:szCs w:val="20"/>
        </w:rPr>
        <w:lastRenderedPageBreak/>
        <w:t>uprawnienia budowlane w specjalności instalacyjnej w zakresie sieci, instalacji i urządzeń cieplnych, wentylacyjnych, gazowych, w</w:t>
      </w:r>
      <w:r w:rsidR="005D7F2C" w:rsidRPr="00A27598">
        <w:rPr>
          <w:sz w:val="20"/>
          <w:szCs w:val="20"/>
        </w:rPr>
        <w:t>odociągowych i kanalizacyjnych.</w:t>
      </w:r>
    </w:p>
    <w:p w14:paraId="07374E66" w14:textId="77777777" w:rsidR="00F203EB" w:rsidRDefault="00F203EB" w:rsidP="008774A3">
      <w:pPr>
        <w:spacing w:after="0" w:line="360" w:lineRule="auto"/>
        <w:rPr>
          <w:sz w:val="20"/>
          <w:szCs w:val="20"/>
        </w:rPr>
      </w:pPr>
    </w:p>
    <w:p w14:paraId="6FC76483" w14:textId="77777777" w:rsidR="00830951" w:rsidRDefault="004733B5" w:rsidP="00A275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215D65" w:rsidRPr="00A27598">
        <w:rPr>
          <w:sz w:val="20"/>
          <w:szCs w:val="20"/>
        </w:rPr>
        <w:t>.2 w</w:t>
      </w:r>
      <w:r w:rsidR="005D7F2C" w:rsidRPr="00A27598">
        <w:rPr>
          <w:sz w:val="20"/>
          <w:szCs w:val="20"/>
        </w:rPr>
        <w:t xml:space="preserve"> okresie ostatnich pięciu</w:t>
      </w:r>
      <w:r w:rsidR="00830951" w:rsidRPr="00A27598">
        <w:rPr>
          <w:sz w:val="20"/>
          <w:szCs w:val="20"/>
        </w:rPr>
        <w:t xml:space="preserve"> lat przed upływem terminu składania ofert (a jeżeli okres prowadzenia działalności jest krótszy - w tym okresie) wykonali co najmniej jedną usługę (zakończoną, wykonaną w ramach jednej umowy) w zakres której wchodziło wykonanie dokumentacji projektowo - kosztorysowej budowy lub prz</w:t>
      </w:r>
      <w:r w:rsidR="005D7F2C" w:rsidRPr="00A27598">
        <w:rPr>
          <w:sz w:val="20"/>
          <w:szCs w:val="20"/>
        </w:rPr>
        <w:t>ebudowy kotłowni gazowej.</w:t>
      </w:r>
    </w:p>
    <w:p w14:paraId="2DA9081F" w14:textId="77777777" w:rsidR="00A642EB" w:rsidRDefault="00A642EB" w:rsidP="00A27598">
      <w:pPr>
        <w:spacing w:line="360" w:lineRule="auto"/>
        <w:rPr>
          <w:sz w:val="20"/>
          <w:szCs w:val="20"/>
        </w:rPr>
      </w:pPr>
    </w:p>
    <w:p w14:paraId="48A958A4" w14:textId="227B0F22" w:rsidR="00A642EB" w:rsidRDefault="00A642EB" w:rsidP="00A275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Osoby do kontaktu w sprawie przedmiotu zamówienia:</w:t>
      </w:r>
    </w:p>
    <w:p w14:paraId="66005C0C" w14:textId="3E015FF4" w:rsidR="00A642EB" w:rsidRDefault="00A642EB" w:rsidP="00A27598">
      <w:pPr>
        <w:spacing w:line="360" w:lineRule="auto"/>
        <w:rPr>
          <w:sz w:val="20"/>
          <w:szCs w:val="20"/>
        </w:rPr>
      </w:pPr>
      <w:r w:rsidRPr="00A642EB">
        <w:rPr>
          <w:sz w:val="20"/>
          <w:szCs w:val="20"/>
        </w:rPr>
        <w:t xml:space="preserve">p. Grzegorz Wesołowski e-mail: </w:t>
      </w:r>
      <w:hyperlink r:id="rId6" w:history="1">
        <w:r w:rsidRPr="00A642EB">
          <w:rPr>
            <w:rStyle w:val="Hipercze"/>
            <w:sz w:val="20"/>
            <w:szCs w:val="20"/>
          </w:rPr>
          <w:t>grzegorz.wesolowski@wody.gov.pl</w:t>
        </w:r>
      </w:hyperlink>
      <w:r w:rsidRPr="00A642EB">
        <w:rPr>
          <w:sz w:val="20"/>
          <w:szCs w:val="20"/>
        </w:rPr>
        <w:t xml:space="preserve"> , tel. 601</w:t>
      </w:r>
      <w:r>
        <w:rPr>
          <w:sz w:val="20"/>
          <w:szCs w:val="20"/>
        </w:rPr>
        <w:t> </w:t>
      </w:r>
      <w:r w:rsidRPr="00A642EB">
        <w:rPr>
          <w:sz w:val="20"/>
          <w:szCs w:val="20"/>
        </w:rPr>
        <w:t>381</w:t>
      </w:r>
      <w:r>
        <w:rPr>
          <w:sz w:val="20"/>
          <w:szCs w:val="20"/>
        </w:rPr>
        <w:t xml:space="preserve"> </w:t>
      </w:r>
      <w:r w:rsidRPr="00A642EB">
        <w:rPr>
          <w:sz w:val="20"/>
          <w:szCs w:val="20"/>
        </w:rPr>
        <w:t>189</w:t>
      </w:r>
    </w:p>
    <w:p w14:paraId="033A30D0" w14:textId="44042625" w:rsidR="00A642EB" w:rsidRDefault="00A642EB" w:rsidP="00A275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p. Przemysław Nycz e-mail: </w:t>
      </w:r>
      <w:hyperlink r:id="rId7" w:history="1">
        <w:r w:rsidRPr="00564D9B">
          <w:rPr>
            <w:rStyle w:val="Hipercze"/>
            <w:sz w:val="20"/>
            <w:szCs w:val="20"/>
          </w:rPr>
          <w:t>przemyslaw.nycz@wody.gov.pl</w:t>
        </w:r>
      </w:hyperlink>
      <w:r>
        <w:rPr>
          <w:sz w:val="20"/>
          <w:szCs w:val="20"/>
        </w:rPr>
        <w:t>, tel. 54 230 20 12</w:t>
      </w:r>
    </w:p>
    <w:p w14:paraId="3188F146" w14:textId="77777777" w:rsidR="00A642EB" w:rsidRPr="00A27598" w:rsidRDefault="00A642EB" w:rsidP="00A27598">
      <w:pPr>
        <w:spacing w:line="360" w:lineRule="auto"/>
        <w:rPr>
          <w:sz w:val="20"/>
          <w:szCs w:val="20"/>
        </w:rPr>
      </w:pPr>
    </w:p>
    <w:sectPr w:rsidR="00A642EB" w:rsidRPr="00A2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4EEE"/>
    <w:multiLevelType w:val="multilevel"/>
    <w:tmpl w:val="7036289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19242C64"/>
    <w:multiLevelType w:val="hybridMultilevel"/>
    <w:tmpl w:val="9F68063A"/>
    <w:lvl w:ilvl="0" w:tplc="1D9AEE7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8420E"/>
    <w:multiLevelType w:val="hybridMultilevel"/>
    <w:tmpl w:val="81283A3C"/>
    <w:lvl w:ilvl="0" w:tplc="A028C4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562FC"/>
    <w:multiLevelType w:val="hybridMultilevel"/>
    <w:tmpl w:val="44CA467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DE50B87"/>
    <w:multiLevelType w:val="hybridMultilevel"/>
    <w:tmpl w:val="E2160F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6B7591"/>
    <w:multiLevelType w:val="multilevel"/>
    <w:tmpl w:val="11845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3735F00"/>
    <w:multiLevelType w:val="hybridMultilevel"/>
    <w:tmpl w:val="B780627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3E32D24"/>
    <w:multiLevelType w:val="hybridMultilevel"/>
    <w:tmpl w:val="5DB8A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C4"/>
    <w:rsid w:val="0002180F"/>
    <w:rsid w:val="000547EB"/>
    <w:rsid w:val="00076A87"/>
    <w:rsid w:val="000E119C"/>
    <w:rsid w:val="00110039"/>
    <w:rsid w:val="001351AE"/>
    <w:rsid w:val="00143CF3"/>
    <w:rsid w:val="0014422E"/>
    <w:rsid w:val="0016229D"/>
    <w:rsid w:val="001A491B"/>
    <w:rsid w:val="001B2E25"/>
    <w:rsid w:val="001C536B"/>
    <w:rsid w:val="001F6E9F"/>
    <w:rsid w:val="00215D65"/>
    <w:rsid w:val="00245114"/>
    <w:rsid w:val="002B6E73"/>
    <w:rsid w:val="002B71BC"/>
    <w:rsid w:val="002B7DC5"/>
    <w:rsid w:val="002E5C99"/>
    <w:rsid w:val="002E7999"/>
    <w:rsid w:val="00352676"/>
    <w:rsid w:val="003B2A49"/>
    <w:rsid w:val="003E236D"/>
    <w:rsid w:val="003E3B15"/>
    <w:rsid w:val="003F3C1C"/>
    <w:rsid w:val="0041107F"/>
    <w:rsid w:val="004733B5"/>
    <w:rsid w:val="00487E70"/>
    <w:rsid w:val="004A35EA"/>
    <w:rsid w:val="004C326E"/>
    <w:rsid w:val="004D7553"/>
    <w:rsid w:val="004E08EC"/>
    <w:rsid w:val="0052659C"/>
    <w:rsid w:val="00545950"/>
    <w:rsid w:val="005A57DB"/>
    <w:rsid w:val="005D7F2C"/>
    <w:rsid w:val="006134C4"/>
    <w:rsid w:val="00630950"/>
    <w:rsid w:val="00661701"/>
    <w:rsid w:val="0066306B"/>
    <w:rsid w:val="00672FDB"/>
    <w:rsid w:val="006838FA"/>
    <w:rsid w:val="006D6014"/>
    <w:rsid w:val="007055FE"/>
    <w:rsid w:val="007363C4"/>
    <w:rsid w:val="007726C4"/>
    <w:rsid w:val="00777E50"/>
    <w:rsid w:val="007C5340"/>
    <w:rsid w:val="0082775F"/>
    <w:rsid w:val="00830951"/>
    <w:rsid w:val="00837022"/>
    <w:rsid w:val="00840DB8"/>
    <w:rsid w:val="008527B9"/>
    <w:rsid w:val="00855CAD"/>
    <w:rsid w:val="00874B6C"/>
    <w:rsid w:val="008774A3"/>
    <w:rsid w:val="008A569D"/>
    <w:rsid w:val="008B010B"/>
    <w:rsid w:val="008D38CB"/>
    <w:rsid w:val="008E734E"/>
    <w:rsid w:val="00974987"/>
    <w:rsid w:val="00984AA0"/>
    <w:rsid w:val="009B2A44"/>
    <w:rsid w:val="009F3D98"/>
    <w:rsid w:val="009F41C1"/>
    <w:rsid w:val="00A27598"/>
    <w:rsid w:val="00A6343C"/>
    <w:rsid w:val="00A642EB"/>
    <w:rsid w:val="00AB4C60"/>
    <w:rsid w:val="00B10321"/>
    <w:rsid w:val="00BB563C"/>
    <w:rsid w:val="00C35C2F"/>
    <w:rsid w:val="00C3718D"/>
    <w:rsid w:val="00C46C88"/>
    <w:rsid w:val="00C61F77"/>
    <w:rsid w:val="00C770FA"/>
    <w:rsid w:val="00C8092E"/>
    <w:rsid w:val="00CB42CF"/>
    <w:rsid w:val="00CE63C0"/>
    <w:rsid w:val="00CE7E50"/>
    <w:rsid w:val="00D33AB5"/>
    <w:rsid w:val="00D41F59"/>
    <w:rsid w:val="00D72295"/>
    <w:rsid w:val="00D74C17"/>
    <w:rsid w:val="00DF7D16"/>
    <w:rsid w:val="00E0060C"/>
    <w:rsid w:val="00E132B1"/>
    <w:rsid w:val="00E322EF"/>
    <w:rsid w:val="00E672A0"/>
    <w:rsid w:val="00E976D6"/>
    <w:rsid w:val="00EB6779"/>
    <w:rsid w:val="00F203EB"/>
    <w:rsid w:val="00F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0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C4"/>
    <w:pPr>
      <w:spacing w:after="160" w:line="259" w:lineRule="auto"/>
    </w:p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7726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26C4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paragraph" w:styleId="Akapitzlist">
    <w:name w:val="List Paragraph"/>
    <w:basedOn w:val="Normalny"/>
    <w:uiPriority w:val="34"/>
    <w:qFormat/>
    <w:rsid w:val="007726C4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726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C4"/>
    <w:pPr>
      <w:spacing w:after="160" w:line="259" w:lineRule="auto"/>
    </w:p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7726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26C4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paragraph" w:styleId="Akapitzlist">
    <w:name w:val="List Paragraph"/>
    <w:basedOn w:val="Normalny"/>
    <w:uiPriority w:val="34"/>
    <w:qFormat/>
    <w:rsid w:val="007726C4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726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zemyslaw.nycz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wesolowski@wod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</cp:lastModifiedBy>
  <cp:revision>6</cp:revision>
  <dcterms:created xsi:type="dcterms:W3CDTF">2021-07-08T08:41:00Z</dcterms:created>
  <dcterms:modified xsi:type="dcterms:W3CDTF">2021-07-15T06:54:00Z</dcterms:modified>
</cp:coreProperties>
</file>