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A0F286F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  <w:szCs w:val="22"/>
        </w:rPr>
        <w:t>. zm.)</w:t>
      </w:r>
    </w:p>
    <w:p w14:paraId="068487FF" w14:textId="7C60E033" w:rsidR="00BF5B64" w:rsidRPr="00BF5B64" w:rsidRDefault="00B51A3D" w:rsidP="00BF5B64">
      <w:pPr>
        <w:widowControl w:val="0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E009E4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pn.:</w:t>
      </w:r>
      <w:r w:rsidR="00E009E4" w:rsidRPr="00E009E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 xml:space="preserve"> </w:t>
      </w:r>
      <w:bookmarkStart w:id="0" w:name="_Hlk5268825"/>
      <w:r w:rsidR="00BF5B64" w:rsidRPr="00BF5B64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„</w:t>
      </w:r>
      <w:r w:rsidR="001C31DB" w:rsidRPr="001C31DB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 xml:space="preserve">Remonty budowli na ciekach na terenie Zarządu Zlewni w Gorzowie </w:t>
      </w:r>
      <w:proofErr w:type="spellStart"/>
      <w:r w:rsidR="001C31DB" w:rsidRPr="001C31DB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Wlkp</w:t>
      </w:r>
      <w:proofErr w:type="spellEnd"/>
      <w:r w:rsidR="00BF5B64" w:rsidRPr="00BF5B64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”</w:t>
      </w:r>
    </w:p>
    <w:bookmarkEnd w:id="0"/>
    <w:p w14:paraId="16CE8C80" w14:textId="2561F74A" w:rsidR="00DA6BA0" w:rsidRPr="00030D8A" w:rsidRDefault="00B51A3D" w:rsidP="00BF5B64">
      <w:pPr>
        <w:widowControl w:val="0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3F92836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 xml:space="preserve">* nie należę do żadnej grupy kapitałowej 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72C6EBF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6A68CADA" w14:textId="1032E148" w:rsidR="00E8278F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7940342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35175599" w14:textId="0B17686C" w:rsidR="00FB3080" w:rsidRPr="00FB3080" w:rsidRDefault="00E8278F" w:rsidP="00FB3080">
      <w:pPr>
        <w:spacing w:before="240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</w:t>
      </w:r>
      <w:r w:rsidR="00FB3080" w:rsidRPr="00FB3080">
        <w:rPr>
          <w:rFonts w:ascii="Calibri" w:hAnsi="Calibri" w:cs="Calibri"/>
          <w:b/>
          <w:i/>
          <w:sz w:val="22"/>
          <w:szCs w:val="22"/>
          <w:lang w:eastAsia="pl-PL"/>
        </w:rPr>
        <w:t>,</w:t>
      </w:r>
      <w:r w:rsidR="00FB3080" w:rsidRPr="00FB3080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="00FB3080" w:rsidRPr="00FB3080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osobistym.</w:t>
      </w:r>
    </w:p>
    <w:p w14:paraId="75B4FAF4" w14:textId="5B3BA652" w:rsidR="00E8278F" w:rsidRPr="00E8278F" w:rsidRDefault="00FB3080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54637" w14:textId="7982F6C7" w:rsidR="00CC4079" w:rsidRPr="00CC4079" w:rsidRDefault="00CC4079" w:rsidP="00CC4079">
    <w:pPr>
      <w:rPr>
        <w:rFonts w:asciiTheme="minorHAnsi" w:hAnsiTheme="minorHAnsi" w:cstheme="minorHAnsi"/>
        <w:b/>
        <w:sz w:val="20"/>
      </w:rPr>
    </w:pPr>
    <w:bookmarkStart w:id="1" w:name="_Toc508707907"/>
    <w:r w:rsidRPr="00CC4079">
      <w:rPr>
        <w:rFonts w:asciiTheme="minorHAnsi" w:hAnsiTheme="minorHAnsi" w:cstheme="minorHAnsi"/>
        <w:sz w:val="20"/>
      </w:rPr>
      <w:t>Nr sprawy nadany przez Zamawiającego:</w:t>
    </w:r>
    <w:r w:rsidRPr="00CC4079">
      <w:rPr>
        <w:rFonts w:asciiTheme="minorHAnsi" w:hAnsiTheme="minorHAnsi" w:cstheme="minorHAnsi"/>
        <w:b/>
        <w:sz w:val="20"/>
      </w:rPr>
      <w:t xml:space="preserve">   PO.ROZ.2810.4</w:t>
    </w:r>
    <w:r w:rsidR="001C31DB">
      <w:rPr>
        <w:rFonts w:asciiTheme="minorHAnsi" w:hAnsiTheme="minorHAnsi" w:cstheme="minorHAnsi"/>
        <w:b/>
        <w:sz w:val="20"/>
      </w:rPr>
      <w:t>7</w:t>
    </w:r>
    <w:r w:rsidRPr="00CC4079">
      <w:rPr>
        <w:rFonts w:asciiTheme="minorHAnsi" w:hAnsiTheme="minorHAnsi" w:cstheme="minorHAnsi"/>
        <w:b/>
        <w:sz w:val="20"/>
      </w:rPr>
      <w:t>.2021</w:t>
    </w:r>
  </w:p>
  <w:p w14:paraId="1132AC9C" w14:textId="79E5D268" w:rsidR="003E355A" w:rsidRPr="00CC4079" w:rsidRDefault="003E355A" w:rsidP="003E355A">
    <w:pPr>
      <w:pStyle w:val="Nagwek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CC4079">
      <w:rPr>
        <w:rFonts w:asciiTheme="minorHAnsi" w:hAnsiTheme="minorHAnsi" w:cstheme="minorHAnsi"/>
        <w:bCs/>
        <w:i/>
        <w:iCs/>
        <w:sz w:val="20"/>
        <w:lang w:eastAsia="pl-PL"/>
      </w:rPr>
      <w:t xml:space="preserve">Załącznik nr </w:t>
    </w:r>
    <w:r w:rsidR="000714EE">
      <w:rPr>
        <w:rFonts w:asciiTheme="minorHAnsi" w:hAnsiTheme="minorHAnsi" w:cstheme="minorHAnsi"/>
        <w:bCs/>
        <w:i/>
        <w:iCs/>
        <w:sz w:val="20"/>
        <w:lang w:eastAsia="pl-PL"/>
      </w:rPr>
      <w:t>5</w:t>
    </w:r>
    <w:r w:rsidRPr="00CC4079">
      <w:rPr>
        <w:rFonts w:asciiTheme="minorHAnsi" w:hAnsiTheme="minorHAnsi" w:cstheme="minorHAnsi"/>
        <w:bCs/>
        <w:i/>
        <w:iCs/>
        <w:sz w:val="20"/>
        <w:lang w:eastAsia="pl-PL"/>
      </w:rPr>
      <w:t xml:space="preserve"> do SWZ –</w:t>
    </w:r>
    <w:bookmarkEnd w:id="1"/>
    <w:r w:rsidRPr="00CC4079">
      <w:rPr>
        <w:rFonts w:asciiTheme="minorHAnsi" w:hAnsiTheme="minorHAnsi" w:cstheme="minorHAnsi"/>
        <w:bCs/>
        <w:i/>
        <w:iCs/>
        <w:sz w:val="20"/>
        <w:lang w:eastAsia="pl-PL"/>
      </w:rPr>
      <w:t>Oświadczenie z art. 108 ust. 1 pkt 5.</w:t>
    </w:r>
    <w:r w:rsidRPr="00CC4079">
      <w:rPr>
        <w:rFonts w:asciiTheme="minorHAnsi" w:hAnsiTheme="minorHAnsi" w:cstheme="minorHAnsi"/>
        <w:bCs/>
        <w:i/>
        <w:iCs/>
        <w:sz w:val="20"/>
        <w:lang w:eastAsia="pl-PL"/>
      </w:rPr>
      <w:br/>
    </w:r>
    <w:r w:rsidRPr="00CC4079">
      <w:rPr>
        <w:rFonts w:asciiTheme="minorHAnsi" w:hAnsiTheme="minorHAnsi" w:cstheme="minorHAnsi"/>
        <w:bCs/>
        <w:i/>
        <w:iCs/>
        <w:sz w:val="22"/>
        <w:szCs w:val="22"/>
        <w:lang w:eastAsia="pl-PL"/>
      </w:rPr>
      <w:t xml:space="preserve"> </w:t>
    </w:r>
    <w:r w:rsidRPr="00CC4079">
      <w:rPr>
        <w:rFonts w:asciiTheme="minorHAnsi" w:hAnsiTheme="minorHAnsi" w:cstheme="minorHAnsi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0714EE"/>
    <w:rsid w:val="001C31DB"/>
    <w:rsid w:val="001D12D7"/>
    <w:rsid w:val="003E355A"/>
    <w:rsid w:val="003F3B1C"/>
    <w:rsid w:val="004F4554"/>
    <w:rsid w:val="00734C90"/>
    <w:rsid w:val="00787187"/>
    <w:rsid w:val="00AF68D6"/>
    <w:rsid w:val="00B45DC6"/>
    <w:rsid w:val="00B51A3D"/>
    <w:rsid w:val="00BB31D8"/>
    <w:rsid w:val="00BF5B64"/>
    <w:rsid w:val="00C37F3A"/>
    <w:rsid w:val="00CC4079"/>
    <w:rsid w:val="00CC7615"/>
    <w:rsid w:val="00D839E3"/>
    <w:rsid w:val="00DA6BA0"/>
    <w:rsid w:val="00DC3BE2"/>
    <w:rsid w:val="00E009E4"/>
    <w:rsid w:val="00E63C2A"/>
    <w:rsid w:val="00E8278F"/>
    <w:rsid w:val="00E925DD"/>
    <w:rsid w:val="00EA0350"/>
    <w:rsid w:val="00F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Mariusz Jankowski (RZGW Poznań)</cp:lastModifiedBy>
  <cp:revision>3</cp:revision>
  <dcterms:created xsi:type="dcterms:W3CDTF">2021-07-26T11:36:00Z</dcterms:created>
  <dcterms:modified xsi:type="dcterms:W3CDTF">2021-07-26T11:37:00Z</dcterms:modified>
</cp:coreProperties>
</file>