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4CD8ED5" w:rsidR="00467063" w:rsidRPr="00C32E44" w:rsidRDefault="00467063" w:rsidP="00467063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Długoterminowy najem wraz z obsługą serwisową i ubezpieczeniową dwóch (2) fabrycznie nowych samochodów osobowych klasa „D” grupa podstawow</w:t>
            </w:r>
            <w:r w:rsidR="00B82ED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 – według klasyfikacji SAMAR W.01 z 2021 r. na okres 36 miesięcy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9999730" w:rsidR="00467063" w:rsidRPr="00C32E44" w:rsidRDefault="00467063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KZGW/KOM/183/2021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B6F06E1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Pr="00DF2A72">
        <w:rPr>
          <w:rFonts w:ascii="Arial" w:hAnsi="Arial" w:cs="Arial"/>
          <w:b/>
          <w:bCs/>
          <w:sz w:val="22"/>
        </w:rPr>
        <w:t>„</w:t>
      </w:r>
      <w:r w:rsidR="00467063" w:rsidRPr="00467063">
        <w:rPr>
          <w:rFonts w:ascii="Arial" w:hAnsi="Arial" w:cs="Arial"/>
          <w:b/>
          <w:bCs/>
          <w:i/>
          <w:iCs/>
          <w:sz w:val="22"/>
        </w:rPr>
        <w:t>Długoterminowy najem wraz z obsługą serwisową i ubezpieczeniową dwóch (2) fabrycznie nowych samochodów osobowych klasa „D” grupa podstawow</w:t>
      </w:r>
      <w:r w:rsidR="00B82ED2">
        <w:rPr>
          <w:rFonts w:ascii="Arial" w:hAnsi="Arial" w:cs="Arial"/>
          <w:b/>
          <w:bCs/>
          <w:i/>
          <w:iCs/>
          <w:sz w:val="22"/>
        </w:rPr>
        <w:t>a</w:t>
      </w:r>
      <w:r w:rsidR="00467063" w:rsidRPr="00467063">
        <w:rPr>
          <w:rFonts w:ascii="Arial" w:hAnsi="Arial" w:cs="Arial"/>
          <w:b/>
          <w:bCs/>
          <w:i/>
          <w:iCs/>
          <w:sz w:val="22"/>
        </w:rPr>
        <w:t xml:space="preserve"> – według klasyfikacji SAMAR W.01 z 2021 r. na okres 36 miesięcy</w:t>
      </w:r>
      <w:r w:rsidRPr="00DF2A72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82ED2">
        <w:rPr>
          <w:rFonts w:ascii="Arial" w:hAnsi="Arial" w:cs="Arial"/>
          <w:b/>
          <w:sz w:val="22"/>
          <w:lang w:eastAsia="pl-PL"/>
        </w:rPr>
      </w:r>
      <w:r w:rsidR="00B82ED2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82ED2">
        <w:rPr>
          <w:rFonts w:ascii="Arial" w:hAnsi="Arial" w:cs="Arial"/>
          <w:b/>
          <w:sz w:val="22"/>
          <w:lang w:eastAsia="pl-PL"/>
        </w:rPr>
      </w:r>
      <w:r w:rsidR="00B82ED2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DF2A7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DF2A7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C361D2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467063" w:rsidRPr="0046706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KZGW/KOM/183/2021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13</cp:revision>
  <cp:lastPrinted>2019-04-08T08:48:00Z</cp:lastPrinted>
  <dcterms:created xsi:type="dcterms:W3CDTF">2021-03-08T10:02:00Z</dcterms:created>
  <dcterms:modified xsi:type="dcterms:W3CDTF">2021-08-20T10:30:00Z</dcterms:modified>
</cp:coreProperties>
</file>