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5BB2" w14:textId="77777777" w:rsidR="00892BD9" w:rsidRPr="000D52C7" w:rsidRDefault="00892BD9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  <w:r w:rsidRPr="000D52C7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476B8" w:rsidRPr="000D52C7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0D52C7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FA6DE1" w:rsidRPr="000D52C7">
        <w:rPr>
          <w:rFonts w:ascii="Arial" w:hAnsi="Arial" w:cs="Arial"/>
          <w:b/>
          <w:snapToGrid w:val="0"/>
          <w:sz w:val="22"/>
          <w:lang w:eastAsia="pl-PL"/>
        </w:rPr>
        <w:t>do SWZ</w:t>
      </w:r>
    </w:p>
    <w:p w14:paraId="336B862E" w14:textId="77777777" w:rsidR="00892BD9" w:rsidRPr="001D41F2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00074B">
        <w:rPr>
          <w:rFonts w:ascii="Arial" w:hAnsi="Arial" w:cs="Arial"/>
          <w:b/>
          <w:snapToGrid w:val="0"/>
          <w:sz w:val="21"/>
          <w:szCs w:val="21"/>
          <w:lang w:eastAsia="pl-PL"/>
        </w:rPr>
        <w:t>Zamawiający</w:t>
      </w:r>
    </w:p>
    <w:tbl>
      <w:tblPr>
        <w:tblW w:w="141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8080"/>
      </w:tblGrid>
      <w:tr w:rsidR="00892BD9" w:rsidRPr="001D41F2" w14:paraId="2175A8FE" w14:textId="77777777" w:rsidTr="008E0084">
        <w:trPr>
          <w:trHeight w:val="349"/>
        </w:trPr>
        <w:tc>
          <w:tcPr>
            <w:tcW w:w="6063" w:type="dxa"/>
            <w:shd w:val="clear" w:color="auto" w:fill="D9D9D9"/>
            <w:tcMar>
              <w:left w:w="28" w:type="dxa"/>
              <w:right w:w="28" w:type="dxa"/>
            </w:tcMar>
          </w:tcPr>
          <w:p w14:paraId="3F0771FC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  <w:vAlign w:val="center"/>
          </w:tcPr>
          <w:p w14:paraId="1BAC9585" w14:textId="77777777" w:rsidR="00D34CBB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Państwowe Gospodarstwo Wodne Wody Polskie</w:t>
            </w:r>
          </w:p>
          <w:p w14:paraId="46F0DDB1" w14:textId="77777777" w:rsidR="00892BD9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1D41F2" w14:paraId="7BB108E5" w14:textId="77777777" w:rsidTr="008E0084">
        <w:trPr>
          <w:trHeight w:val="484"/>
        </w:trPr>
        <w:tc>
          <w:tcPr>
            <w:tcW w:w="6063" w:type="dxa"/>
            <w:shd w:val="clear" w:color="auto" w:fill="D9D9D9"/>
            <w:tcMar>
              <w:left w:w="28" w:type="dxa"/>
              <w:right w:w="28" w:type="dxa"/>
            </w:tcMar>
          </w:tcPr>
          <w:p w14:paraId="39E0DC02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  <w:vAlign w:val="center"/>
          </w:tcPr>
          <w:p w14:paraId="02651A5D" w14:textId="5E3066A9" w:rsidR="00892BD9" w:rsidRPr="00CB6AC6" w:rsidRDefault="00CB6AC6" w:rsidP="00AA56A6">
            <w:pPr>
              <w:spacing w:line="240" w:lineRule="auto"/>
              <w:ind w:left="34"/>
              <w:rPr>
                <w:rFonts w:ascii="Arial" w:hAnsi="Arial" w:cs="Arial"/>
                <w:b/>
                <w:sz w:val="22"/>
              </w:rPr>
            </w:pPr>
            <w:r w:rsidRPr="00CB6AC6">
              <w:rPr>
                <w:rFonts w:ascii="Arial" w:hAnsi="Arial" w:cs="Arial"/>
                <w:b/>
                <w:sz w:val="22"/>
                <w:lang w:val="en-US" w:eastAsia="pl-PL"/>
              </w:rPr>
              <w:t>Dostawa i wdrożenie oprogramowania do elektronicznego  obiegu dokumentów dla PGW WP wraz z subskrypcją, gwarancją, usługą wsparcia i rozwoju na okres 36 miesięcy</w:t>
            </w:r>
          </w:p>
        </w:tc>
      </w:tr>
      <w:tr w:rsidR="00892BD9" w:rsidRPr="001D41F2" w14:paraId="26BAC4C0" w14:textId="77777777" w:rsidTr="008E0084">
        <w:trPr>
          <w:trHeight w:val="484"/>
        </w:trPr>
        <w:tc>
          <w:tcPr>
            <w:tcW w:w="6063" w:type="dxa"/>
            <w:shd w:val="clear" w:color="auto" w:fill="D9D9D9"/>
            <w:tcMar>
              <w:left w:w="28" w:type="dxa"/>
              <w:right w:w="28" w:type="dxa"/>
            </w:tcMar>
          </w:tcPr>
          <w:p w14:paraId="51AF325A" w14:textId="77777777" w:rsidR="00892BD9" w:rsidRPr="001D41F2" w:rsidRDefault="00892BD9" w:rsidP="00BB698B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  <w:vAlign w:val="center"/>
          </w:tcPr>
          <w:p w14:paraId="492B8C86" w14:textId="24F918B3" w:rsidR="00892BD9" w:rsidRPr="001D41F2" w:rsidRDefault="003E0470" w:rsidP="0000074B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EC5D9D">
              <w:rPr>
                <w:rFonts w:ascii="Arial" w:hAnsi="Arial" w:cs="Arial"/>
                <w:b/>
                <w:sz w:val="22"/>
              </w:rPr>
              <w:t>KZGW/K</w:t>
            </w:r>
            <w:r w:rsidR="00CB6AC6" w:rsidRPr="00EC5D9D">
              <w:rPr>
                <w:rFonts w:ascii="Arial" w:hAnsi="Arial" w:cs="Arial"/>
                <w:b/>
                <w:sz w:val="22"/>
              </w:rPr>
              <w:t>IT/143</w:t>
            </w:r>
            <w:r w:rsidR="00FA6DE1" w:rsidRPr="00EC5D9D">
              <w:rPr>
                <w:rFonts w:ascii="Arial" w:hAnsi="Arial" w:cs="Arial"/>
                <w:b/>
                <w:sz w:val="22"/>
              </w:rPr>
              <w:t>/2021</w:t>
            </w:r>
          </w:p>
        </w:tc>
      </w:tr>
    </w:tbl>
    <w:p w14:paraId="661ACBF2" w14:textId="77777777" w:rsidR="00892BD9" w:rsidRPr="001D41F2" w:rsidRDefault="00892BD9" w:rsidP="00892BD9">
      <w:pPr>
        <w:widowControl w:val="0"/>
        <w:rPr>
          <w:rFonts w:ascii="Arial" w:hAnsi="Arial" w:cs="Arial"/>
          <w:snapToGrid w:val="0"/>
          <w:sz w:val="22"/>
          <w:lang w:eastAsia="pl-PL"/>
        </w:rPr>
      </w:pPr>
    </w:p>
    <w:p w14:paraId="2D0EE6B8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1D41F2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8080"/>
      </w:tblGrid>
      <w:tr w:rsidR="00892BD9" w:rsidRPr="001D41F2" w14:paraId="09A6FE57" w14:textId="77777777" w:rsidTr="008E0084">
        <w:tc>
          <w:tcPr>
            <w:tcW w:w="5949" w:type="dxa"/>
            <w:shd w:val="clear" w:color="auto" w:fill="D9D9D9"/>
          </w:tcPr>
          <w:p w14:paraId="2FB5F896" w14:textId="77777777" w:rsidR="00892BD9" w:rsidRPr="001D41F2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8080" w:type="dxa"/>
            <w:vAlign w:val="bottom"/>
          </w:tcPr>
          <w:p w14:paraId="730E60DD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01F6A588" w14:textId="77777777" w:rsidTr="008E0084">
        <w:tc>
          <w:tcPr>
            <w:tcW w:w="5949" w:type="dxa"/>
            <w:shd w:val="clear" w:color="auto" w:fill="D9D9D9"/>
          </w:tcPr>
          <w:p w14:paraId="6678136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8080" w:type="dxa"/>
            <w:vAlign w:val="bottom"/>
          </w:tcPr>
          <w:p w14:paraId="278DB21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754B41A6" w14:textId="77777777" w:rsidTr="008E0084">
        <w:trPr>
          <w:trHeight w:val="1297"/>
        </w:trPr>
        <w:tc>
          <w:tcPr>
            <w:tcW w:w="5949" w:type="dxa"/>
            <w:shd w:val="clear" w:color="auto" w:fill="D9D9D9"/>
          </w:tcPr>
          <w:p w14:paraId="6E38FF36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1BA3AC4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Telefon:</w:t>
            </w:r>
          </w:p>
          <w:p w14:paraId="71154C0D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59137F44" w14:textId="634D4504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80" w:type="dxa"/>
          </w:tcPr>
          <w:p w14:paraId="5C0626F2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3110A8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136258B" w14:textId="245ABC6B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5206B770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1514C8">
        <w:rPr>
          <w:rFonts w:ascii="Arial" w:hAnsi="Arial" w:cs="Arial"/>
          <w:b/>
          <w:smallCaps/>
          <w:sz w:val="22"/>
          <w:lang w:eastAsia="ar-SA"/>
        </w:rPr>
        <w:t>dostaw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77777777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>Wykaz wykonanych usług określonych w pkt. 7.2.</w:t>
      </w:r>
      <w:r w:rsidR="004F7BAE" w:rsidRPr="001D41F2">
        <w:rPr>
          <w:rFonts w:ascii="Arial" w:hAnsi="Arial" w:cs="Arial"/>
          <w:sz w:val="22"/>
          <w:lang w:eastAsia="ar-SA"/>
        </w:rPr>
        <w:t>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4173E9" w:rsidRPr="001D41F2">
        <w:rPr>
          <w:rFonts w:ascii="Arial" w:hAnsi="Arial" w:cs="Arial"/>
          <w:sz w:val="22"/>
          <w:lang w:eastAsia="ar-SA"/>
        </w:rPr>
        <w:t>ogłoszenia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5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63"/>
        <w:gridCol w:w="2580"/>
        <w:gridCol w:w="3393"/>
        <w:gridCol w:w="5732"/>
        <w:gridCol w:w="1842"/>
      </w:tblGrid>
      <w:tr w:rsidR="008E0084" w:rsidRPr="001D41F2" w14:paraId="203B120E" w14:textId="77777777" w:rsidTr="001E1195">
        <w:tc>
          <w:tcPr>
            <w:tcW w:w="175" w:type="pct"/>
            <w:shd w:val="clear" w:color="auto" w:fill="D0CECE"/>
            <w:vAlign w:val="center"/>
            <w:hideMark/>
          </w:tcPr>
          <w:p w14:paraId="2C6CBE63" w14:textId="77777777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41" w:type="pct"/>
            <w:shd w:val="clear" w:color="auto" w:fill="D0CECE"/>
            <w:vAlign w:val="center"/>
            <w:hideMark/>
          </w:tcPr>
          <w:p w14:paraId="62D0A83D" w14:textId="77777777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835" w:type="pct"/>
            <w:shd w:val="clear" w:color="auto" w:fill="D0CECE"/>
            <w:vAlign w:val="center"/>
            <w:hideMark/>
          </w:tcPr>
          <w:p w14:paraId="34D58368" w14:textId="139E5F0B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Odbiorca </w:t>
            </w:r>
            <w:r>
              <w:rPr>
                <w:rFonts w:ascii="Arial" w:hAnsi="Arial" w:cs="Arial"/>
                <w:b/>
                <w:sz w:val="22"/>
              </w:rPr>
              <w:t>dostawy</w:t>
            </w:r>
          </w:p>
          <w:p w14:paraId="7E1F03EB" w14:textId="77777777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098" w:type="pct"/>
            <w:shd w:val="clear" w:color="auto" w:fill="D0CECE"/>
            <w:vAlign w:val="center"/>
            <w:hideMark/>
          </w:tcPr>
          <w:p w14:paraId="06E65818" w14:textId="77777777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77394C05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(wyszczególnić rodzaj </w:t>
            </w:r>
            <w:r>
              <w:rPr>
                <w:rFonts w:ascii="Arial" w:hAnsi="Arial" w:cs="Arial"/>
                <w:b/>
                <w:sz w:val="22"/>
              </w:rPr>
              <w:t>dostawy, wskazać nazwę i wersję oprogramowania</w:t>
            </w:r>
            <w:r w:rsidRPr="001D41F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855" w:type="pct"/>
            <w:shd w:val="clear" w:color="auto" w:fill="D0CECE"/>
          </w:tcPr>
          <w:p w14:paraId="3C445D03" w14:textId="77777777" w:rsidR="001E1195" w:rsidRPr="001E1195" w:rsidRDefault="001E1195" w:rsidP="001E1195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1276"/>
              </w:tabs>
              <w:ind w:left="134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Zrealizowane o</w:t>
            </w:r>
            <w:r w:rsidR="008E0084">
              <w:rPr>
                <w:rFonts w:ascii="Arial" w:hAnsi="Arial" w:cs="Arial"/>
                <w:b/>
                <w:sz w:val="22"/>
              </w:rPr>
              <w:t>programowanie zawierało następujące elementy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1E119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procesu elektronicznego obiegu faktury kosztowej: </w:t>
            </w:r>
          </w:p>
          <w:p w14:paraId="25B11EFF" w14:textId="77777777" w:rsidR="001E1195" w:rsidRPr="001E1195" w:rsidRDefault="001E1195" w:rsidP="001E1195">
            <w:pPr>
              <w:pStyle w:val="Nagwek3"/>
              <w:numPr>
                <w:ilvl w:val="2"/>
                <w:numId w:val="20"/>
              </w:numPr>
              <w:tabs>
                <w:tab w:val="clear" w:pos="1560"/>
                <w:tab w:val="num" w:pos="360"/>
              </w:tabs>
              <w:ind w:left="559" w:hanging="32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E1195">
              <w:rPr>
                <w:rFonts w:ascii="Arial" w:hAnsi="Arial" w:cs="Arial"/>
                <w:b/>
                <w:bCs w:val="0"/>
                <w:sz w:val="22"/>
                <w:szCs w:val="22"/>
              </w:rPr>
              <w:t>OCR skanów dokumentu</w:t>
            </w:r>
          </w:p>
          <w:p w14:paraId="16FEED7D" w14:textId="77777777" w:rsidR="001E1195" w:rsidRPr="001E1195" w:rsidRDefault="001E1195" w:rsidP="001E1195">
            <w:pPr>
              <w:pStyle w:val="Nagwek3"/>
              <w:numPr>
                <w:ilvl w:val="2"/>
                <w:numId w:val="20"/>
              </w:numPr>
              <w:tabs>
                <w:tab w:val="clear" w:pos="1560"/>
                <w:tab w:val="num" w:pos="360"/>
              </w:tabs>
              <w:ind w:left="559" w:hanging="32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E1195">
              <w:rPr>
                <w:rFonts w:ascii="Arial" w:hAnsi="Arial" w:cs="Arial"/>
                <w:b/>
                <w:bCs w:val="0"/>
                <w:sz w:val="22"/>
                <w:szCs w:val="22"/>
              </w:rPr>
              <w:t>wielostopniowa akceptacja</w:t>
            </w:r>
          </w:p>
          <w:p w14:paraId="4CE98783" w14:textId="77777777" w:rsidR="001E1195" w:rsidRPr="001E1195" w:rsidRDefault="001E1195" w:rsidP="001E1195">
            <w:pPr>
              <w:pStyle w:val="Nagwek3"/>
              <w:numPr>
                <w:ilvl w:val="2"/>
                <w:numId w:val="20"/>
              </w:numPr>
              <w:tabs>
                <w:tab w:val="clear" w:pos="1560"/>
                <w:tab w:val="num" w:pos="360"/>
              </w:tabs>
              <w:ind w:left="559" w:hanging="32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E119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możliwość zwrotów kroków procesu na różne etapy </w:t>
            </w:r>
          </w:p>
          <w:p w14:paraId="360081C9" w14:textId="77777777" w:rsidR="001E1195" w:rsidRPr="001E1195" w:rsidRDefault="001E1195" w:rsidP="001E1195">
            <w:pPr>
              <w:pStyle w:val="Nagwek3"/>
              <w:numPr>
                <w:ilvl w:val="2"/>
                <w:numId w:val="20"/>
              </w:numPr>
              <w:tabs>
                <w:tab w:val="clear" w:pos="1560"/>
                <w:tab w:val="num" w:pos="360"/>
              </w:tabs>
              <w:ind w:left="559" w:hanging="32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E1195">
              <w:rPr>
                <w:rFonts w:ascii="Arial" w:hAnsi="Arial" w:cs="Arial"/>
                <w:b/>
                <w:bCs w:val="0"/>
                <w:sz w:val="22"/>
                <w:szCs w:val="22"/>
              </w:rPr>
              <w:lastRenderedPageBreak/>
              <w:t xml:space="preserve">raportowanie procesów z uwzględnieniem statusów kroków </w:t>
            </w:r>
          </w:p>
          <w:p w14:paraId="4C7FC3A7" w14:textId="77777777" w:rsidR="001E1195" w:rsidRPr="001E1195" w:rsidRDefault="001E1195" w:rsidP="001E1195">
            <w:pPr>
              <w:pStyle w:val="Nagwek3"/>
              <w:numPr>
                <w:ilvl w:val="2"/>
                <w:numId w:val="20"/>
              </w:numPr>
              <w:tabs>
                <w:tab w:val="clear" w:pos="1560"/>
                <w:tab w:val="num" w:pos="360"/>
              </w:tabs>
              <w:ind w:left="559" w:hanging="32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E119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nadawanie uprawnień użytkownikom w oparciu o predefiniowane role </w:t>
            </w:r>
          </w:p>
          <w:p w14:paraId="1DB19AC2" w14:textId="16C4F84A" w:rsidR="008E0084" w:rsidRPr="001E1195" w:rsidRDefault="001E1195" w:rsidP="001E1195">
            <w:pPr>
              <w:pStyle w:val="Nagwek3"/>
              <w:numPr>
                <w:ilvl w:val="2"/>
                <w:numId w:val="20"/>
              </w:numPr>
              <w:tabs>
                <w:tab w:val="clear" w:pos="1560"/>
              </w:tabs>
              <w:ind w:left="559" w:hanging="32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E1195">
              <w:rPr>
                <w:rFonts w:ascii="Arial" w:hAnsi="Arial" w:cs="Arial"/>
                <w:b/>
                <w:bCs w:val="0"/>
                <w:sz w:val="22"/>
                <w:szCs w:val="22"/>
              </w:rPr>
              <w:t>wymiana danych z systemami zewnętrznymi.</w:t>
            </w:r>
          </w:p>
        </w:tc>
        <w:tc>
          <w:tcPr>
            <w:tcW w:w="596" w:type="pct"/>
            <w:shd w:val="clear" w:color="auto" w:fill="D0CECE"/>
            <w:vAlign w:val="center"/>
            <w:hideMark/>
          </w:tcPr>
          <w:p w14:paraId="0CA13A02" w14:textId="1B86CEA0" w:rsidR="008E0084" w:rsidRPr="001D41F2" w:rsidRDefault="008E0084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Ilość użytkowników objętych wdrożeniem</w:t>
            </w:r>
          </w:p>
        </w:tc>
      </w:tr>
      <w:tr w:rsidR="008E0084" w:rsidRPr="001D41F2" w14:paraId="1BC962CC" w14:textId="77777777" w:rsidTr="001E1195">
        <w:trPr>
          <w:trHeight w:val="482"/>
        </w:trPr>
        <w:tc>
          <w:tcPr>
            <w:tcW w:w="175" w:type="pct"/>
            <w:vAlign w:val="center"/>
            <w:hideMark/>
          </w:tcPr>
          <w:p w14:paraId="153066D3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441" w:type="pct"/>
            <w:vAlign w:val="center"/>
            <w:hideMark/>
          </w:tcPr>
          <w:p w14:paraId="7CE567EB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835" w:type="pct"/>
            <w:vAlign w:val="center"/>
            <w:hideMark/>
          </w:tcPr>
          <w:p w14:paraId="07D09637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98" w:type="pct"/>
            <w:vAlign w:val="center"/>
            <w:hideMark/>
          </w:tcPr>
          <w:p w14:paraId="681F6890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855" w:type="pct"/>
            <w:vAlign w:val="center"/>
          </w:tcPr>
          <w:p w14:paraId="01416302" w14:textId="47E447C6" w:rsidR="008E0084" w:rsidRPr="001E1195" w:rsidRDefault="001E1195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596" w:type="pct"/>
            <w:vAlign w:val="center"/>
            <w:hideMark/>
          </w:tcPr>
          <w:p w14:paraId="17FB3914" w14:textId="418AB4A8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E0084" w:rsidRPr="001D41F2" w14:paraId="1924FF9C" w14:textId="77777777" w:rsidTr="001E1195">
        <w:trPr>
          <w:trHeight w:val="562"/>
        </w:trPr>
        <w:tc>
          <w:tcPr>
            <w:tcW w:w="175" w:type="pct"/>
            <w:vAlign w:val="center"/>
          </w:tcPr>
          <w:p w14:paraId="17DFFE3C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441" w:type="pct"/>
            <w:vAlign w:val="center"/>
          </w:tcPr>
          <w:p w14:paraId="0728FA46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5" w:type="pct"/>
            <w:vAlign w:val="center"/>
          </w:tcPr>
          <w:p w14:paraId="4A1604EE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pct"/>
            <w:vAlign w:val="center"/>
          </w:tcPr>
          <w:p w14:paraId="49C7EC76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pct"/>
            <w:vAlign w:val="center"/>
          </w:tcPr>
          <w:p w14:paraId="7A97AA71" w14:textId="718C29A6" w:rsidR="008E0084" w:rsidRPr="001D41F2" w:rsidRDefault="001E1195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596" w:type="pct"/>
            <w:vAlign w:val="center"/>
          </w:tcPr>
          <w:p w14:paraId="15C74815" w14:textId="447FEC43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E0084" w:rsidRPr="001D41F2" w14:paraId="2ABE10CB" w14:textId="77777777" w:rsidTr="001E1195">
        <w:trPr>
          <w:trHeight w:val="459"/>
        </w:trPr>
        <w:tc>
          <w:tcPr>
            <w:tcW w:w="175" w:type="pct"/>
            <w:vAlign w:val="center"/>
          </w:tcPr>
          <w:p w14:paraId="3B6EBD11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441" w:type="pct"/>
            <w:vAlign w:val="center"/>
          </w:tcPr>
          <w:p w14:paraId="22581443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5" w:type="pct"/>
            <w:vAlign w:val="center"/>
          </w:tcPr>
          <w:p w14:paraId="280E1513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F4B3F5C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pct"/>
            <w:vAlign w:val="center"/>
          </w:tcPr>
          <w:p w14:paraId="75DBBE39" w14:textId="2321721D" w:rsidR="008E0084" w:rsidRPr="001D41F2" w:rsidRDefault="001E1195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596" w:type="pct"/>
            <w:vAlign w:val="center"/>
          </w:tcPr>
          <w:p w14:paraId="44CA94DF" w14:textId="2772B022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E0084" w:rsidRPr="001D41F2" w14:paraId="076C95E9" w14:textId="77777777" w:rsidTr="001E1195">
        <w:trPr>
          <w:trHeight w:val="459"/>
        </w:trPr>
        <w:tc>
          <w:tcPr>
            <w:tcW w:w="175" w:type="pct"/>
            <w:vAlign w:val="center"/>
          </w:tcPr>
          <w:p w14:paraId="58971728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441" w:type="pct"/>
            <w:vAlign w:val="center"/>
          </w:tcPr>
          <w:p w14:paraId="37604A73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5" w:type="pct"/>
            <w:vAlign w:val="center"/>
          </w:tcPr>
          <w:p w14:paraId="0414ED5B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pct"/>
            <w:vAlign w:val="center"/>
          </w:tcPr>
          <w:p w14:paraId="31E26BCA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pct"/>
          </w:tcPr>
          <w:p w14:paraId="28FFC6FB" w14:textId="77777777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6" w:type="pct"/>
            <w:vAlign w:val="center"/>
          </w:tcPr>
          <w:p w14:paraId="564DF2E8" w14:textId="0A1D818D" w:rsidR="008E0084" w:rsidRPr="001D41F2" w:rsidRDefault="008E008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1879B22F" w:rsidR="00DE2913" w:rsidRPr="001D41F2" w:rsidRDefault="00DE2913" w:rsidP="00DE2913">
      <w:pPr>
        <w:suppressAutoHyphens/>
        <w:spacing w:line="240" w:lineRule="auto"/>
        <w:rPr>
          <w:rFonts w:ascii="Arial" w:hAnsi="Arial" w:cs="Arial"/>
          <w:b/>
          <w:sz w:val="22"/>
        </w:rPr>
      </w:pPr>
      <w:r w:rsidRPr="001D41F2">
        <w:rPr>
          <w:rFonts w:ascii="Arial" w:hAnsi="Arial" w:cs="Arial"/>
          <w:b/>
          <w:bCs/>
          <w:sz w:val="22"/>
        </w:rPr>
        <w:t xml:space="preserve">Wykonawca zobowiązany jest załączyć do oferty dowody, </w:t>
      </w:r>
      <w:r w:rsidR="0000074B" w:rsidRPr="001D41F2">
        <w:rPr>
          <w:rFonts w:ascii="Arial" w:hAnsi="Arial" w:cs="Arial"/>
          <w:b/>
          <w:bCs/>
          <w:sz w:val="22"/>
        </w:rPr>
        <w:t xml:space="preserve">dokumenty </w:t>
      </w:r>
      <w:r w:rsidRPr="001D41F2">
        <w:rPr>
          <w:rFonts w:ascii="Arial" w:hAnsi="Arial" w:cs="Arial"/>
          <w:b/>
          <w:bCs/>
          <w:sz w:val="22"/>
        </w:rPr>
        <w:t>potwierdzające, że wymie</w:t>
      </w:r>
      <w:r w:rsidRPr="001D41F2">
        <w:rPr>
          <w:rFonts w:ascii="Arial" w:hAnsi="Arial" w:cs="Arial"/>
          <w:b/>
          <w:sz w:val="22"/>
        </w:rPr>
        <w:t xml:space="preserve">nione w wykazie </w:t>
      </w:r>
      <w:r w:rsidR="001514C8">
        <w:rPr>
          <w:rFonts w:ascii="Arial" w:hAnsi="Arial" w:cs="Arial"/>
          <w:b/>
          <w:sz w:val="22"/>
        </w:rPr>
        <w:t>dostaw</w:t>
      </w:r>
      <w:r w:rsidR="00DA43A1">
        <w:rPr>
          <w:rFonts w:ascii="Arial" w:hAnsi="Arial" w:cs="Arial"/>
          <w:b/>
          <w:sz w:val="22"/>
        </w:rPr>
        <w:t>y</w:t>
      </w:r>
      <w:r w:rsidR="0000074B" w:rsidRPr="001D41F2">
        <w:rPr>
          <w:rFonts w:ascii="Arial" w:hAnsi="Arial" w:cs="Arial"/>
          <w:b/>
          <w:sz w:val="22"/>
        </w:rPr>
        <w:t>,</w:t>
      </w:r>
      <w:r w:rsidRPr="001D41F2">
        <w:rPr>
          <w:rFonts w:ascii="Arial" w:hAnsi="Arial" w:cs="Arial"/>
          <w:b/>
          <w:bCs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zostały wykonane należycie –</w:t>
      </w:r>
      <w:r w:rsidR="00441B8F" w:rsidRPr="001D41F2">
        <w:rPr>
          <w:rFonts w:ascii="Arial" w:hAnsi="Arial" w:cs="Arial"/>
          <w:b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2E5A7275" w14:textId="77777777" w:rsidR="001E1195" w:rsidRDefault="001E1195" w:rsidP="001E1195">
      <w:pPr>
        <w:ind w:left="-142"/>
        <w:contextualSpacing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  <w:lang w:eastAsia="pl-PL"/>
        </w:rPr>
        <w:t>n</w:t>
      </w:r>
      <w:r w:rsidRPr="008279AA">
        <w:rPr>
          <w:rFonts w:ascii="Arial" w:hAnsi="Arial" w:cs="Arial"/>
          <w:sz w:val="22"/>
          <w:lang w:eastAsia="pl-PL"/>
        </w:rPr>
        <w:t>iepotrzebne skreślić</w:t>
      </w: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797E9DA3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4D1AE2" w:rsidRPr="004D1AE2" w:rsidSect="008E0084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1653" w14:textId="77777777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0A52" w14:textId="423EB802" w:rsidR="00AA56A6" w:rsidRPr="00FA6DE1" w:rsidRDefault="00AA56A6" w:rsidP="008E0084">
    <w:pPr>
      <w:pBdr>
        <w:bottom w:val="single" w:sz="4" w:space="1" w:color="auto"/>
      </w:pBdr>
      <w:tabs>
        <w:tab w:val="right" w:pos="9072"/>
      </w:tabs>
      <w:spacing w:line="240" w:lineRule="auto"/>
      <w:jc w:val="left"/>
      <w:rPr>
        <w:rFonts w:ascii="Arial" w:hAnsi="Arial" w:cs="Arial"/>
        <w:b/>
        <w:bCs/>
        <w:smallCaps/>
        <w:color w:val="333399"/>
        <w:sz w:val="16"/>
      </w:rPr>
    </w:pPr>
    <w:r w:rsidRPr="00FA6DE1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3544A" w:rsidRPr="00EC5D9D">
      <w:rPr>
        <w:rFonts w:ascii="Arial" w:hAnsi="Arial" w:cs="Arial"/>
        <w:b/>
        <w:smallCaps/>
        <w:color w:val="333399"/>
        <w:sz w:val="16"/>
        <w:szCs w:val="16"/>
      </w:rPr>
      <w:t>KZGW/K</w:t>
    </w:r>
    <w:r w:rsidR="00CB6AC6" w:rsidRPr="00EC5D9D">
      <w:rPr>
        <w:rFonts w:ascii="Arial" w:hAnsi="Arial" w:cs="Arial"/>
        <w:b/>
        <w:smallCaps/>
        <w:color w:val="333399"/>
        <w:sz w:val="16"/>
        <w:szCs w:val="16"/>
      </w:rPr>
      <w:t>IT/143</w:t>
    </w:r>
    <w:r w:rsidR="00FA6DE1" w:rsidRPr="00EC5D9D">
      <w:rPr>
        <w:rFonts w:ascii="Arial" w:hAnsi="Arial" w:cs="Arial"/>
        <w:b/>
        <w:smallCaps/>
        <w:color w:val="333399"/>
        <w:sz w:val="16"/>
        <w:szCs w:val="16"/>
      </w:rPr>
      <w:t>/2021</w:t>
    </w:r>
    <w:r w:rsidR="00F91042">
      <w:rPr>
        <w:rFonts w:ascii="Arial" w:hAnsi="Arial" w:cs="Arial"/>
        <w:b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    </w:t>
    </w:r>
    <w:r w:rsidR="008E0084">
      <w:rPr>
        <w:rFonts w:ascii="Arial" w:hAnsi="Arial" w:cs="Arial"/>
        <w:b/>
        <w:smallCaps/>
        <w:color w:val="333399"/>
        <w:sz w:val="16"/>
        <w:szCs w:val="16"/>
      </w:rPr>
      <w:tab/>
    </w:r>
    <w:r w:rsidR="008E0084">
      <w:rPr>
        <w:rFonts w:ascii="Arial" w:hAnsi="Arial" w:cs="Arial"/>
        <w:b/>
        <w:smallCaps/>
        <w:color w:val="333399"/>
        <w:sz w:val="16"/>
        <w:szCs w:val="16"/>
      </w:rPr>
      <w:tab/>
    </w:r>
    <w:r w:rsidR="008E0084">
      <w:rPr>
        <w:rFonts w:ascii="Arial" w:hAnsi="Arial" w:cs="Arial"/>
        <w:b/>
        <w:smallCaps/>
        <w:color w:val="333399"/>
        <w:sz w:val="16"/>
        <w:szCs w:val="16"/>
      </w:rPr>
      <w:tab/>
    </w:r>
    <w:r w:rsidR="008E0084">
      <w:rPr>
        <w:rFonts w:ascii="Arial" w:hAnsi="Arial" w:cs="Arial"/>
        <w:b/>
        <w:smallCaps/>
        <w:color w:val="333399"/>
        <w:sz w:val="16"/>
        <w:szCs w:val="16"/>
      </w:rPr>
      <w:tab/>
    </w:r>
    <w:r w:rsidR="008E0084">
      <w:rPr>
        <w:rFonts w:ascii="Arial" w:hAnsi="Arial" w:cs="Arial"/>
        <w:b/>
        <w:smallCaps/>
        <w:color w:val="333399"/>
        <w:sz w:val="16"/>
        <w:szCs w:val="16"/>
      </w:rPr>
      <w:tab/>
    </w:r>
    <w:r w:rsidR="008E0084">
      <w:rPr>
        <w:rFonts w:ascii="Arial" w:hAnsi="Arial" w:cs="Arial"/>
        <w:b/>
        <w:smallCaps/>
        <w:color w:val="333399"/>
        <w:sz w:val="16"/>
        <w:szCs w:val="16"/>
      </w:rPr>
      <w:tab/>
    </w:r>
    <w:r w:rsidR="00F91042">
      <w:rPr>
        <w:rFonts w:ascii="Arial" w:hAnsi="Arial" w:cs="Arial"/>
        <w:b/>
        <w:smallCaps/>
        <w:color w:val="333399"/>
        <w:sz w:val="16"/>
        <w:szCs w:val="16"/>
      </w:rPr>
      <w:t xml:space="preserve">  </w:t>
    </w:r>
    <w:r w:rsidR="00347E13" w:rsidRPr="00FA6DE1">
      <w:rPr>
        <w:rFonts w:ascii="Arial" w:hAnsi="Arial" w:cs="Arial"/>
        <w:b/>
        <w:smallCaps/>
        <w:color w:val="333399"/>
        <w:sz w:val="16"/>
        <w:szCs w:val="16"/>
      </w:rPr>
      <w:t xml:space="preserve">Wykaz </w:t>
    </w:r>
    <w:r w:rsidR="001514C8">
      <w:rPr>
        <w:rFonts w:ascii="Arial" w:hAnsi="Arial" w:cs="Arial"/>
        <w:b/>
        <w:smallCaps/>
        <w:color w:val="333399"/>
        <w:sz w:val="16"/>
        <w:szCs w:val="16"/>
      </w:rPr>
      <w:t>dostaw</w:t>
    </w:r>
    <w:r w:rsidRPr="00FA6DE1">
      <w:rPr>
        <w:rFonts w:ascii="Arial" w:hAnsi="Arial" w:cs="Arial"/>
        <w:b/>
        <w:bCs/>
        <w:smallCaps/>
        <w:color w:val="333399"/>
        <w:sz w:val="16"/>
      </w:rPr>
      <w:tab/>
    </w:r>
    <w:r w:rsidRPr="00FA6DE1">
      <w:rPr>
        <w:rFonts w:ascii="Arial" w:hAnsi="Arial" w:cs="Arial"/>
        <w:b/>
        <w:bCs/>
        <w:smallCaps/>
        <w:color w:val="333399"/>
        <w:sz w:val="16"/>
      </w:rPr>
      <w:tab/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56D474B"/>
    <w:multiLevelType w:val="hybridMultilevel"/>
    <w:tmpl w:val="9A820FA4"/>
    <w:lvl w:ilvl="0" w:tplc="32C2C41C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34CE160E">
      <w:start w:val="1"/>
      <w:numFmt w:val="lowerLetter"/>
      <w:lvlText w:val="%2)"/>
      <w:lvlJc w:val="left"/>
      <w:pPr>
        <w:ind w:left="221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93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14C8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195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038FE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E0084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6A6E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6AC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A43A1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5D9D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5BC1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F269-F181-4D9E-9FEA-98240AD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6</cp:revision>
  <cp:lastPrinted>2019-08-16T06:21:00Z</cp:lastPrinted>
  <dcterms:created xsi:type="dcterms:W3CDTF">2021-08-05T09:57:00Z</dcterms:created>
  <dcterms:modified xsi:type="dcterms:W3CDTF">2021-08-30T12:02:00Z</dcterms:modified>
</cp:coreProperties>
</file>