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68CE190" w:rsidR="00885EA1" w:rsidRPr="007E0F86" w:rsidRDefault="0091686E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6DC1E8AE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 xml:space="preserve">bez negocjacji na podstawie art. </w:t>
      </w:r>
      <w:r w:rsidR="007B34F9" w:rsidRPr="007B34F9">
        <w:rPr>
          <w:rFonts w:asciiTheme="minorHAnsi" w:eastAsia="Arial Unicode MS" w:hAnsiTheme="minorHAnsi" w:cstheme="minorHAnsi"/>
          <w:b/>
        </w:rPr>
        <w:t>359 pkt. 2)</w:t>
      </w:r>
    </w:p>
    <w:p w14:paraId="1337B943" w14:textId="6C37707D" w:rsidR="00ED2E20" w:rsidRPr="002A39E8" w:rsidRDefault="002A39E8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132B551A" w14:textId="03700E31" w:rsidR="00ED2E20" w:rsidRPr="002A39E8" w:rsidRDefault="002A39E8" w:rsidP="00E17D3A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pn. „</w:t>
      </w:r>
      <w:r w:rsidR="007B34F9" w:rsidRPr="007B34F9">
        <w:rPr>
          <w:rFonts w:asciiTheme="minorHAnsi" w:hAnsiTheme="minorHAnsi" w:cstheme="minorHAnsi"/>
          <w:b/>
          <w:sz w:val="22"/>
          <w:szCs w:val="22"/>
        </w:rPr>
        <w:t>Obsługa prawna Państwowego Gospodarstwa Wodnego Wody Polskie RZGW Białystok</w:t>
      </w:r>
      <w:r w:rsidRPr="002A39E8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31C12D9A" w:rsidR="00ED2E20" w:rsidRP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7B34F9">
        <w:rPr>
          <w:rFonts w:asciiTheme="minorHAnsi" w:eastAsia="Arial Unicode MS" w:hAnsiTheme="minorHAnsi" w:cstheme="minorHAnsi"/>
          <w:b/>
          <w:bCs/>
        </w:rPr>
        <w:t>56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2021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7B34F9">
        <w:rPr>
          <w:rFonts w:asciiTheme="minorHAnsi" w:eastAsia="Arial Unicode MS" w:hAnsiTheme="minorHAnsi" w:cstheme="minorHAnsi"/>
          <w:b/>
          <w:bCs/>
        </w:rPr>
        <w:t>KD</w:t>
      </w:r>
    </w:p>
    <w:p w14:paraId="5C62711F" w14:textId="151D8D9C" w:rsidR="000B6A3C" w:rsidRPr="002A39E8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5FCE982" w14:textId="5E398FB4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614AD73D" w14:textId="04987EBD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6942B940" w14:textId="26AB8C7C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F7460EB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p w14:paraId="2EB71600" w14:textId="6D91A85D" w:rsidR="00C45245" w:rsidRDefault="00C45245" w:rsidP="00C45245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15"/>
        <w:gridCol w:w="1276"/>
        <w:gridCol w:w="1843"/>
        <w:gridCol w:w="992"/>
        <w:gridCol w:w="2126"/>
      </w:tblGrid>
      <w:tr w:rsidR="00C45245" w:rsidRPr="00D27DD1" w14:paraId="4914D154" w14:textId="77777777" w:rsidTr="00C45245">
        <w:trPr>
          <w:trHeight w:val="985"/>
          <w:jc w:val="center"/>
        </w:trPr>
        <w:tc>
          <w:tcPr>
            <w:tcW w:w="1920" w:type="dxa"/>
            <w:shd w:val="clear" w:color="000000" w:fill="F2F2F2"/>
            <w:vAlign w:val="center"/>
            <w:hideMark/>
          </w:tcPr>
          <w:p w14:paraId="3BC4B213" w14:textId="77777777" w:rsidR="00C45245" w:rsidRPr="00D27DD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miesięczne netto w PLN</w:t>
            </w:r>
          </w:p>
        </w:tc>
        <w:tc>
          <w:tcPr>
            <w:tcW w:w="915" w:type="dxa"/>
            <w:shd w:val="clear" w:color="000000" w:fill="F2F2F2"/>
            <w:vAlign w:val="center"/>
            <w:hideMark/>
          </w:tcPr>
          <w:p w14:paraId="03F05D58" w14:textId="77777777" w:rsidR="00C45245" w:rsidRPr="00D27DD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3739B5A9" w14:textId="77777777" w:rsidR="00C45245" w:rsidRPr="00D27DD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3BFAF32E" w14:textId="77777777" w:rsidR="00C45245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miesięczne brutto w PLN</w:t>
            </w:r>
          </w:p>
          <w:p w14:paraId="254FFCEF" w14:textId="77777777" w:rsidR="00C45245" w:rsidRPr="00D27DD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(1+3)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08A732C5" w14:textId="77777777" w:rsidR="00C45245" w:rsidRPr="00D27DD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 m-cy</w:t>
            </w:r>
          </w:p>
        </w:tc>
        <w:tc>
          <w:tcPr>
            <w:tcW w:w="2126" w:type="dxa"/>
            <w:shd w:val="clear" w:color="000000" w:fill="F2F2F2"/>
          </w:tcPr>
          <w:p w14:paraId="11537028" w14:textId="77777777" w:rsidR="00C45245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49027809" w14:textId="77777777" w:rsidR="00C45245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Wynagrodzenie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łączne </w:t>
            </w: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brutto </w:t>
            </w: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PLN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7EC3D260" w14:textId="77777777" w:rsidR="00C45245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(4x5)</w:t>
            </w:r>
          </w:p>
          <w:p w14:paraId="396A964D" w14:textId="77777777" w:rsidR="00C45245" w:rsidRPr="00D27DD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C45245" w:rsidRPr="00D27DD1" w14:paraId="00DD4877" w14:textId="77777777" w:rsidTr="00C45245">
        <w:trPr>
          <w:trHeight w:val="288"/>
          <w:jc w:val="center"/>
        </w:trPr>
        <w:tc>
          <w:tcPr>
            <w:tcW w:w="1920" w:type="dxa"/>
            <w:shd w:val="clear" w:color="000000" w:fill="F2F2F2"/>
            <w:vAlign w:val="center"/>
          </w:tcPr>
          <w:p w14:paraId="3EAF56B0" w14:textId="77777777" w:rsidR="00C45245" w:rsidRPr="00113AA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5" w:type="dxa"/>
            <w:shd w:val="clear" w:color="000000" w:fill="F2F2F2"/>
            <w:vAlign w:val="center"/>
          </w:tcPr>
          <w:p w14:paraId="679D693D" w14:textId="77777777" w:rsidR="00C45245" w:rsidRPr="00113AA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1CDB380E" w14:textId="77777777" w:rsidR="00C45245" w:rsidRPr="00113AA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000000" w:fill="F2F2F2"/>
            <w:vAlign w:val="center"/>
          </w:tcPr>
          <w:p w14:paraId="21024455" w14:textId="77777777" w:rsidR="00C45245" w:rsidRPr="00113AA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14:paraId="6F044326" w14:textId="77777777" w:rsidR="00C45245" w:rsidRPr="00113AA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shd w:val="clear" w:color="000000" w:fill="F2F2F2"/>
          </w:tcPr>
          <w:p w14:paraId="1190F395" w14:textId="77777777" w:rsidR="00C45245" w:rsidRPr="00113AA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45245" w:rsidRPr="00D27DD1" w14:paraId="42F4C8E2" w14:textId="77777777" w:rsidTr="00C45245">
        <w:trPr>
          <w:trHeight w:val="497"/>
          <w:jc w:val="center"/>
        </w:trPr>
        <w:tc>
          <w:tcPr>
            <w:tcW w:w="1920" w:type="dxa"/>
            <w:shd w:val="clear" w:color="auto" w:fill="auto"/>
            <w:vAlign w:val="center"/>
            <w:hideMark/>
          </w:tcPr>
          <w:p w14:paraId="4431AC96" w14:textId="77777777" w:rsidR="00C45245" w:rsidRPr="00D27DD1" w:rsidRDefault="00C45245" w:rsidP="00D96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0B6C88A" w14:textId="77777777" w:rsidR="00C45245" w:rsidRPr="00D27DD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383777" w14:textId="77777777" w:rsidR="00C45245" w:rsidRPr="00D27DD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B4A832" w14:textId="77777777" w:rsidR="00C45245" w:rsidRPr="00D27DD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56972" w14:textId="77777777" w:rsidR="00C45245" w:rsidRPr="00D27DD1" w:rsidRDefault="00C45245" w:rsidP="00D9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</w:tcPr>
          <w:p w14:paraId="77CB07BD" w14:textId="77777777" w:rsidR="00C45245" w:rsidRPr="00D27DD1" w:rsidRDefault="00C45245" w:rsidP="00D961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bookmarkEnd w:id="1"/>
    </w:tbl>
    <w:p w14:paraId="43895258" w14:textId="77777777" w:rsidR="000B6A3C" w:rsidRPr="007E0F86" w:rsidRDefault="000B6A3C" w:rsidP="00C45245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7ACD1626" w:rsidR="005A2DB7" w:rsidRPr="001C14BE" w:rsidRDefault="001C07F5" w:rsidP="00C4524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8D53F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odpowiedzialną za świadczenie usługi </w:t>
      </w:r>
      <w:r w:rsidR="005A2DB7"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 ……………………………………………………….. (podać imię i nazwisko).</w:t>
      </w:r>
      <w:r w:rsidR="005A2DB7"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</w:t>
      </w:r>
      <w:r w:rsidR="005A2DB7" w:rsidRPr="007E0F86">
        <w:rPr>
          <w:b/>
          <w:vertAlign w:val="superscript"/>
        </w:rPr>
        <w:footnoteReference w:id="3"/>
      </w:r>
      <w:r w:rsidR="005A2DB7"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499D9D4" w14:textId="37AB28B1" w:rsidR="005A2DB7" w:rsidRDefault="005A2DB7" w:rsidP="008D53F6">
      <w:pPr>
        <w:autoSpaceDE w:val="0"/>
        <w:autoSpaceDN w:val="0"/>
        <w:spacing w:after="0" w:line="240" w:lineRule="auto"/>
        <w:ind w:left="1134" w:right="13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8D53F6"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18 miesięczne doświadczeniem w zakresie obsługi prawnej podmiotu sektora finansów publicznych z zakresu Prawa Wodnego i Prawa Zamówień Publicznych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D4650F1" w14:textId="35440781" w:rsidR="005A2DB7" w:rsidRDefault="005A2DB7" w:rsidP="008D53F6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8D53F6">
        <w:rPr>
          <w:rFonts w:asciiTheme="minorHAnsi" w:hAnsiTheme="minorHAnsi" w:cstheme="minorHAnsi"/>
          <w:sz w:val="20"/>
          <w:szCs w:val="20"/>
        </w:rPr>
        <w:t xml:space="preserve"> </w:t>
      </w:r>
      <w:r w:rsidR="008D53F6"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>19-36 miesięc</w:t>
      </w:r>
      <w:r w:rsidR="00F55A94">
        <w:rPr>
          <w:rFonts w:asciiTheme="minorHAnsi" w:eastAsia="Times New Roman" w:hAnsiTheme="minorHAnsi" w:cstheme="minorHAnsi"/>
          <w:sz w:val="20"/>
          <w:szCs w:val="20"/>
          <w:lang w:eastAsia="pl-PL"/>
        </w:rPr>
        <w:t>zne</w:t>
      </w:r>
      <w:r w:rsidR="008D53F6"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doświadczenie w zakresie obsługi prawnej podmiotu sektora finansów publicznych z zakresu Prawa Wodnego I Prawa Zamówień Publicznych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D9BE67F" w14:textId="1035777C" w:rsidR="005A2DB7" w:rsidRDefault="005A2DB7" w:rsidP="008D53F6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8D53F6">
        <w:rPr>
          <w:rFonts w:asciiTheme="minorHAnsi" w:hAnsiTheme="minorHAnsi" w:cstheme="minorHAnsi"/>
          <w:sz w:val="20"/>
          <w:szCs w:val="20"/>
        </w:rPr>
        <w:t xml:space="preserve"> </w:t>
      </w:r>
      <w:r w:rsidR="008D53F6"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>37 miesięczne i powyżej doświadczenie w zakresie obsługi prawnej podmiotu sektora finansów publicznych z zakresu Prawa Wodnego i Prawa Zamówień Publicznych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D8E1A40" w14:textId="77777777" w:rsidR="001C07F5" w:rsidRDefault="0048430A" w:rsidP="001C14BE">
      <w:pPr>
        <w:autoSpaceDE w:val="0"/>
        <w:autoSpaceDN w:val="0"/>
        <w:spacing w:after="0" w:line="240" w:lineRule="auto"/>
        <w:ind w:left="284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0BAAF47A" w:rsidR="005A2DB7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opcji doświadczenia </w:t>
      </w:r>
      <w:r w:rsid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osoby odpowiedzialnej za świadczenie usługi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osoba wskazana przez Wykonawcę</w:t>
      </w:r>
      <w:r w:rsid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posiada 18 miesięczne doświadczenie </w:t>
      </w:r>
      <w:r w:rsidR="008D53F6" w:rsidRP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zakresie obsługi prawnej podmiotu sektora finansów publicznych z zakresu Prawa Wodnego i Prawa Zamówień Publicznych.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77777777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4E4B9F5F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A2DB7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3A45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67DEEA" w14:textId="426D184C" w:rsidR="007055E6" w:rsidRPr="005D5173" w:rsidRDefault="007055E6" w:rsidP="005D517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do:</w:t>
      </w:r>
    </w:p>
    <w:p w14:paraId="48B9CBC7" w14:textId="5D3E701F" w:rsidR="007C5507" w:rsidRDefault="009B5CAE" w:rsidP="009824F5">
      <w:pPr>
        <w:numPr>
          <w:ilvl w:val="0"/>
          <w:numId w:val="45"/>
        </w:numPr>
        <w:spacing w:after="0"/>
        <w:jc w:val="both"/>
        <w:rPr>
          <w:rFonts w:eastAsia="Times New Roman" w:cs="Calibri"/>
          <w:bCs/>
          <w:iCs/>
          <w:sz w:val="20"/>
          <w:szCs w:val="20"/>
          <w:lang w:val="x-none" w:eastAsia="x-none"/>
        </w:rPr>
      </w:pPr>
      <w:r w:rsidRPr="009B5CAE">
        <w:rPr>
          <w:rFonts w:eastAsia="Times New Roman" w:cs="Calibri"/>
          <w:bCs/>
          <w:iCs/>
          <w:sz w:val="20"/>
          <w:szCs w:val="20"/>
          <w:lang w:val="x-none" w:eastAsia="x-none"/>
        </w:rPr>
        <w:t>przedłożenia dokumentów potwierdzających wymagane uprawnienia</w:t>
      </w:r>
    </w:p>
    <w:p w14:paraId="3F60420F" w14:textId="77777777" w:rsidR="009824F5" w:rsidRDefault="009824F5" w:rsidP="009824F5">
      <w:pPr>
        <w:spacing w:after="0"/>
        <w:ind w:left="1069"/>
        <w:jc w:val="both"/>
        <w:rPr>
          <w:rFonts w:eastAsia="Times New Roman" w:cs="Calibri"/>
          <w:bCs/>
          <w:iCs/>
          <w:sz w:val="20"/>
          <w:szCs w:val="20"/>
          <w:lang w:val="x-none" w:eastAsia="x-none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2" w:name="_Hlk5343601"/>
      <w:bookmarkStart w:id="3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2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3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2549A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2549A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4959A929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549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93AC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49AF">
        <w:rPr>
          <w:rFonts w:asciiTheme="minorHAnsi" w:hAnsiTheme="minorHAnsi" w:cstheme="minorHAnsi"/>
          <w:sz w:val="20"/>
          <w:szCs w:val="20"/>
        </w:rPr>
      </w:r>
      <w:r w:rsidR="002549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4" w:name="_Hlk5019878"/>
    </w:p>
    <w:bookmarkEnd w:id="4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5D37B0A5" w:rsidR="00715A5A" w:rsidRPr="0027160D" w:rsidRDefault="00715A5A" w:rsidP="00715A5A">
      <w:pPr>
        <w:suppressAutoHyphens/>
        <w:spacing w:before="24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</w:t>
      </w:r>
      <w:r w:rsidR="00EF4549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(wypełniając formularz zaleca się usunąć tą informację)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7B9" w14:textId="77777777" w:rsidR="00F0552D" w:rsidRDefault="00F0552D" w:rsidP="001F727C">
      <w:pPr>
        <w:spacing w:after="0" w:line="240" w:lineRule="auto"/>
      </w:pPr>
      <w:r>
        <w:separator/>
      </w:r>
    </w:p>
  </w:endnote>
  <w:endnote w:type="continuationSeparator" w:id="0">
    <w:p w14:paraId="599355DC" w14:textId="77777777" w:rsidR="00F0552D" w:rsidRDefault="00F0552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2549A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97318" w14:textId="77777777" w:rsidR="00F0552D" w:rsidRDefault="00F0552D" w:rsidP="001F727C">
      <w:pPr>
        <w:spacing w:after="0" w:line="240" w:lineRule="auto"/>
      </w:pPr>
      <w:r>
        <w:separator/>
      </w:r>
    </w:p>
  </w:footnote>
  <w:footnote w:type="continuationSeparator" w:id="0">
    <w:p w14:paraId="25D2A90A" w14:textId="77777777" w:rsidR="00F0552D" w:rsidRDefault="00F0552D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9"/>
  </w:num>
  <w:num w:numId="11">
    <w:abstractNumId w:val="7"/>
  </w:num>
  <w:num w:numId="12">
    <w:abstractNumId w:val="22"/>
  </w:num>
  <w:num w:numId="13">
    <w:abstractNumId w:val="11"/>
  </w:num>
  <w:num w:numId="14">
    <w:abstractNumId w:val="33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6"/>
  </w:num>
  <w:num w:numId="25">
    <w:abstractNumId w:val="23"/>
  </w:num>
  <w:num w:numId="26">
    <w:abstractNumId w:val="38"/>
  </w:num>
  <w:num w:numId="27">
    <w:abstractNumId w:val="41"/>
  </w:num>
  <w:num w:numId="28">
    <w:abstractNumId w:val="9"/>
  </w:num>
  <w:num w:numId="29">
    <w:abstractNumId w:val="14"/>
  </w:num>
  <w:num w:numId="30">
    <w:abstractNumId w:val="16"/>
  </w:num>
  <w:num w:numId="31">
    <w:abstractNumId w:val="30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1"/>
  </w:num>
  <w:num w:numId="37">
    <w:abstractNumId w:val="21"/>
  </w:num>
  <w:num w:numId="38">
    <w:abstractNumId w:val="29"/>
  </w:num>
  <w:num w:numId="39">
    <w:abstractNumId w:val="40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 w:numId="44">
    <w:abstractNumId w:val="28"/>
  </w:num>
  <w:num w:numId="45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AA8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028F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4BE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39F7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9AF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4B8F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D3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BB3"/>
    <w:rsid w:val="0049396A"/>
    <w:rsid w:val="00495638"/>
    <w:rsid w:val="004A190E"/>
    <w:rsid w:val="004A2E11"/>
    <w:rsid w:val="004A4659"/>
    <w:rsid w:val="004A5311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869"/>
    <w:rsid w:val="005D1A66"/>
    <w:rsid w:val="005D29C2"/>
    <w:rsid w:val="005D5173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6C20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47F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4F9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57E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1FC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3F6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8F7D1B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59D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24F5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5CAE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1AEA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0ECA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270"/>
    <w:rsid w:val="00C36A09"/>
    <w:rsid w:val="00C40AEF"/>
    <w:rsid w:val="00C42633"/>
    <w:rsid w:val="00C42AAC"/>
    <w:rsid w:val="00C43541"/>
    <w:rsid w:val="00C44140"/>
    <w:rsid w:val="00C44874"/>
    <w:rsid w:val="00C44AF2"/>
    <w:rsid w:val="00C45245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ED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578A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E5B"/>
    <w:rsid w:val="00D400E9"/>
    <w:rsid w:val="00D408C1"/>
    <w:rsid w:val="00D408C3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17D3A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2A05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686D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5A94"/>
    <w:rsid w:val="00F565D7"/>
    <w:rsid w:val="00F56C82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56</cp:revision>
  <cp:lastPrinted>2021-05-27T09:22:00Z</cp:lastPrinted>
  <dcterms:created xsi:type="dcterms:W3CDTF">2021-03-23T11:04:00Z</dcterms:created>
  <dcterms:modified xsi:type="dcterms:W3CDTF">2021-09-08T18:46:00Z</dcterms:modified>
</cp:coreProperties>
</file>