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C8971" w14:textId="5226C4BF" w:rsidR="00F51FA8" w:rsidRPr="005427DB" w:rsidRDefault="00F51FA8" w:rsidP="005427DB">
      <w:pPr>
        <w:pStyle w:val="Podtytu"/>
        <w:spacing w:before="120" w:after="120" w:line="240" w:lineRule="auto"/>
        <w:jc w:val="right"/>
        <w:rPr>
          <w:rFonts w:cstheme="minorHAnsi"/>
          <w:color w:val="auto"/>
        </w:rPr>
      </w:pPr>
      <w:r>
        <w:t xml:space="preserve">                                                                                                                                                          </w:t>
      </w:r>
      <w:r w:rsidRPr="005427DB">
        <w:rPr>
          <w:rFonts w:cstheme="minorHAnsi"/>
          <w:color w:val="auto"/>
        </w:rPr>
        <w:t>Załącznik nr 6 do SWZ</w:t>
      </w:r>
    </w:p>
    <w:p w14:paraId="6C818199" w14:textId="77777777" w:rsidR="00F51FA8" w:rsidRPr="005427DB" w:rsidRDefault="00F51FA8" w:rsidP="005427DB">
      <w:pPr>
        <w:tabs>
          <w:tab w:val="left" w:pos="990"/>
        </w:tabs>
        <w:spacing w:before="120" w:after="120" w:line="240" w:lineRule="auto"/>
        <w:jc w:val="right"/>
        <w:rPr>
          <w:rFonts w:cstheme="minorHAnsi"/>
        </w:rPr>
      </w:pPr>
      <w:r w:rsidRPr="005427DB">
        <w:rPr>
          <w:rFonts w:cstheme="minorHAnsi"/>
        </w:rPr>
        <w:t>(składany na wezwanie Zamawiającego)</w:t>
      </w:r>
    </w:p>
    <w:p w14:paraId="7FB575FE" w14:textId="17962002" w:rsidR="00BC4920" w:rsidRPr="00BF1503" w:rsidRDefault="00BC4920" w:rsidP="00F51FA8">
      <w:pPr>
        <w:rPr>
          <w:b/>
          <w:bCs/>
          <w:i/>
          <w:i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BC4920" w14:paraId="758C23B5" w14:textId="77777777" w:rsidTr="009F0773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7C8423" w14:textId="6E4DC4FE" w:rsidR="00BC4920" w:rsidRDefault="00847180" w:rsidP="009F0773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2"/>
              </w:rPr>
            </w:pPr>
            <w:r>
              <w:rPr>
                <w:b/>
                <w:sz w:val="22"/>
              </w:rPr>
              <w:t>Pełna n</w:t>
            </w:r>
            <w:r w:rsidR="00BC4920">
              <w:rPr>
                <w:b/>
                <w:sz w:val="22"/>
              </w:rPr>
              <w:t>azwa</w:t>
            </w:r>
            <w:r>
              <w:rPr>
                <w:b/>
                <w:sz w:val="22"/>
              </w:rPr>
              <w:t xml:space="preserve"> Wykonawcy</w:t>
            </w:r>
            <w:r w:rsidR="00BC4920">
              <w:rPr>
                <w:b/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61E17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  <w:p w14:paraId="151D1713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180AE8A8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BC4920" w14:paraId="31A4AAFF" w14:textId="77777777" w:rsidTr="009F0773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42DD2E" w14:textId="77777777" w:rsidR="00BC4920" w:rsidRDefault="00BC4920" w:rsidP="009F0773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BDC17" w14:textId="29FC2C85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4A44B9F7" w14:textId="77777777" w:rsidR="006578FB" w:rsidRDefault="006578FB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  <w:p w14:paraId="49A748E7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</w:tbl>
    <w:p w14:paraId="10B002FA" w14:textId="77777777" w:rsidR="00BC4920" w:rsidRDefault="00BC4920" w:rsidP="00EF7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80514D" w14:textId="4D88B5B7" w:rsidR="00947E3F" w:rsidRPr="00F93357" w:rsidRDefault="00EF7AC0" w:rsidP="00EF7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PRZYNALEŻNOŚCI DO GRUPY KAPITAŁOWEJ</w:t>
      </w:r>
    </w:p>
    <w:p w14:paraId="6B015040" w14:textId="77777777" w:rsidR="00D952E9" w:rsidRDefault="00D952E9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563CC1" w14:textId="1AB3C40A" w:rsidR="00870DD2" w:rsidRPr="0079087B" w:rsidRDefault="00EF7AC0" w:rsidP="0079087B">
      <w:pPr>
        <w:spacing w:before="120" w:after="120" w:line="240" w:lineRule="auto"/>
        <w:rPr>
          <w:rFonts w:eastAsia="Times New Roman" w:cstheme="minorHAnsi"/>
          <w:lang w:val="en-US" w:eastAsia="pl-PL"/>
        </w:rPr>
      </w:pPr>
      <w:r w:rsidRPr="0079087B">
        <w:rPr>
          <w:rFonts w:cstheme="minorHAnsi"/>
        </w:rPr>
        <w:t xml:space="preserve">W związku z ubieganiem się o udzielenie zamówienia publicznego </w:t>
      </w:r>
      <w:r w:rsidR="00870DD2" w:rsidRPr="0079087B">
        <w:rPr>
          <w:rFonts w:cstheme="minorHAnsi"/>
        </w:rPr>
        <w:t xml:space="preserve">prowadzonego </w:t>
      </w:r>
      <w:r w:rsidRPr="0079087B">
        <w:rPr>
          <w:rFonts w:cstheme="minorHAnsi"/>
        </w:rPr>
        <w:t xml:space="preserve">w trybie </w:t>
      </w:r>
      <w:r w:rsidR="00870DD2" w:rsidRPr="0079087B">
        <w:rPr>
          <w:rFonts w:cstheme="minorHAnsi"/>
        </w:rPr>
        <w:t xml:space="preserve">podstawowym bez negocjacji </w:t>
      </w:r>
      <w:r w:rsidRPr="0079087B">
        <w:rPr>
          <w:rFonts w:cstheme="minorHAnsi"/>
        </w:rPr>
        <w:t>pod nazwą:</w:t>
      </w:r>
      <w:r w:rsidR="00870DD2" w:rsidRPr="0079087B">
        <w:rPr>
          <w:rFonts w:cstheme="minorHAnsi"/>
        </w:rPr>
        <w:t xml:space="preserve"> </w:t>
      </w:r>
      <w:bookmarkStart w:id="0" w:name="_Hlk66257678"/>
      <w:r w:rsidR="001F3A50" w:rsidRPr="0079087B">
        <w:rPr>
          <w:rFonts w:cstheme="minorHAnsi"/>
          <w:b/>
          <w:bCs/>
        </w:rPr>
        <w:t>„</w:t>
      </w:r>
      <w:r w:rsidR="00FB0D90" w:rsidRPr="00FB0D90">
        <w:rPr>
          <w:rFonts w:cstheme="minorHAnsi"/>
          <w:b/>
          <w:bCs/>
        </w:rPr>
        <w:t>Dostawy związane z utrzymaniem szlaku żeglownego na terenie RZGW w Krakowie</w:t>
      </w:r>
      <w:r w:rsidR="001F3A50" w:rsidRPr="0079087B">
        <w:rPr>
          <w:rFonts w:cstheme="minorHAnsi"/>
          <w:b/>
          <w:bCs/>
        </w:rPr>
        <w:t>”</w:t>
      </w:r>
    </w:p>
    <w:bookmarkEnd w:id="0"/>
    <w:p w14:paraId="0FD6C8CA" w14:textId="77777777" w:rsidR="00BF66E8" w:rsidRPr="0079087B" w:rsidRDefault="00BF66E8" w:rsidP="0079087B">
      <w:pPr>
        <w:spacing w:before="120" w:after="120" w:line="240" w:lineRule="auto"/>
        <w:rPr>
          <w:rFonts w:eastAsia="Times New Roman" w:cstheme="minorHAnsi"/>
          <w:lang w:eastAsia="pl-PL"/>
        </w:rPr>
      </w:pPr>
    </w:p>
    <w:p w14:paraId="6C9FAD87" w14:textId="2F7E8782" w:rsidR="00D918D9" w:rsidRPr="0049654A" w:rsidRDefault="00D918D9" w:rsidP="00D918D9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NIE 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44D11286" w14:textId="77777777" w:rsidR="00D918D9" w:rsidRPr="0049654A" w:rsidRDefault="00D918D9" w:rsidP="00D918D9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3C06989" w14:textId="77777777" w:rsidR="00D918D9" w:rsidRPr="0049654A" w:rsidRDefault="00D918D9" w:rsidP="00D918D9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279D71DB" w14:textId="77777777" w:rsidR="00D918D9" w:rsidRPr="0049654A" w:rsidRDefault="00D918D9" w:rsidP="00D918D9">
      <w:pPr>
        <w:pStyle w:val="Tekstpodstawowywcity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E25A42A" w14:textId="77777777" w:rsidR="00D918D9" w:rsidRPr="0049654A" w:rsidRDefault="00D918D9" w:rsidP="00D918D9">
      <w:pPr>
        <w:pStyle w:val="Tekstpodstawowywcity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6517D5A4" w14:textId="77777777" w:rsidR="00D918D9" w:rsidRPr="0049654A" w:rsidRDefault="00D918D9" w:rsidP="00D918D9">
      <w:pPr>
        <w:ind w:left="708"/>
        <w:jc w:val="both"/>
        <w:rPr>
          <w:rFonts w:cstheme="minorHAnsi"/>
        </w:rPr>
      </w:pPr>
      <w:r w:rsidRPr="0049654A">
        <w:rPr>
          <w:rFonts w:cstheme="minorHAnsi"/>
        </w:rPr>
        <w:t>2a. W załączeniu Wykonawca przekazuje dokumenty lub informacje potwierdzające przygotowanie oferty niezależnie od innego wykonawcy należącego do tej samej grupy kapitałowej*.</w:t>
      </w:r>
    </w:p>
    <w:p w14:paraId="5E6BF47B" w14:textId="77777777" w:rsidR="00D918D9" w:rsidRPr="0049654A" w:rsidRDefault="00D918D9" w:rsidP="00D918D9">
      <w:pPr>
        <w:spacing w:after="60"/>
        <w:jc w:val="both"/>
        <w:rPr>
          <w:rFonts w:cstheme="minorHAns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D918D9" w:rsidRPr="0049654A" w14:paraId="03B0B04D" w14:textId="77777777" w:rsidTr="00CC5239">
        <w:trPr>
          <w:trHeight w:val="175"/>
          <w:jc w:val="center"/>
        </w:trPr>
        <w:tc>
          <w:tcPr>
            <w:tcW w:w="3960" w:type="dxa"/>
            <w:hideMark/>
          </w:tcPr>
          <w:p w14:paraId="6E8EEED8" w14:textId="77777777" w:rsidR="00D918D9" w:rsidRPr="0049654A" w:rsidRDefault="00D918D9" w:rsidP="00CC5239">
            <w:pPr>
              <w:widowControl w:val="0"/>
              <w:spacing w:before="240" w:line="276" w:lineRule="auto"/>
              <w:ind w:left="79"/>
              <w:jc w:val="center"/>
              <w:rPr>
                <w:rFonts w:cstheme="minorHAnsi"/>
                <w:snapToGrid w:val="0"/>
              </w:rPr>
            </w:pPr>
            <w:r w:rsidRPr="0049654A">
              <w:rPr>
                <w:rFonts w:cstheme="minorHAnsi"/>
                <w:snapToGrid w:val="0"/>
              </w:rPr>
              <w:t>…………………………………………….</w:t>
            </w:r>
          </w:p>
          <w:p w14:paraId="7C6DBE57" w14:textId="77777777" w:rsidR="00D918D9" w:rsidRPr="0049654A" w:rsidRDefault="00D918D9" w:rsidP="00CC5239">
            <w:pPr>
              <w:widowControl w:val="0"/>
              <w:spacing w:before="240" w:line="276" w:lineRule="auto"/>
              <w:ind w:left="79"/>
              <w:jc w:val="center"/>
              <w:rPr>
                <w:rFonts w:cstheme="minorHAnsi"/>
                <w:snapToGrid w:val="0"/>
              </w:rPr>
            </w:pPr>
            <w:r w:rsidRPr="0049654A">
              <w:rPr>
                <w:rFonts w:cstheme="minorHAnsi"/>
                <w:snapToGrid w:val="0"/>
              </w:rPr>
              <w:t>(miejscowość i data)</w:t>
            </w:r>
          </w:p>
        </w:tc>
        <w:tc>
          <w:tcPr>
            <w:tcW w:w="5109" w:type="dxa"/>
            <w:hideMark/>
          </w:tcPr>
          <w:p w14:paraId="192C02C6" w14:textId="77777777" w:rsidR="00D918D9" w:rsidRPr="0049654A" w:rsidRDefault="00D918D9" w:rsidP="00CC5239">
            <w:pPr>
              <w:widowControl w:val="0"/>
              <w:spacing w:before="240" w:line="276" w:lineRule="auto"/>
              <w:ind w:left="79"/>
              <w:jc w:val="center"/>
              <w:rPr>
                <w:rFonts w:cstheme="minorHAnsi"/>
                <w:snapToGrid w:val="0"/>
              </w:rPr>
            </w:pPr>
            <w:r w:rsidRPr="0049654A">
              <w:rPr>
                <w:rFonts w:cstheme="minorHAnsi"/>
                <w:snapToGrid w:val="0"/>
              </w:rPr>
              <w:t>.…………..………….…………………………………..….</w:t>
            </w:r>
          </w:p>
          <w:p w14:paraId="48732073" w14:textId="77777777" w:rsidR="00D918D9" w:rsidRPr="0049654A" w:rsidRDefault="00D918D9" w:rsidP="00CC5239">
            <w:pPr>
              <w:widowControl w:val="0"/>
              <w:spacing w:before="240" w:line="276" w:lineRule="auto"/>
              <w:ind w:left="79"/>
              <w:jc w:val="center"/>
              <w:rPr>
                <w:rFonts w:cstheme="minorHAnsi"/>
                <w:snapToGrid w:val="0"/>
              </w:rPr>
            </w:pPr>
            <w:r w:rsidRPr="0049654A">
              <w:rPr>
                <w:rFonts w:cstheme="minorHAnsi"/>
                <w:snapToGrid w:val="0"/>
              </w:rPr>
              <w:t>(podpis przedstawiciela Wykonawcy)</w:t>
            </w:r>
          </w:p>
        </w:tc>
      </w:tr>
    </w:tbl>
    <w:p w14:paraId="57B32F6B" w14:textId="77777777" w:rsidR="00370AEA" w:rsidRDefault="00370AEA"/>
    <w:sectPr w:rsidR="00370AEA" w:rsidSect="00C70AA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DBCE8" w14:textId="77777777" w:rsidR="008508CD" w:rsidRDefault="008508CD" w:rsidP="00947E3F">
      <w:pPr>
        <w:spacing w:after="0" w:line="240" w:lineRule="auto"/>
      </w:pPr>
      <w:r>
        <w:separator/>
      </w:r>
    </w:p>
  </w:endnote>
  <w:endnote w:type="continuationSeparator" w:id="0">
    <w:p w14:paraId="408BB625" w14:textId="77777777" w:rsidR="008508CD" w:rsidRDefault="008508CD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1CE23" w14:textId="77777777" w:rsidR="008508CD" w:rsidRDefault="008508CD" w:rsidP="00947E3F">
      <w:pPr>
        <w:spacing w:after="0" w:line="240" w:lineRule="auto"/>
      </w:pPr>
      <w:r>
        <w:separator/>
      </w:r>
    </w:p>
  </w:footnote>
  <w:footnote w:type="continuationSeparator" w:id="0">
    <w:p w14:paraId="2F215F9C" w14:textId="77777777" w:rsidR="008508CD" w:rsidRDefault="008508CD" w:rsidP="0094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F0C9A" w14:textId="3D9907C6" w:rsidR="00405346" w:rsidRDefault="001A4899" w:rsidP="001A4899">
    <w:pPr>
      <w:pStyle w:val="Nagwek"/>
      <w:tabs>
        <w:tab w:val="center" w:pos="5233"/>
        <w:tab w:val="right" w:pos="10466"/>
      </w:tabs>
      <w:rPr>
        <w:i/>
      </w:rPr>
    </w:pPr>
    <w:r>
      <w:rPr>
        <w:i/>
      </w:rPr>
      <w:tab/>
    </w:r>
    <w:r w:rsidR="00405346">
      <w:rPr>
        <w:i/>
      </w:rPr>
      <w:t>PGW WP RZGW Kraków- Wydział Zamówień Publicznych</w:t>
    </w:r>
    <w:r>
      <w:rPr>
        <w:i/>
      </w:rPr>
      <w:tab/>
    </w:r>
    <w:r>
      <w:rPr>
        <w:i/>
      </w:rPr>
      <w:tab/>
    </w:r>
  </w:p>
  <w:p w14:paraId="7B1033AC" w14:textId="006ED8FB" w:rsidR="00633765" w:rsidRDefault="00405346" w:rsidP="00F51FA8">
    <w:pPr>
      <w:pStyle w:val="Nagwek"/>
    </w:pPr>
    <w:r>
      <w:rPr>
        <w:b/>
        <w:i/>
      </w:rPr>
      <w:t xml:space="preserve">                                               </w:t>
    </w:r>
    <w:r w:rsidR="00250421">
      <w:t>o</w:t>
    </w:r>
    <w:r>
      <w:t>znaczenie sprawy: KR.ROZ.2810.</w:t>
    </w:r>
    <w:r w:rsidR="00BF66E8">
      <w:t>1</w:t>
    </w:r>
    <w:r w:rsidR="005427DB">
      <w:t>4</w:t>
    </w:r>
    <w:r w:rsidR="00FB0D90">
      <w:t>6</w:t>
    </w:r>
    <w:r>
      <w:t xml:space="preserve">.2021                         </w:t>
    </w:r>
    <w:r w:rsidR="00A04DB1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955085B"/>
    <w:multiLevelType w:val="hybridMultilevel"/>
    <w:tmpl w:val="4AD08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E3F"/>
    <w:rsid w:val="0006574E"/>
    <w:rsid w:val="00096043"/>
    <w:rsid w:val="001532FE"/>
    <w:rsid w:val="001A4899"/>
    <w:rsid w:val="001F3A50"/>
    <w:rsid w:val="00250421"/>
    <w:rsid w:val="002B3E48"/>
    <w:rsid w:val="003414FB"/>
    <w:rsid w:val="00370AEA"/>
    <w:rsid w:val="00386545"/>
    <w:rsid w:val="00405346"/>
    <w:rsid w:val="00487268"/>
    <w:rsid w:val="004B6692"/>
    <w:rsid w:val="005427DB"/>
    <w:rsid w:val="005F1313"/>
    <w:rsid w:val="0061624B"/>
    <w:rsid w:val="00633765"/>
    <w:rsid w:val="006578FB"/>
    <w:rsid w:val="006C75EF"/>
    <w:rsid w:val="006D4A88"/>
    <w:rsid w:val="00744D55"/>
    <w:rsid w:val="0079087B"/>
    <w:rsid w:val="00847180"/>
    <w:rsid w:val="008508CD"/>
    <w:rsid w:val="00870DD2"/>
    <w:rsid w:val="008A704F"/>
    <w:rsid w:val="00933116"/>
    <w:rsid w:val="00947E3F"/>
    <w:rsid w:val="00992BF1"/>
    <w:rsid w:val="00A00D8E"/>
    <w:rsid w:val="00A04DB1"/>
    <w:rsid w:val="00AB11A5"/>
    <w:rsid w:val="00AF3229"/>
    <w:rsid w:val="00B15283"/>
    <w:rsid w:val="00B24510"/>
    <w:rsid w:val="00BC4920"/>
    <w:rsid w:val="00BF66E8"/>
    <w:rsid w:val="00C74D96"/>
    <w:rsid w:val="00D918D9"/>
    <w:rsid w:val="00D93B68"/>
    <w:rsid w:val="00D952E9"/>
    <w:rsid w:val="00ED1EA4"/>
    <w:rsid w:val="00EF31AC"/>
    <w:rsid w:val="00EF7AC0"/>
    <w:rsid w:val="00F51FA8"/>
    <w:rsid w:val="00FB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FD64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A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7A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7AC0"/>
    <w:rPr>
      <w:vertAlign w:val="superscript"/>
    </w:rPr>
  </w:style>
  <w:style w:type="paragraph" w:customStyle="1" w:styleId="Text1">
    <w:name w:val="Text 1"/>
    <w:basedOn w:val="Normalny"/>
    <w:rsid w:val="00BC492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C492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C4920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C4920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C4920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Wyrnieniedelikatne">
    <w:name w:val="Subtle Emphasis"/>
    <w:basedOn w:val="Domylnaczcionkaakapitu"/>
    <w:uiPriority w:val="19"/>
    <w:qFormat/>
    <w:rsid w:val="00F51F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3B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93B68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D93B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1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4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4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4FB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18D9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18D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BA3F9-4D05-4A1F-AB44-61DFFD1A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Joanna Kotarba (RZGW Kraków)</cp:lastModifiedBy>
  <cp:revision>17</cp:revision>
  <dcterms:created xsi:type="dcterms:W3CDTF">2021-03-23T10:21:00Z</dcterms:created>
  <dcterms:modified xsi:type="dcterms:W3CDTF">2021-09-15T11:38:00Z</dcterms:modified>
</cp:coreProperties>
</file>