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0FDB4B4" w14:textId="0C16FF69" w:rsidR="00F743A7" w:rsidRPr="005A2F49" w:rsidRDefault="00F743A7" w:rsidP="00343710">
      <w:pPr>
        <w:tabs>
          <w:tab w:val="left" w:pos="4536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1F50BE7" w14:textId="47EF7948" w:rsidR="00862C8F" w:rsidRPr="002C42F0" w:rsidRDefault="00862C8F" w:rsidP="00862C8F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</w:t>
      </w:r>
      <w:r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</w:t>
      </w:r>
      <w:r w:rsidR="008D511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7</w:t>
      </w:r>
      <w:r w:rsidR="00771B55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.09.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2021r.</w:t>
      </w:r>
    </w:p>
    <w:p w14:paraId="10D68AC4" w14:textId="2EAD9B0F" w:rsidR="00862C8F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771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="00C3287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6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.2021</w:t>
      </w:r>
    </w:p>
    <w:p w14:paraId="11963F9F" w14:textId="77777777" w:rsidR="00862C8F" w:rsidRPr="002C42F0" w:rsidRDefault="00862C8F" w:rsidP="00862C8F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C137600" w14:textId="77777777" w:rsidR="00862C8F" w:rsidRPr="002C42F0" w:rsidRDefault="00862C8F" w:rsidP="00862C8F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A2C388" w14:textId="77777777" w:rsidR="00862C8F" w:rsidRPr="00B56F68" w:rsidRDefault="00862C8F" w:rsidP="00862C8F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56F6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C33F099" w14:textId="77777777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FA226A0" w14:textId="5413DE03" w:rsidR="00862C8F" w:rsidRDefault="00862C8F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</w:t>
      </w: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>
        <w:rPr>
          <w:rFonts w:asciiTheme="minorHAnsi" w:eastAsia="Calibri" w:hAnsiTheme="minorHAnsi" w:cstheme="minorHAnsi"/>
          <w:sz w:val="22"/>
          <w:szCs w:val="22"/>
        </w:rPr>
        <w:t>2019</w:t>
      </w:r>
      <w:r w:rsidRPr="002C42F0">
        <w:rPr>
          <w:rFonts w:asciiTheme="minorHAnsi" w:eastAsia="Calibri" w:hAnsiTheme="minorHAnsi" w:cstheme="minorHAnsi"/>
          <w:sz w:val="22"/>
          <w:szCs w:val="22"/>
        </w:rPr>
        <w:t>), Zamawiający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– Państwowe Gospodarstwo Wodne Wody Polskie Regionalny Zarząd Gospodarki Wodnej w Krakowie informuje</w:t>
      </w:r>
      <w:r w:rsidRPr="002C42F0">
        <w:rPr>
          <w:rFonts w:asciiTheme="minorHAnsi" w:eastAsia="Calibri" w:hAnsiTheme="minorHAnsi" w:cstheme="minorHAnsi"/>
          <w:sz w:val="22"/>
          <w:szCs w:val="22"/>
        </w:rPr>
        <w:t>, że na realizację zamówieni</w:t>
      </w:r>
      <w:r w:rsidRPr="0010585E">
        <w:rPr>
          <w:rFonts w:asciiTheme="minorHAnsi" w:eastAsia="Calibri" w:hAnsiTheme="minorHAnsi" w:cstheme="minorHAnsi"/>
          <w:sz w:val="22"/>
          <w:szCs w:val="22"/>
        </w:rPr>
        <w:t>a pn.:</w:t>
      </w:r>
      <w:r w:rsidRPr="0010585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„</w:t>
      </w:r>
      <w:r w:rsidR="00C32870" w:rsidRPr="00C32870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Dostawy związane z utrzymaniem szlaku żeglownego na terenie RZGW w Krakowie</w:t>
      </w:r>
      <w:r w:rsidRPr="00862C8F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”</w:t>
      </w:r>
      <w:r w:rsidRPr="00862C8F">
        <w:rPr>
          <w:rFonts w:asciiTheme="minorHAnsi" w:eastAsia="Calibri" w:hAnsiTheme="minorHAnsi" w:cstheme="minorHAnsi"/>
          <w:iCs/>
          <w:sz w:val="22"/>
          <w:szCs w:val="22"/>
        </w:rPr>
        <w:t xml:space="preserve"> –</w:t>
      </w:r>
      <w:r>
        <w:rPr>
          <w:rFonts w:asciiTheme="minorHAnsi" w:eastAsia="Calibri" w:hAnsiTheme="minorHAnsi" w:cstheme="minorHAnsi"/>
          <w:sz w:val="22"/>
          <w:szCs w:val="22"/>
        </w:rPr>
        <w:t xml:space="preserve"> numer sprawy KR. ROZ.2810.1</w:t>
      </w:r>
      <w:r w:rsidR="00771B55">
        <w:rPr>
          <w:rFonts w:asciiTheme="minorHAnsi" w:eastAsia="Calibri" w:hAnsiTheme="minorHAnsi" w:cstheme="minorHAnsi"/>
          <w:sz w:val="22"/>
          <w:szCs w:val="22"/>
        </w:rPr>
        <w:t>4</w:t>
      </w:r>
      <w:r w:rsidR="00C32870">
        <w:rPr>
          <w:rFonts w:asciiTheme="minorHAnsi" w:eastAsia="Calibri" w:hAnsiTheme="minorHAnsi" w:cstheme="minorHAnsi"/>
          <w:sz w:val="22"/>
          <w:szCs w:val="22"/>
        </w:rPr>
        <w:t>6</w:t>
      </w:r>
      <w:r>
        <w:rPr>
          <w:rFonts w:asciiTheme="minorHAnsi" w:eastAsia="Calibri" w:hAnsiTheme="minorHAnsi" w:cstheme="minorHAnsi"/>
          <w:sz w:val="22"/>
          <w:szCs w:val="22"/>
        </w:rPr>
        <w:t>.2021,</w:t>
      </w:r>
      <w:r w:rsidRPr="002C42F0">
        <w:rPr>
          <w:rFonts w:asciiTheme="minorHAnsi" w:eastAsia="Calibri" w:hAnsiTheme="minorHAnsi" w:cstheme="minorHAnsi"/>
          <w:sz w:val="22"/>
          <w:szCs w:val="22"/>
        </w:rPr>
        <w:t xml:space="preserve"> zamierza przeznaczyć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6DF3">
        <w:rPr>
          <w:rFonts w:asciiTheme="minorHAnsi" w:eastAsia="Calibri" w:hAnsiTheme="minorHAnsi" w:cstheme="minorHAnsi"/>
          <w:sz w:val="22"/>
          <w:szCs w:val="22"/>
        </w:rPr>
        <w:t xml:space="preserve">następujące </w:t>
      </w:r>
      <w:r w:rsidR="005D7E4A">
        <w:rPr>
          <w:rFonts w:asciiTheme="minorHAnsi" w:eastAsia="Calibri" w:hAnsiTheme="minorHAnsi" w:cstheme="minorHAnsi"/>
          <w:sz w:val="22"/>
          <w:szCs w:val="22"/>
        </w:rPr>
        <w:t>kwot</w:t>
      </w:r>
      <w:r w:rsidR="00326DF3">
        <w:rPr>
          <w:rFonts w:asciiTheme="minorHAnsi" w:eastAsia="Calibri" w:hAnsiTheme="minorHAnsi" w:cstheme="minorHAnsi"/>
          <w:sz w:val="22"/>
          <w:szCs w:val="22"/>
        </w:rPr>
        <w:t>y</w:t>
      </w:r>
      <w:r w:rsidR="005D7E4A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2DD2593" w14:textId="78F72E0C" w:rsidR="00326DF3" w:rsidRDefault="00326DF3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DAE84AA" w14:textId="70791708" w:rsidR="00326DF3" w:rsidRPr="00C545B7" w:rsidRDefault="00326DF3" w:rsidP="00862C8F">
      <w:pPr>
        <w:spacing w:before="12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</w:t>
      </w:r>
      <w:r w:rsidR="00921247"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nr </w:t>
      </w:r>
      <w:r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 – </w:t>
      </w:r>
      <w:r w:rsidR="00C32870">
        <w:rPr>
          <w:rFonts w:asciiTheme="minorHAnsi" w:eastAsia="Calibri" w:hAnsiTheme="minorHAnsi" w:cstheme="minorHAnsi"/>
          <w:b/>
          <w:bCs/>
          <w:sz w:val="22"/>
          <w:szCs w:val="22"/>
        </w:rPr>
        <w:t>351 520,47 zł</w:t>
      </w:r>
    </w:p>
    <w:p w14:paraId="65A9AE43" w14:textId="5277DA99" w:rsidR="00326DF3" w:rsidRPr="00C545B7" w:rsidRDefault="00326DF3" w:rsidP="00326DF3">
      <w:pPr>
        <w:spacing w:before="12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Część </w:t>
      </w:r>
      <w:r w:rsidR="00921247"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nr </w:t>
      </w:r>
      <w:r w:rsidRPr="00C545B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2 – </w:t>
      </w:r>
      <w:r w:rsidR="00C32870">
        <w:rPr>
          <w:rFonts w:asciiTheme="minorHAnsi" w:eastAsia="Calibri" w:hAnsiTheme="minorHAnsi" w:cstheme="minorHAnsi"/>
          <w:b/>
          <w:bCs/>
          <w:sz w:val="22"/>
          <w:szCs w:val="22"/>
        </w:rPr>
        <w:t>125 026,83 zł</w:t>
      </w:r>
    </w:p>
    <w:p w14:paraId="002E0351" w14:textId="1CD83886" w:rsidR="00326DF3" w:rsidRDefault="00326DF3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1B981BD" w14:textId="77777777" w:rsidR="005D7E4A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32D7E3" w14:textId="77777777" w:rsidR="005D7E4A" w:rsidRPr="00E84510" w:rsidRDefault="005D7E4A" w:rsidP="00862C8F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A819DE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54F50C39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89D61" w14:textId="77777777" w:rsidR="00793E52" w:rsidRDefault="00793E52" w:rsidP="00BA6736">
      <w:r>
        <w:separator/>
      </w:r>
    </w:p>
  </w:endnote>
  <w:endnote w:type="continuationSeparator" w:id="0">
    <w:p w14:paraId="68FBAE9E" w14:textId="77777777" w:rsidR="00793E52" w:rsidRDefault="00793E5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3A95" w14:textId="77777777" w:rsidR="00793E52" w:rsidRDefault="00793E52" w:rsidP="00BA6736">
      <w:r>
        <w:separator/>
      </w:r>
    </w:p>
  </w:footnote>
  <w:footnote w:type="continuationSeparator" w:id="0">
    <w:p w14:paraId="4FE5308E" w14:textId="77777777" w:rsidR="00793E52" w:rsidRDefault="00793E5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54B35"/>
    <w:rsid w:val="0015726C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A6968"/>
    <w:rsid w:val="002B6A92"/>
    <w:rsid w:val="002C2C5B"/>
    <w:rsid w:val="002C471B"/>
    <w:rsid w:val="002E2446"/>
    <w:rsid w:val="00316727"/>
    <w:rsid w:val="003260A2"/>
    <w:rsid w:val="00326DF3"/>
    <w:rsid w:val="00330F37"/>
    <w:rsid w:val="00343710"/>
    <w:rsid w:val="0036305C"/>
    <w:rsid w:val="0037424F"/>
    <w:rsid w:val="0038159E"/>
    <w:rsid w:val="003931C3"/>
    <w:rsid w:val="003A4160"/>
    <w:rsid w:val="003B0619"/>
    <w:rsid w:val="003C220E"/>
    <w:rsid w:val="003D25C2"/>
    <w:rsid w:val="003D339D"/>
    <w:rsid w:val="003E6AAF"/>
    <w:rsid w:val="003F0C6D"/>
    <w:rsid w:val="003F3358"/>
    <w:rsid w:val="003F60CE"/>
    <w:rsid w:val="004246ED"/>
    <w:rsid w:val="00424D9F"/>
    <w:rsid w:val="00425FCD"/>
    <w:rsid w:val="0044662E"/>
    <w:rsid w:val="00467013"/>
    <w:rsid w:val="00481B2A"/>
    <w:rsid w:val="004A1542"/>
    <w:rsid w:val="004A6980"/>
    <w:rsid w:val="004A7945"/>
    <w:rsid w:val="004A7D08"/>
    <w:rsid w:val="004B77FD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D7E4A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F1F"/>
    <w:rsid w:val="006813C8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544F3"/>
    <w:rsid w:val="00771B55"/>
    <w:rsid w:val="00776FE4"/>
    <w:rsid w:val="00782C00"/>
    <w:rsid w:val="0079046A"/>
    <w:rsid w:val="00790F90"/>
    <w:rsid w:val="00793E52"/>
    <w:rsid w:val="00795CEB"/>
    <w:rsid w:val="007A3071"/>
    <w:rsid w:val="007B5804"/>
    <w:rsid w:val="007C04D4"/>
    <w:rsid w:val="007D0DB3"/>
    <w:rsid w:val="00807377"/>
    <w:rsid w:val="00807B9A"/>
    <w:rsid w:val="008252E2"/>
    <w:rsid w:val="00825598"/>
    <w:rsid w:val="00841F1A"/>
    <w:rsid w:val="00847B56"/>
    <w:rsid w:val="008524F7"/>
    <w:rsid w:val="00862C8F"/>
    <w:rsid w:val="008820BB"/>
    <w:rsid w:val="008853C3"/>
    <w:rsid w:val="008A065F"/>
    <w:rsid w:val="008A3DF0"/>
    <w:rsid w:val="008B06A7"/>
    <w:rsid w:val="008B210F"/>
    <w:rsid w:val="008D2114"/>
    <w:rsid w:val="008D32A5"/>
    <w:rsid w:val="008D5110"/>
    <w:rsid w:val="008D73AD"/>
    <w:rsid w:val="00911F10"/>
    <w:rsid w:val="00921247"/>
    <w:rsid w:val="00924179"/>
    <w:rsid w:val="0092730C"/>
    <w:rsid w:val="0093043E"/>
    <w:rsid w:val="00952362"/>
    <w:rsid w:val="009601D4"/>
    <w:rsid w:val="009752AC"/>
    <w:rsid w:val="009B3BF0"/>
    <w:rsid w:val="009D70BE"/>
    <w:rsid w:val="00A0023C"/>
    <w:rsid w:val="00A07B4D"/>
    <w:rsid w:val="00A124C2"/>
    <w:rsid w:val="00A30C15"/>
    <w:rsid w:val="00A32710"/>
    <w:rsid w:val="00A35209"/>
    <w:rsid w:val="00A352B4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65380"/>
    <w:rsid w:val="00BA6736"/>
    <w:rsid w:val="00BA7745"/>
    <w:rsid w:val="00BC45C1"/>
    <w:rsid w:val="00BD7610"/>
    <w:rsid w:val="00BE0E20"/>
    <w:rsid w:val="00BE349D"/>
    <w:rsid w:val="00C06534"/>
    <w:rsid w:val="00C130EE"/>
    <w:rsid w:val="00C20DCA"/>
    <w:rsid w:val="00C32870"/>
    <w:rsid w:val="00C424DE"/>
    <w:rsid w:val="00C545B7"/>
    <w:rsid w:val="00C83A41"/>
    <w:rsid w:val="00CA1A14"/>
    <w:rsid w:val="00CB5CBE"/>
    <w:rsid w:val="00CC030A"/>
    <w:rsid w:val="00CC1AFD"/>
    <w:rsid w:val="00CC7058"/>
    <w:rsid w:val="00D0432D"/>
    <w:rsid w:val="00D05008"/>
    <w:rsid w:val="00D07813"/>
    <w:rsid w:val="00D114A9"/>
    <w:rsid w:val="00D12167"/>
    <w:rsid w:val="00D172D3"/>
    <w:rsid w:val="00D1794B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97D2A"/>
    <w:rsid w:val="00EC13D5"/>
    <w:rsid w:val="00EC26F2"/>
    <w:rsid w:val="00EC69B7"/>
    <w:rsid w:val="00ED0468"/>
    <w:rsid w:val="00ED660B"/>
    <w:rsid w:val="00EE4EF3"/>
    <w:rsid w:val="00EE7B73"/>
    <w:rsid w:val="00EF630C"/>
    <w:rsid w:val="00F15D0B"/>
    <w:rsid w:val="00F25210"/>
    <w:rsid w:val="00F743A7"/>
    <w:rsid w:val="00F900F7"/>
    <w:rsid w:val="00F9661B"/>
    <w:rsid w:val="00FA1BAC"/>
    <w:rsid w:val="00FA6307"/>
    <w:rsid w:val="00FA7F62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27</cp:revision>
  <cp:lastPrinted>2021-07-05T16:27:00Z</cp:lastPrinted>
  <dcterms:created xsi:type="dcterms:W3CDTF">2021-08-03T05:17:00Z</dcterms:created>
  <dcterms:modified xsi:type="dcterms:W3CDTF">2021-09-27T08:02:00Z</dcterms:modified>
</cp:coreProperties>
</file>