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5689F" w14:textId="77777777" w:rsidR="00746D14" w:rsidRDefault="00E4486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</w:t>
      </w:r>
    </w:p>
    <w:p w14:paraId="1C51235A" w14:textId="77777777" w:rsidR="0003112A" w:rsidRDefault="0003112A" w:rsidP="0003112A">
      <w:pPr>
        <w:jc w:val="center"/>
        <w:rPr>
          <w:rFonts w:ascii="Garamond" w:hAnsi="Garamond"/>
        </w:rPr>
      </w:pPr>
      <w:r>
        <w:rPr>
          <w:rFonts w:ascii="Garamond" w:hAnsi="Garamond"/>
        </w:rPr>
        <w:t>KOSZTORYS OFERTOWY</w:t>
      </w:r>
    </w:p>
    <w:p w14:paraId="4FE4E6F0" w14:textId="1B7C52D1" w:rsidR="00AC33F5" w:rsidRDefault="00AC33F5">
      <w:pPr>
        <w:jc w:val="center"/>
        <w:rPr>
          <w:rFonts w:ascii="Garamond" w:hAnsi="Garamond"/>
          <w:b/>
          <w:bCs/>
        </w:rPr>
      </w:pPr>
    </w:p>
    <w:p w14:paraId="0B81D64C" w14:textId="42C87137" w:rsidR="00AC33F5" w:rsidRPr="00BC5C96" w:rsidRDefault="00AC33F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>Zadanie: „</w:t>
      </w:r>
      <w:r w:rsidRPr="00AC33F5">
        <w:rPr>
          <w:rFonts w:ascii="Garamond" w:hAnsi="Garamond"/>
          <w:b/>
        </w:rPr>
        <w:t xml:space="preserve">Remont </w:t>
      </w:r>
      <w:r w:rsidR="00A234F4">
        <w:rPr>
          <w:rFonts w:ascii="Garamond" w:hAnsi="Garamond"/>
          <w:b/>
        </w:rPr>
        <w:t>J</w:t>
      </w:r>
      <w:bookmarkStart w:id="0" w:name="_GoBack"/>
      <w:bookmarkEnd w:id="0"/>
      <w:r w:rsidRPr="00AC33F5">
        <w:rPr>
          <w:rFonts w:ascii="Garamond" w:hAnsi="Garamond"/>
          <w:b/>
        </w:rPr>
        <w:t>azu Malecki w km 0+600 w m. Bielany, gm. Kęty, powiat oświęcimski</w:t>
      </w:r>
    </w:p>
    <w:p w14:paraId="515974B0" w14:textId="664BF2CE" w:rsidR="004D3EB5" w:rsidRPr="00786DB4" w:rsidRDefault="004D3EB5" w:rsidP="00BB23B2">
      <w:pPr>
        <w:ind w:left="1134" w:hanging="1134"/>
        <w:rPr>
          <w:rFonts w:cs="Arial"/>
          <w:b/>
          <w:sz w:val="28"/>
          <w:szCs w:val="28"/>
        </w:rPr>
      </w:pPr>
    </w:p>
    <w:tbl>
      <w:tblPr>
        <w:tblW w:w="113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134"/>
        <w:gridCol w:w="5954"/>
        <w:gridCol w:w="567"/>
        <w:gridCol w:w="850"/>
        <w:gridCol w:w="1134"/>
        <w:gridCol w:w="1276"/>
      </w:tblGrid>
      <w:tr w:rsidR="00AD36BB" w14:paraId="3568976B" w14:textId="64D811F9" w:rsidTr="00E314E3">
        <w:trPr>
          <w:trHeight w:val="898"/>
        </w:trPr>
        <w:tc>
          <w:tcPr>
            <w:tcW w:w="426" w:type="dxa"/>
            <w:vAlign w:val="center"/>
          </w:tcPr>
          <w:p w14:paraId="6FDE6065" w14:textId="3C6BFE61" w:rsidR="00AD36BB" w:rsidRPr="00AD36BB" w:rsidRDefault="00AD36BB" w:rsidP="00AD36B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D36BB">
              <w:rPr>
                <w:rFonts w:ascii="Garamond" w:hAnsi="Garamond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1250870" w14:textId="6D310E69" w:rsidR="00AD36BB" w:rsidRPr="00AC33F5" w:rsidRDefault="00AD36BB" w:rsidP="00AD36BB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AC33F5">
              <w:rPr>
                <w:rFonts w:ascii="Garamond" w:hAnsi="Garamond"/>
                <w:b/>
                <w:sz w:val="18"/>
                <w:szCs w:val="18"/>
              </w:rPr>
              <w:t>Kod pozycji przedmiaru</w:t>
            </w:r>
          </w:p>
        </w:tc>
        <w:tc>
          <w:tcPr>
            <w:tcW w:w="5954" w:type="dxa"/>
            <w:vAlign w:val="center"/>
          </w:tcPr>
          <w:p w14:paraId="073DCAF9" w14:textId="05E8122D" w:rsidR="00AD36BB" w:rsidRDefault="00AD36BB" w:rsidP="00AD36B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Opis robót, wyliczenie ilości robót</w:t>
            </w:r>
          </w:p>
        </w:tc>
        <w:tc>
          <w:tcPr>
            <w:tcW w:w="567" w:type="dxa"/>
            <w:vAlign w:val="center"/>
          </w:tcPr>
          <w:p w14:paraId="68A06029" w14:textId="1C155F50" w:rsidR="00AD36BB" w:rsidRDefault="00AD36BB" w:rsidP="00AD36B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J.m.</w:t>
            </w:r>
          </w:p>
        </w:tc>
        <w:tc>
          <w:tcPr>
            <w:tcW w:w="850" w:type="dxa"/>
            <w:vAlign w:val="center"/>
          </w:tcPr>
          <w:p w14:paraId="74292EF1" w14:textId="5520A467" w:rsidR="00AD36BB" w:rsidRDefault="00AD36BB" w:rsidP="00AD36BB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Ilość</w:t>
            </w:r>
          </w:p>
        </w:tc>
        <w:tc>
          <w:tcPr>
            <w:tcW w:w="1134" w:type="dxa"/>
            <w:vAlign w:val="center"/>
          </w:tcPr>
          <w:p w14:paraId="6AFAD1A7" w14:textId="35D931B2" w:rsidR="00AD36BB" w:rsidRPr="00E35C9A" w:rsidRDefault="00AD36BB" w:rsidP="00AD36BB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Zryczałtowana cena jednostkowa netto /zł/</w:t>
            </w:r>
          </w:p>
        </w:tc>
        <w:tc>
          <w:tcPr>
            <w:tcW w:w="1276" w:type="dxa"/>
            <w:vAlign w:val="center"/>
          </w:tcPr>
          <w:p w14:paraId="50365BA4" w14:textId="68544C9C" w:rsidR="00AD36BB" w:rsidRPr="00E35C9A" w:rsidRDefault="00AD36BB" w:rsidP="00AD36BB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Wartość robót netto /zł/</w:t>
            </w:r>
          </w:p>
        </w:tc>
      </w:tr>
      <w:tr w:rsidR="00AD36BB" w14:paraId="1F09ED9C" w14:textId="1E5E7BD9" w:rsidTr="00E314E3">
        <w:trPr>
          <w:cantSplit/>
        </w:trPr>
        <w:tc>
          <w:tcPr>
            <w:tcW w:w="10065" w:type="dxa"/>
            <w:gridSpan w:val="6"/>
            <w:vAlign w:val="center"/>
          </w:tcPr>
          <w:p w14:paraId="74DF6DBC" w14:textId="01F9BCEB" w:rsidR="00AD36BB" w:rsidRPr="00A22D0A" w:rsidRDefault="00AD36BB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 w:cs="Arial"/>
                <w:b/>
                <w:bCs/>
                <w:spacing w:val="-2"/>
                <w:sz w:val="20"/>
                <w:szCs w:val="20"/>
              </w:rPr>
              <w:t>Roboty przygotowawcze i ziemne, wycinka drzew i zakrzaczeń</w:t>
            </w:r>
          </w:p>
        </w:tc>
        <w:tc>
          <w:tcPr>
            <w:tcW w:w="1276" w:type="dxa"/>
          </w:tcPr>
          <w:p w14:paraId="29C1F326" w14:textId="77777777" w:rsidR="00AD36BB" w:rsidRPr="00686C8C" w:rsidRDefault="00AD36BB" w:rsidP="00AD36BB">
            <w:pPr>
              <w:rPr>
                <w:rFonts w:ascii="Garamond" w:hAnsi="Garamond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AD36BB" w14:paraId="6DCB4274" w14:textId="1099BEF1" w:rsidTr="00E314E3">
        <w:trPr>
          <w:cantSplit/>
        </w:trPr>
        <w:tc>
          <w:tcPr>
            <w:tcW w:w="426" w:type="dxa"/>
            <w:vAlign w:val="center"/>
          </w:tcPr>
          <w:p w14:paraId="5AB251E6" w14:textId="6615A91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FCC12C" w14:textId="1F9F9C3F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1.1</w:t>
            </w:r>
          </w:p>
        </w:tc>
        <w:tc>
          <w:tcPr>
            <w:tcW w:w="5954" w:type="dxa"/>
            <w:vAlign w:val="center"/>
          </w:tcPr>
          <w:p w14:paraId="0F30F4D9" w14:textId="61B78DDF" w:rsidR="00AD36BB" w:rsidRPr="00BC5C96" w:rsidRDefault="00AD36BB" w:rsidP="00AD36BB">
            <w:pPr>
              <w:rPr>
                <w:rFonts w:ascii="Garamond" w:hAnsi="Garamond"/>
                <w:sz w:val="20"/>
              </w:rPr>
            </w:pPr>
            <w:proofErr w:type="spellStart"/>
            <w:r w:rsidRPr="00BC5C96">
              <w:rPr>
                <w:rFonts w:ascii="Garamond" w:hAnsi="Garamond"/>
                <w:sz w:val="20"/>
              </w:rPr>
              <w:t>Grodze</w:t>
            </w:r>
            <w:proofErr w:type="spellEnd"/>
            <w:r w:rsidRPr="00BC5C96">
              <w:rPr>
                <w:rFonts w:ascii="Garamond" w:hAnsi="Garamond"/>
                <w:sz w:val="20"/>
              </w:rPr>
              <w:t xml:space="preserve"> ziemne o wysokości do 1,5˙m, przy umocnieniu stopy skarpy darniną na płask </w:t>
            </w:r>
          </w:p>
        </w:tc>
        <w:tc>
          <w:tcPr>
            <w:tcW w:w="567" w:type="dxa"/>
            <w:vAlign w:val="center"/>
          </w:tcPr>
          <w:p w14:paraId="642DF076" w14:textId="20F4DB9F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516ED195" w14:textId="796AA52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26,25</w:t>
            </w:r>
          </w:p>
        </w:tc>
        <w:tc>
          <w:tcPr>
            <w:tcW w:w="1134" w:type="dxa"/>
            <w:vAlign w:val="center"/>
          </w:tcPr>
          <w:p w14:paraId="236B1E7E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753ED79F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1E20A0FA" w14:textId="06E2F82F" w:rsidTr="00E314E3">
        <w:trPr>
          <w:cantSplit/>
        </w:trPr>
        <w:tc>
          <w:tcPr>
            <w:tcW w:w="426" w:type="dxa"/>
            <w:vAlign w:val="center"/>
          </w:tcPr>
          <w:p w14:paraId="4AFC4D00" w14:textId="412BD147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C22CBB8" w14:textId="4F311573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1.2</w:t>
            </w:r>
          </w:p>
        </w:tc>
        <w:tc>
          <w:tcPr>
            <w:tcW w:w="5954" w:type="dxa"/>
            <w:vAlign w:val="center"/>
          </w:tcPr>
          <w:p w14:paraId="6DEE4010" w14:textId="4DBB43D8" w:rsidR="00AD36BB" w:rsidRPr="00BC5C96" w:rsidRDefault="00AD36BB" w:rsidP="00AD36BB">
            <w:pPr>
              <w:rPr>
                <w:rFonts w:ascii="Garamond" w:hAnsi="Garamond"/>
                <w:sz w:val="20"/>
              </w:rPr>
            </w:pPr>
            <w:r w:rsidRPr="00BC5C96">
              <w:rPr>
                <w:rFonts w:ascii="Garamond" w:hAnsi="Garamond"/>
                <w:sz w:val="20"/>
              </w:rPr>
              <w:t>Kanały z rur typu PCV łączone na wcisk, Fi˙1200˙mm</w:t>
            </w:r>
          </w:p>
        </w:tc>
        <w:tc>
          <w:tcPr>
            <w:tcW w:w="567" w:type="dxa"/>
            <w:vAlign w:val="center"/>
          </w:tcPr>
          <w:p w14:paraId="681C8711" w14:textId="76577B3D" w:rsidR="00AD36BB" w:rsidRPr="00BB23B2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29768EB0" w14:textId="604C92B7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10,00</w:t>
            </w:r>
          </w:p>
        </w:tc>
        <w:tc>
          <w:tcPr>
            <w:tcW w:w="1134" w:type="dxa"/>
            <w:vAlign w:val="center"/>
          </w:tcPr>
          <w:p w14:paraId="444CC4E9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4C57DBA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21AA249" w14:textId="61922819" w:rsidTr="00E314E3">
        <w:trPr>
          <w:cantSplit/>
        </w:trPr>
        <w:tc>
          <w:tcPr>
            <w:tcW w:w="426" w:type="dxa"/>
            <w:vAlign w:val="center"/>
          </w:tcPr>
          <w:p w14:paraId="29C13BFA" w14:textId="6DFA0ADD" w:rsidR="00A22D0A" w:rsidRDefault="00A22D0A" w:rsidP="00A22D0A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7526A595" w14:textId="020F5381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1.3</w:t>
            </w:r>
          </w:p>
        </w:tc>
        <w:tc>
          <w:tcPr>
            <w:tcW w:w="5954" w:type="dxa"/>
            <w:vAlign w:val="center"/>
          </w:tcPr>
          <w:p w14:paraId="3DC20460" w14:textId="2733A497" w:rsidR="00AD36BB" w:rsidRPr="0084620F" w:rsidRDefault="00AD36BB" w:rsidP="00AD36BB">
            <w:pPr>
              <w:rPr>
                <w:rFonts w:ascii="Garamond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</w:rPr>
              <w:t>Pompowanie wody</w:t>
            </w:r>
          </w:p>
        </w:tc>
        <w:tc>
          <w:tcPr>
            <w:tcW w:w="567" w:type="dxa"/>
            <w:vAlign w:val="center"/>
          </w:tcPr>
          <w:p w14:paraId="572EA699" w14:textId="16FD621C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m-g</w:t>
            </w:r>
          </w:p>
        </w:tc>
        <w:tc>
          <w:tcPr>
            <w:tcW w:w="850" w:type="dxa"/>
            <w:vAlign w:val="center"/>
          </w:tcPr>
          <w:p w14:paraId="33BA1F9D" w14:textId="1F1615D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065B9052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3F193B2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2FC4773B" w14:textId="45FEE224" w:rsidTr="00E314E3">
        <w:trPr>
          <w:cantSplit/>
          <w:trHeight w:val="85"/>
        </w:trPr>
        <w:tc>
          <w:tcPr>
            <w:tcW w:w="426" w:type="dxa"/>
            <w:vAlign w:val="center"/>
          </w:tcPr>
          <w:p w14:paraId="42D0AA0E" w14:textId="2C7FAF1B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A18BC44" w14:textId="12756BB2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1.4</w:t>
            </w:r>
          </w:p>
        </w:tc>
        <w:tc>
          <w:tcPr>
            <w:tcW w:w="5954" w:type="dxa"/>
            <w:vAlign w:val="center"/>
          </w:tcPr>
          <w:p w14:paraId="79D3686E" w14:textId="5046DDCE" w:rsidR="00AD36BB" w:rsidRPr="00900462" w:rsidRDefault="00AD36BB" w:rsidP="00711AF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Roboty ziemne wykonywane koparkami przedsiębiernymi o dużym zasięgu z transportem urobku samochodami samowyładowczymi na odległość do 1 km, koparka 0,6 </w:t>
            </w: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  <w:r>
              <w:rPr>
                <w:rFonts w:ascii="Garamond" w:hAnsi="Garamond"/>
                <w:sz w:val="20"/>
              </w:rPr>
              <w:t>, kategoria gruntu III-IV</w:t>
            </w:r>
          </w:p>
        </w:tc>
        <w:tc>
          <w:tcPr>
            <w:tcW w:w="567" w:type="dxa"/>
            <w:vAlign w:val="center"/>
          </w:tcPr>
          <w:p w14:paraId="3E5A2DD6" w14:textId="73AD4EC1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249D378C" w14:textId="344D3EF1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340,00</w:t>
            </w:r>
          </w:p>
        </w:tc>
        <w:tc>
          <w:tcPr>
            <w:tcW w:w="1134" w:type="dxa"/>
            <w:vAlign w:val="center"/>
          </w:tcPr>
          <w:p w14:paraId="3E68B04E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E3667E7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BCF6A31" w14:textId="683CE72D" w:rsidTr="00E314E3">
        <w:trPr>
          <w:cantSplit/>
          <w:trHeight w:val="85"/>
        </w:trPr>
        <w:tc>
          <w:tcPr>
            <w:tcW w:w="426" w:type="dxa"/>
            <w:vAlign w:val="center"/>
          </w:tcPr>
          <w:p w14:paraId="1F1EDD24" w14:textId="396D6B29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E166539" w14:textId="5656DCA7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1.5</w:t>
            </w:r>
          </w:p>
        </w:tc>
        <w:tc>
          <w:tcPr>
            <w:tcW w:w="5954" w:type="dxa"/>
            <w:vAlign w:val="center"/>
          </w:tcPr>
          <w:p w14:paraId="7860C0B3" w14:textId="77777777" w:rsidR="00AD36BB" w:rsidRDefault="00AD36BB" w:rsidP="00AD36BB">
            <w:pPr>
              <w:jc w:val="both"/>
              <w:rPr>
                <w:rFonts w:cs="Arial"/>
                <w:bCs/>
                <w:spacing w:val="-2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>Nakłady uzupełniające do tablic za każdy rozpoczęty 1 km odległości transportu ponad 1 km samochodami samowyładowczymi, drogi o nawierzchni utwardzonej, kategoria gruntu I-IV, samochód do 5</w:t>
            </w:r>
            <w:r w:rsidRPr="004442AB">
              <w:rPr>
                <w:rFonts w:cs="Arial"/>
                <w:bCs/>
                <w:spacing w:val="-2"/>
                <w:sz w:val="20"/>
                <w:szCs w:val="20"/>
              </w:rPr>
              <w:t>˙</w:t>
            </w:r>
            <w:r>
              <w:rPr>
                <w:rFonts w:cs="Arial"/>
                <w:bCs/>
                <w:spacing w:val="-2"/>
                <w:sz w:val="20"/>
                <w:szCs w:val="20"/>
              </w:rPr>
              <w:t>t</w:t>
            </w:r>
          </w:p>
          <w:p w14:paraId="338DC616" w14:textId="49B81754" w:rsidR="00AC33F5" w:rsidRPr="006E024C" w:rsidRDefault="00AC33F5" w:rsidP="00AD36BB">
            <w:pPr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 w:rsidRPr="0040073C">
              <w:rPr>
                <w:rFonts w:ascii="Garamond" w:hAnsi="Garamond" w:cs="Arial"/>
                <w:spacing w:val="-1"/>
                <w:sz w:val="20"/>
                <w:szCs w:val="20"/>
                <w:highlight w:val="yellow"/>
              </w:rPr>
              <w:t>Krotność: 9</w:t>
            </w:r>
          </w:p>
        </w:tc>
        <w:tc>
          <w:tcPr>
            <w:tcW w:w="567" w:type="dxa"/>
            <w:vAlign w:val="center"/>
          </w:tcPr>
          <w:p w14:paraId="60F4FB2E" w14:textId="44360B80" w:rsidR="00AD36BB" w:rsidRPr="00900462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154EE9A" w14:textId="49940794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340,00</w:t>
            </w:r>
          </w:p>
        </w:tc>
        <w:tc>
          <w:tcPr>
            <w:tcW w:w="1134" w:type="dxa"/>
            <w:vAlign w:val="center"/>
          </w:tcPr>
          <w:p w14:paraId="22524A16" w14:textId="57A1F87B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37D9686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25030CCD" w14:textId="040438BF" w:rsidTr="00E314E3">
        <w:trPr>
          <w:cantSplit/>
          <w:trHeight w:val="85"/>
        </w:trPr>
        <w:tc>
          <w:tcPr>
            <w:tcW w:w="10065" w:type="dxa"/>
            <w:gridSpan w:val="6"/>
            <w:vAlign w:val="center"/>
          </w:tcPr>
          <w:p w14:paraId="10C1D733" w14:textId="6E92EC82" w:rsidR="00AD36BB" w:rsidRPr="00A22D0A" w:rsidRDefault="00AD36BB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0"/>
              </w:rPr>
            </w:pPr>
            <w:r w:rsidRPr="00A22D0A">
              <w:rPr>
                <w:rFonts w:ascii="Garamond" w:hAnsi="Garamond" w:cs="Arial"/>
                <w:b/>
                <w:bCs/>
                <w:spacing w:val="-2"/>
                <w:sz w:val="20"/>
                <w:szCs w:val="20"/>
              </w:rPr>
              <w:t>Remont powierzchni betonowych jazu</w:t>
            </w:r>
          </w:p>
        </w:tc>
        <w:tc>
          <w:tcPr>
            <w:tcW w:w="1276" w:type="dxa"/>
          </w:tcPr>
          <w:p w14:paraId="3101B55B" w14:textId="77777777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AD36BB" w14:paraId="2E838C15" w14:textId="29971FDA" w:rsidTr="00E314E3">
        <w:trPr>
          <w:cantSplit/>
          <w:trHeight w:val="85"/>
        </w:trPr>
        <w:tc>
          <w:tcPr>
            <w:tcW w:w="426" w:type="dxa"/>
            <w:vAlign w:val="center"/>
          </w:tcPr>
          <w:p w14:paraId="083E1354" w14:textId="2D3AD82B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0783E1A" w14:textId="552AA748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2.1</w:t>
            </w:r>
          </w:p>
        </w:tc>
        <w:tc>
          <w:tcPr>
            <w:tcW w:w="5954" w:type="dxa"/>
            <w:vAlign w:val="center"/>
          </w:tcPr>
          <w:p w14:paraId="2FF35B51" w14:textId="2BB8CACB" w:rsidR="00AD36BB" w:rsidRDefault="00AD36BB" w:rsidP="00AD36BB">
            <w:pPr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 xml:space="preserve">Czyszczenie </w:t>
            </w:r>
            <w:proofErr w:type="spellStart"/>
            <w:r>
              <w:rPr>
                <w:rFonts w:ascii="Garamond" w:hAnsi="Garamond" w:cs="Arial"/>
                <w:spacing w:val="-1"/>
                <w:sz w:val="20"/>
                <w:szCs w:val="20"/>
              </w:rPr>
              <w:t>hydrościerne</w:t>
            </w:r>
            <w:proofErr w:type="spellEnd"/>
            <w:r>
              <w:rPr>
                <w:rFonts w:ascii="Garamond" w:hAnsi="Garamond" w:cs="Arial"/>
                <w:spacing w:val="-1"/>
                <w:sz w:val="20"/>
                <w:szCs w:val="20"/>
              </w:rPr>
              <w:t xml:space="preserve"> powierzchni betonowych, powierzchnie wierzchnie nie malowane, pionowe</w:t>
            </w:r>
          </w:p>
        </w:tc>
        <w:tc>
          <w:tcPr>
            <w:tcW w:w="567" w:type="dxa"/>
            <w:vAlign w:val="center"/>
          </w:tcPr>
          <w:p w14:paraId="2602ED2C" w14:textId="6D53243C" w:rsidR="00AD36BB" w:rsidRPr="00912A09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5951740B" w14:textId="0ED4FA7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24DDB9A4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25ADC617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13E02348" w14:textId="1695164F" w:rsidTr="00E314E3">
        <w:trPr>
          <w:cantSplit/>
          <w:trHeight w:val="85"/>
        </w:trPr>
        <w:tc>
          <w:tcPr>
            <w:tcW w:w="426" w:type="dxa"/>
            <w:vAlign w:val="center"/>
          </w:tcPr>
          <w:p w14:paraId="2E7DCC66" w14:textId="4583B526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B17329B" w14:textId="6AC052ED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2.2</w:t>
            </w:r>
          </w:p>
        </w:tc>
        <w:tc>
          <w:tcPr>
            <w:tcW w:w="5954" w:type="dxa"/>
            <w:vAlign w:val="center"/>
          </w:tcPr>
          <w:p w14:paraId="33FD3E13" w14:textId="3987824E" w:rsidR="00AD36BB" w:rsidRDefault="00AD36BB" w:rsidP="00AD36BB">
            <w:pPr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>Mechaniczne skucie betonu o grubości do 1 cm na powierzchniach poziomych i pionowych</w:t>
            </w:r>
          </w:p>
        </w:tc>
        <w:tc>
          <w:tcPr>
            <w:tcW w:w="567" w:type="dxa"/>
            <w:vAlign w:val="center"/>
          </w:tcPr>
          <w:p w14:paraId="1543299C" w14:textId="602C7D8E" w:rsidR="00AD36BB" w:rsidRPr="0063420C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C9FFCD2" w14:textId="4F369E3C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E80478"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30B2D224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70857FC8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4B030C93" w14:textId="4C840681" w:rsidTr="00E314E3">
        <w:trPr>
          <w:cantSplit/>
          <w:trHeight w:val="85"/>
        </w:trPr>
        <w:tc>
          <w:tcPr>
            <w:tcW w:w="426" w:type="dxa"/>
            <w:vAlign w:val="center"/>
          </w:tcPr>
          <w:p w14:paraId="195CF856" w14:textId="68C9503D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1EAFC81F" w14:textId="282E906D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2.3</w:t>
            </w:r>
          </w:p>
        </w:tc>
        <w:tc>
          <w:tcPr>
            <w:tcW w:w="5954" w:type="dxa"/>
            <w:vAlign w:val="center"/>
          </w:tcPr>
          <w:p w14:paraId="33E2F03F" w14:textId="77777777" w:rsidR="00AD36BB" w:rsidRDefault="00AD36BB" w:rsidP="00AD36BB">
            <w:pPr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>Mechaniczne skucie betonu – dodatek za każdy 1 cm grubości</w:t>
            </w:r>
          </w:p>
          <w:p w14:paraId="589D0EAC" w14:textId="2F1B211C" w:rsidR="00AC33F5" w:rsidRDefault="00AC33F5" w:rsidP="00AD36BB">
            <w:pPr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 w:rsidRPr="0040073C">
              <w:rPr>
                <w:rFonts w:ascii="Garamond" w:hAnsi="Garamond" w:cs="Arial"/>
                <w:spacing w:val="-1"/>
                <w:sz w:val="20"/>
                <w:szCs w:val="20"/>
                <w:highlight w:val="yellow"/>
              </w:rPr>
              <w:t xml:space="preserve">Krotność: </w:t>
            </w:r>
            <w:r w:rsidR="00711AF5" w:rsidRPr="0040073C">
              <w:rPr>
                <w:rFonts w:ascii="Garamond" w:hAnsi="Garamond" w:cs="Arial"/>
                <w:spacing w:val="-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1C48CC48" w14:textId="29C4F98D" w:rsidR="00AD36BB" w:rsidRPr="0063420C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FD199EF" w14:textId="16E263C0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E80478"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170B2D02" w14:textId="17F85620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7FFA5D99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70DE5A2" w14:textId="42E5B583" w:rsidTr="00E314E3">
        <w:trPr>
          <w:cantSplit/>
        </w:trPr>
        <w:tc>
          <w:tcPr>
            <w:tcW w:w="426" w:type="dxa"/>
            <w:vAlign w:val="center"/>
          </w:tcPr>
          <w:p w14:paraId="7F844D2D" w14:textId="0E182169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1191A1E6" w14:textId="24015AD9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2.4</w:t>
            </w:r>
          </w:p>
        </w:tc>
        <w:tc>
          <w:tcPr>
            <w:tcW w:w="5954" w:type="dxa"/>
            <w:vAlign w:val="center"/>
          </w:tcPr>
          <w:p w14:paraId="144A62A8" w14:textId="7D8E014F" w:rsidR="00AD36BB" w:rsidRPr="00891D94" w:rsidRDefault="00AD36BB" w:rsidP="00AD36BB">
            <w:pPr>
              <w:pStyle w:val="Tekstpodstawowy"/>
              <w:widowControl w:val="0"/>
              <w:jc w:val="both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 xml:space="preserve">Ręczna </w:t>
            </w:r>
            <w:proofErr w:type="spellStart"/>
            <w:r>
              <w:rPr>
                <w:rFonts w:cs="Arial"/>
                <w:b w:val="0"/>
                <w:bCs/>
                <w:sz w:val="20"/>
                <w:szCs w:val="20"/>
              </w:rPr>
              <w:t>reprofilacja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 (wypełnienie ubytków) zaprawą cementowo-polimerową wykonanie warstwy </w:t>
            </w:r>
            <w:proofErr w:type="spellStart"/>
            <w:r>
              <w:rPr>
                <w:rFonts w:cs="Arial"/>
                <w:b w:val="0"/>
                <w:bCs/>
                <w:sz w:val="20"/>
                <w:szCs w:val="20"/>
              </w:rPr>
              <w:t>s</w:t>
            </w:r>
            <w:r w:rsidR="00711AF5">
              <w:rPr>
                <w:rFonts w:cs="Arial"/>
                <w:b w:val="0"/>
                <w:bCs/>
                <w:sz w:val="20"/>
                <w:szCs w:val="20"/>
              </w:rPr>
              <w:t>z</w:t>
            </w:r>
            <w:r>
              <w:rPr>
                <w:rFonts w:cs="Arial"/>
                <w:b w:val="0"/>
                <w:bCs/>
                <w:sz w:val="20"/>
                <w:szCs w:val="20"/>
              </w:rPr>
              <w:t>czepnej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, powierzchnie konstrukcji betonowych pionowych, </w:t>
            </w:r>
            <w:proofErr w:type="spellStart"/>
            <w:r>
              <w:rPr>
                <w:rFonts w:cs="Arial"/>
                <w:b w:val="0"/>
                <w:bCs/>
                <w:sz w:val="20"/>
                <w:szCs w:val="20"/>
              </w:rPr>
              <w:t>Asocret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-KS/HB – analogia </w:t>
            </w:r>
            <w:proofErr w:type="spellStart"/>
            <w:r>
              <w:rPr>
                <w:rFonts w:cs="Arial"/>
                <w:b w:val="0"/>
                <w:bCs/>
                <w:sz w:val="20"/>
                <w:szCs w:val="20"/>
              </w:rPr>
              <w:t>Vandex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 w:val="0"/>
                <w:bCs/>
                <w:sz w:val="20"/>
                <w:szCs w:val="20"/>
              </w:rPr>
              <w:t>Rapid</w:t>
            </w:r>
            <w:proofErr w:type="spellEnd"/>
            <w:r>
              <w:rPr>
                <w:rFonts w:cs="Arial"/>
                <w:b w:val="0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567" w:type="dxa"/>
            <w:vAlign w:val="center"/>
          </w:tcPr>
          <w:p w14:paraId="04B77531" w14:textId="7C68B28C" w:rsidR="00AD36BB" w:rsidRPr="00891D94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0D178815" w14:textId="1C238E04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E80478"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5ACC58B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171310B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426A7AB9" w14:textId="6E732D4A" w:rsidTr="00E314E3">
        <w:trPr>
          <w:cantSplit/>
        </w:trPr>
        <w:tc>
          <w:tcPr>
            <w:tcW w:w="426" w:type="dxa"/>
            <w:vAlign w:val="center"/>
          </w:tcPr>
          <w:p w14:paraId="2B2F4900" w14:textId="2C4AAC8F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01053F9" w14:textId="1E1ACA8F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2.5</w:t>
            </w:r>
          </w:p>
        </w:tc>
        <w:tc>
          <w:tcPr>
            <w:tcW w:w="5954" w:type="dxa"/>
            <w:vAlign w:val="center"/>
          </w:tcPr>
          <w:p w14:paraId="412040B9" w14:textId="3224D121" w:rsidR="00AD36BB" w:rsidRPr="00891D94" w:rsidRDefault="00AD36BB" w:rsidP="00AD36BB">
            <w:pPr>
              <w:shd w:val="clear" w:color="auto" w:fill="FFFFFF"/>
              <w:spacing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Ręczna </w:t>
            </w:r>
            <w:proofErr w:type="spellStart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reprofilacja</w:t>
            </w:r>
            <w:proofErr w:type="spellEnd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 (wypełnienie ubytków)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zaprawą cementowo-polimerową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wielkość ubytków </w:t>
            </w:r>
            <w:r w:rsidRPr="00D30154">
              <w:rPr>
                <w:rFonts w:ascii="Garamond" w:hAnsi="Garamond" w:cs="Arial"/>
                <w:bCs/>
                <w:sz w:val="20"/>
                <w:szCs w:val="20"/>
              </w:rPr>
              <w:t>5-40</w:t>
            </w:r>
            <w:r w:rsidRPr="00D30154">
              <w:rPr>
                <w:rFonts w:ascii="Garamond" w:hAnsi="Garamond" w:cs="Arial"/>
                <w:bCs/>
                <w:spacing w:val="-2"/>
                <w:sz w:val="20"/>
                <w:szCs w:val="20"/>
              </w:rPr>
              <w:t>˙mm</w:t>
            </w:r>
            <w:r>
              <w:rPr>
                <w:rFonts w:ascii="Garamond" w:hAnsi="Garamond" w:cs="Arial"/>
                <w:b/>
                <w:bCs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powierzchnie konstrukcji betonowych pionowych, </w:t>
            </w:r>
            <w:proofErr w:type="spellStart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Asocret</w:t>
            </w:r>
            <w:proofErr w:type="spellEnd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-KS/HB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, </w:t>
            </w: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Asocret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>-FM40V – a</w:t>
            </w: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nalogia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zaprawa</w:t>
            </w:r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Vandex</w:t>
            </w:r>
            <w:proofErr w:type="spellEnd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>Rapid</w:t>
            </w:r>
            <w:proofErr w:type="spellEnd"/>
            <w:r w:rsidRPr="00FC7A09">
              <w:rPr>
                <w:rFonts w:ascii="Garamond" w:hAnsi="Garamond" w:cs="Arial"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567" w:type="dxa"/>
            <w:vAlign w:val="center"/>
          </w:tcPr>
          <w:p w14:paraId="0D5FC09E" w14:textId="47E59864" w:rsidR="00AD36BB" w:rsidRPr="00891D94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D6D24D9" w14:textId="34D0B652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E80478"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4F2B5C31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39D55DC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29997E45" w14:textId="55F3C68A" w:rsidTr="00E314E3">
        <w:trPr>
          <w:cantSplit/>
        </w:trPr>
        <w:tc>
          <w:tcPr>
            <w:tcW w:w="426" w:type="dxa"/>
            <w:vAlign w:val="center"/>
          </w:tcPr>
          <w:p w14:paraId="13A86394" w14:textId="4453A145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3E00D458" w14:textId="2ACF9906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2.6</w:t>
            </w:r>
          </w:p>
        </w:tc>
        <w:tc>
          <w:tcPr>
            <w:tcW w:w="5954" w:type="dxa"/>
            <w:vAlign w:val="center"/>
          </w:tcPr>
          <w:p w14:paraId="40DF1AEC" w14:textId="51355FCE" w:rsidR="00AD36BB" w:rsidRPr="007256EF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Wykonanie zabezpieczenia elastyczną powłoką ochronną do betonu</w:t>
            </w:r>
          </w:p>
        </w:tc>
        <w:tc>
          <w:tcPr>
            <w:tcW w:w="567" w:type="dxa"/>
            <w:vAlign w:val="center"/>
          </w:tcPr>
          <w:p w14:paraId="4A18993D" w14:textId="73986BF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CBB9A45" w14:textId="0431AC22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E80478">
              <w:rPr>
                <w:rFonts w:ascii="Garamond" w:hAnsi="Garamond"/>
                <w:sz w:val="20"/>
              </w:rPr>
              <w:t>176,00</w:t>
            </w:r>
          </w:p>
        </w:tc>
        <w:tc>
          <w:tcPr>
            <w:tcW w:w="1134" w:type="dxa"/>
            <w:vAlign w:val="center"/>
          </w:tcPr>
          <w:p w14:paraId="341A0C21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414926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0BFD7A11" w14:textId="2440121E" w:rsidTr="00E314E3">
        <w:trPr>
          <w:cantSplit/>
        </w:trPr>
        <w:tc>
          <w:tcPr>
            <w:tcW w:w="426" w:type="dxa"/>
            <w:vAlign w:val="center"/>
          </w:tcPr>
          <w:p w14:paraId="008DEC7F" w14:textId="638ACE40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FB665EE" w14:textId="01CB2F21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2.7</w:t>
            </w:r>
          </w:p>
        </w:tc>
        <w:tc>
          <w:tcPr>
            <w:tcW w:w="5954" w:type="dxa"/>
            <w:vAlign w:val="center"/>
          </w:tcPr>
          <w:p w14:paraId="7371323A" w14:textId="5652086B" w:rsidR="00AD36BB" w:rsidRPr="00CF22EC" w:rsidRDefault="00AD36BB" w:rsidP="00AD36BB">
            <w:pPr>
              <w:pStyle w:val="Tekstpodstawowy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CF22EC">
              <w:rPr>
                <w:b w:val="0"/>
                <w:sz w:val="20"/>
                <w:szCs w:val="20"/>
              </w:rPr>
              <w:t>Wypełnianie szczelin dylatacyjnych, głębokość dylatacji do 40˙mm</w:t>
            </w:r>
          </w:p>
        </w:tc>
        <w:tc>
          <w:tcPr>
            <w:tcW w:w="567" w:type="dxa"/>
            <w:vAlign w:val="center"/>
          </w:tcPr>
          <w:p w14:paraId="58A0CD69" w14:textId="2419D341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2BF5162E" w14:textId="2BB12FFD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65,00</w:t>
            </w:r>
          </w:p>
        </w:tc>
        <w:tc>
          <w:tcPr>
            <w:tcW w:w="1134" w:type="dxa"/>
            <w:vAlign w:val="center"/>
          </w:tcPr>
          <w:p w14:paraId="74609ECD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4903C6F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22D0A" w14:paraId="3528B439" w14:textId="30F3CE50" w:rsidTr="00E314E3">
        <w:trPr>
          <w:cantSplit/>
        </w:trPr>
        <w:tc>
          <w:tcPr>
            <w:tcW w:w="11341" w:type="dxa"/>
            <w:gridSpan w:val="7"/>
            <w:vAlign w:val="center"/>
          </w:tcPr>
          <w:p w14:paraId="143EA6D6" w14:textId="3156F21F" w:rsidR="00A22D0A" w:rsidRPr="00A22D0A" w:rsidRDefault="00A22D0A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/>
                <w:b/>
                <w:bCs/>
                <w:sz w:val="20"/>
                <w:szCs w:val="20"/>
              </w:rPr>
              <w:t>Remont ubezpieczenia z płyt betonowych w rejonie jazu</w:t>
            </w:r>
          </w:p>
        </w:tc>
      </w:tr>
      <w:tr w:rsidR="00AD36BB" w14:paraId="7E0FC3B7" w14:textId="42931611" w:rsidTr="00E314E3">
        <w:trPr>
          <w:cantSplit/>
        </w:trPr>
        <w:tc>
          <w:tcPr>
            <w:tcW w:w="426" w:type="dxa"/>
            <w:vAlign w:val="center"/>
          </w:tcPr>
          <w:p w14:paraId="46710664" w14:textId="4ACADC86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790F0058" w14:textId="7FEE7A5D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</w:t>
            </w:r>
          </w:p>
        </w:tc>
        <w:tc>
          <w:tcPr>
            <w:tcW w:w="5954" w:type="dxa"/>
            <w:vAlign w:val="center"/>
          </w:tcPr>
          <w:p w14:paraId="4F8D1DE3" w14:textId="3A84BC2D" w:rsidR="00AD36BB" w:rsidRPr="007256EF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>Mechaniczne skucie betonu o grubości do 1 cm na powierzchniach poziomych i pionowych</w:t>
            </w:r>
          </w:p>
        </w:tc>
        <w:tc>
          <w:tcPr>
            <w:tcW w:w="567" w:type="dxa"/>
          </w:tcPr>
          <w:p w14:paraId="73C07949" w14:textId="44E64D30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F209A2">
              <w:rPr>
                <w:rFonts w:ascii="Garamond" w:hAnsi="Garamond"/>
                <w:sz w:val="20"/>
              </w:rPr>
              <w:t>m</w:t>
            </w:r>
            <w:r w:rsidRPr="00F209A2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9F9CDF8" w14:textId="1759A057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127,00</w:t>
            </w:r>
          </w:p>
        </w:tc>
        <w:tc>
          <w:tcPr>
            <w:tcW w:w="1134" w:type="dxa"/>
            <w:vAlign w:val="center"/>
          </w:tcPr>
          <w:p w14:paraId="3F5F8507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1FC2581A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0EF8D267" w14:textId="7DBAB3AF" w:rsidTr="00E314E3">
        <w:trPr>
          <w:cantSplit/>
        </w:trPr>
        <w:tc>
          <w:tcPr>
            <w:tcW w:w="426" w:type="dxa"/>
            <w:vAlign w:val="center"/>
          </w:tcPr>
          <w:p w14:paraId="3DD43A2B" w14:textId="7E0F101A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14:paraId="11C852AC" w14:textId="7DE1C057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3.2</w:t>
            </w:r>
          </w:p>
        </w:tc>
        <w:tc>
          <w:tcPr>
            <w:tcW w:w="5954" w:type="dxa"/>
            <w:vAlign w:val="center"/>
          </w:tcPr>
          <w:p w14:paraId="70ABC15A" w14:textId="77777777" w:rsidR="00AD36BB" w:rsidRDefault="00AD36BB" w:rsidP="00AD36BB">
            <w:pPr>
              <w:shd w:val="clear" w:color="auto" w:fill="FFFFFF"/>
              <w:jc w:val="both"/>
              <w:rPr>
                <w:rFonts w:ascii="Garamond" w:hAnsi="Garamond" w:cs="Arial"/>
                <w:spacing w:val="-1"/>
                <w:sz w:val="20"/>
                <w:szCs w:val="20"/>
              </w:rPr>
            </w:pPr>
            <w:r>
              <w:rPr>
                <w:rFonts w:ascii="Garamond" w:hAnsi="Garamond" w:cs="Arial"/>
                <w:spacing w:val="-1"/>
                <w:sz w:val="20"/>
                <w:szCs w:val="20"/>
              </w:rPr>
              <w:t>Mechaniczne skucie betonu – dodatek za każdy 1 cm grubości</w:t>
            </w:r>
          </w:p>
          <w:p w14:paraId="4D185C29" w14:textId="461AD4EB" w:rsidR="00AC33F5" w:rsidRPr="007256EF" w:rsidRDefault="00AC33F5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40073C">
              <w:rPr>
                <w:rFonts w:ascii="Garamond" w:hAnsi="Garamond" w:cs="Arial"/>
                <w:spacing w:val="-1"/>
                <w:sz w:val="20"/>
                <w:szCs w:val="20"/>
                <w:highlight w:val="yellow"/>
              </w:rPr>
              <w:t>Krotność: 19</w:t>
            </w:r>
          </w:p>
        </w:tc>
        <w:tc>
          <w:tcPr>
            <w:tcW w:w="567" w:type="dxa"/>
          </w:tcPr>
          <w:p w14:paraId="3A947C44" w14:textId="7F95937A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F209A2">
              <w:rPr>
                <w:rFonts w:ascii="Garamond" w:hAnsi="Garamond"/>
                <w:sz w:val="20"/>
              </w:rPr>
              <w:t>m</w:t>
            </w:r>
            <w:r w:rsidRPr="00F209A2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D7021B4" w14:textId="4DB39314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127,00</w:t>
            </w:r>
          </w:p>
        </w:tc>
        <w:tc>
          <w:tcPr>
            <w:tcW w:w="1134" w:type="dxa"/>
            <w:vAlign w:val="center"/>
          </w:tcPr>
          <w:p w14:paraId="01C9F0E7" w14:textId="0E67141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7E8C436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8857715" w14:textId="66027F96" w:rsidTr="00E314E3">
        <w:trPr>
          <w:cantSplit/>
        </w:trPr>
        <w:tc>
          <w:tcPr>
            <w:tcW w:w="426" w:type="dxa"/>
            <w:vAlign w:val="center"/>
          </w:tcPr>
          <w:p w14:paraId="6D2AA83F" w14:textId="7A047D65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885580C" w14:textId="11D45D80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3.3</w:t>
            </w:r>
          </w:p>
        </w:tc>
        <w:tc>
          <w:tcPr>
            <w:tcW w:w="5954" w:type="dxa"/>
            <w:vAlign w:val="center"/>
          </w:tcPr>
          <w:p w14:paraId="4E8F9236" w14:textId="55FAC597" w:rsidR="00AD36BB" w:rsidRPr="00DA4BAD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DA4BAD">
              <w:rPr>
                <w:rFonts w:ascii="Garamond" w:hAnsi="Garamond"/>
                <w:sz w:val="20"/>
                <w:szCs w:val="20"/>
              </w:rPr>
              <w:t>Wywóz gruzu spryzmowanego samochodami samowyładowczymi do 1˙km</w:t>
            </w:r>
          </w:p>
        </w:tc>
        <w:tc>
          <w:tcPr>
            <w:tcW w:w="567" w:type="dxa"/>
            <w:vAlign w:val="center"/>
          </w:tcPr>
          <w:p w14:paraId="74E8F0E3" w14:textId="5F391D9D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276E3B6A" w14:textId="20950C92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34,200</w:t>
            </w:r>
          </w:p>
        </w:tc>
        <w:tc>
          <w:tcPr>
            <w:tcW w:w="1134" w:type="dxa"/>
            <w:vAlign w:val="center"/>
          </w:tcPr>
          <w:p w14:paraId="4AEA0A3A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8E58E1D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7760CFDD" w14:textId="6989A23C" w:rsidTr="00E314E3">
        <w:trPr>
          <w:cantSplit/>
        </w:trPr>
        <w:tc>
          <w:tcPr>
            <w:tcW w:w="426" w:type="dxa"/>
            <w:vAlign w:val="center"/>
          </w:tcPr>
          <w:p w14:paraId="5A0BFAE6" w14:textId="00E6D1AA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14:paraId="18A53F0C" w14:textId="5F368C19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</w:t>
            </w:r>
          </w:p>
        </w:tc>
        <w:tc>
          <w:tcPr>
            <w:tcW w:w="5954" w:type="dxa"/>
            <w:vAlign w:val="center"/>
          </w:tcPr>
          <w:p w14:paraId="4A58BB40" w14:textId="77777777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DA4BAD">
              <w:rPr>
                <w:rFonts w:ascii="Garamond" w:hAnsi="Garamond"/>
                <w:sz w:val="20"/>
                <w:szCs w:val="20"/>
              </w:rPr>
              <w:t xml:space="preserve">Wywóz gruzu spryzmowanego samochodami samowyładowczymi </w:t>
            </w:r>
            <w:r>
              <w:rPr>
                <w:rFonts w:ascii="Garamond" w:hAnsi="Garamond"/>
                <w:sz w:val="20"/>
                <w:szCs w:val="20"/>
              </w:rPr>
              <w:t>na każdy następny</w:t>
            </w:r>
            <w:r w:rsidRPr="00DA4BAD">
              <w:rPr>
                <w:rFonts w:ascii="Garamond" w:hAnsi="Garamond"/>
                <w:sz w:val="20"/>
                <w:szCs w:val="20"/>
              </w:rPr>
              <w:t xml:space="preserve"> 1˙km</w:t>
            </w:r>
          </w:p>
          <w:p w14:paraId="16705BA5" w14:textId="3ED1F694" w:rsidR="00AC33F5" w:rsidRPr="00DA4BAD" w:rsidRDefault="00AC33F5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 w:rsidRPr="0040073C">
              <w:rPr>
                <w:rFonts w:ascii="Garamond" w:hAnsi="Garamond" w:cs="Arial"/>
                <w:spacing w:val="-1"/>
                <w:sz w:val="20"/>
                <w:szCs w:val="20"/>
                <w:highlight w:val="yellow"/>
              </w:rPr>
              <w:t>Krotność: 9</w:t>
            </w:r>
          </w:p>
        </w:tc>
        <w:tc>
          <w:tcPr>
            <w:tcW w:w="567" w:type="dxa"/>
          </w:tcPr>
          <w:p w14:paraId="6F7889D4" w14:textId="540C8976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7E4C6F64" w14:textId="30B0476B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34,200</w:t>
            </w:r>
          </w:p>
        </w:tc>
        <w:tc>
          <w:tcPr>
            <w:tcW w:w="1134" w:type="dxa"/>
            <w:vAlign w:val="center"/>
          </w:tcPr>
          <w:p w14:paraId="555A4663" w14:textId="2BF6B834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6021BE5F" w14:textId="77777777" w:rsidR="00AD36BB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74C18669" w14:textId="099135E8" w:rsidTr="00E314E3">
        <w:trPr>
          <w:cantSplit/>
        </w:trPr>
        <w:tc>
          <w:tcPr>
            <w:tcW w:w="426" w:type="dxa"/>
            <w:vAlign w:val="center"/>
          </w:tcPr>
          <w:p w14:paraId="58133A69" w14:textId="312BCA52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74B4B8EA" w14:textId="663E8222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3.5</w:t>
            </w:r>
          </w:p>
        </w:tc>
        <w:tc>
          <w:tcPr>
            <w:tcW w:w="5954" w:type="dxa"/>
            <w:vAlign w:val="center"/>
          </w:tcPr>
          <w:p w14:paraId="5426E2FD" w14:textId="62E05FA8" w:rsidR="00AD36BB" w:rsidRPr="007256EF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Wykonanie podsypek, grubości 5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cm, pospółka</w:t>
            </w:r>
          </w:p>
        </w:tc>
        <w:tc>
          <w:tcPr>
            <w:tcW w:w="567" w:type="dxa"/>
          </w:tcPr>
          <w:p w14:paraId="72DEF905" w14:textId="506E19CF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2D34B0">
              <w:rPr>
                <w:rFonts w:ascii="Garamond" w:hAnsi="Garamond"/>
                <w:sz w:val="20"/>
              </w:rPr>
              <w:t>m</w:t>
            </w:r>
            <w:r w:rsidRPr="002D34B0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6F043158" w14:textId="1571991D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7C6CDB">
              <w:rPr>
                <w:rFonts w:ascii="Garamond" w:hAnsi="Garamond"/>
                <w:sz w:val="20"/>
              </w:rPr>
              <w:t>127,00</w:t>
            </w:r>
          </w:p>
        </w:tc>
        <w:tc>
          <w:tcPr>
            <w:tcW w:w="1134" w:type="dxa"/>
            <w:vAlign w:val="center"/>
          </w:tcPr>
          <w:p w14:paraId="0EE5F8FA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22CDAE4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1D6A4A60" w14:textId="47A34E41" w:rsidTr="00E314E3">
        <w:trPr>
          <w:cantSplit/>
        </w:trPr>
        <w:tc>
          <w:tcPr>
            <w:tcW w:w="426" w:type="dxa"/>
            <w:vAlign w:val="center"/>
          </w:tcPr>
          <w:p w14:paraId="3F4E6BFF" w14:textId="5453EF37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E91E73C" w14:textId="05EC4178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3.6</w:t>
            </w:r>
          </w:p>
        </w:tc>
        <w:tc>
          <w:tcPr>
            <w:tcW w:w="5954" w:type="dxa"/>
            <w:vAlign w:val="center"/>
          </w:tcPr>
          <w:p w14:paraId="7E60BB37" w14:textId="1BEB4623" w:rsidR="00AD36BB" w:rsidRPr="007256EF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Wykonanie podsypek, dodatek za dalsze 5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cm grubości, pospółka</w:t>
            </w:r>
          </w:p>
        </w:tc>
        <w:tc>
          <w:tcPr>
            <w:tcW w:w="567" w:type="dxa"/>
          </w:tcPr>
          <w:p w14:paraId="5FFB25B0" w14:textId="56741BFF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2D34B0">
              <w:rPr>
                <w:rFonts w:ascii="Garamond" w:hAnsi="Garamond"/>
                <w:sz w:val="20"/>
              </w:rPr>
              <w:t>m</w:t>
            </w:r>
            <w:r w:rsidRPr="002D34B0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40E1C2C1" w14:textId="3F62F74E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7C6CDB">
              <w:rPr>
                <w:rFonts w:ascii="Garamond" w:hAnsi="Garamond"/>
                <w:sz w:val="20"/>
              </w:rPr>
              <w:t>127,00</w:t>
            </w:r>
          </w:p>
        </w:tc>
        <w:tc>
          <w:tcPr>
            <w:tcW w:w="1134" w:type="dxa"/>
            <w:vAlign w:val="center"/>
          </w:tcPr>
          <w:p w14:paraId="2FF93C95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EFDEE8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0C0A52F5" w14:textId="4EB38B00" w:rsidTr="00E314E3">
        <w:trPr>
          <w:cantSplit/>
        </w:trPr>
        <w:tc>
          <w:tcPr>
            <w:tcW w:w="426" w:type="dxa"/>
            <w:vAlign w:val="center"/>
          </w:tcPr>
          <w:p w14:paraId="74E19AAC" w14:textId="12D57DBD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0DF7A549" w14:textId="12B416D9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3.7</w:t>
            </w:r>
          </w:p>
        </w:tc>
        <w:tc>
          <w:tcPr>
            <w:tcW w:w="5954" w:type="dxa"/>
            <w:vAlign w:val="center"/>
          </w:tcPr>
          <w:p w14:paraId="708C8B1A" w14:textId="3E3318B3" w:rsidR="00AD36BB" w:rsidRDefault="00AD36BB" w:rsidP="00711AF5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Budowle żelbetowe o objętości 10,01-200,0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m</w:t>
            </w:r>
            <w:r w:rsidRPr="00DA4BAD">
              <w:rPr>
                <w:rFonts w:ascii="Garamond" w:hAnsi="Garamond"/>
                <w:sz w:val="20"/>
                <w:szCs w:val="20"/>
                <w:vertAlign w:val="superscript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: ściany, mury, przyczółki, filary, stopnie, jazy itp.</w:t>
            </w:r>
          </w:p>
        </w:tc>
        <w:tc>
          <w:tcPr>
            <w:tcW w:w="567" w:type="dxa"/>
          </w:tcPr>
          <w:p w14:paraId="5AC15D61" w14:textId="1B66DCD6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472832AC" w14:textId="48953035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34,260</w:t>
            </w:r>
          </w:p>
        </w:tc>
        <w:tc>
          <w:tcPr>
            <w:tcW w:w="1134" w:type="dxa"/>
            <w:vAlign w:val="center"/>
          </w:tcPr>
          <w:p w14:paraId="6C2CC18E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8E86B6C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2B6651C3" w14:textId="676DE1B4" w:rsidTr="00E314E3">
        <w:trPr>
          <w:cantSplit/>
        </w:trPr>
        <w:tc>
          <w:tcPr>
            <w:tcW w:w="426" w:type="dxa"/>
            <w:vAlign w:val="center"/>
          </w:tcPr>
          <w:p w14:paraId="71EAF2AE" w14:textId="3AC25802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D6CE6C9" w14:textId="3D3FF478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3.8</w:t>
            </w:r>
          </w:p>
        </w:tc>
        <w:tc>
          <w:tcPr>
            <w:tcW w:w="5954" w:type="dxa"/>
            <w:vAlign w:val="center"/>
          </w:tcPr>
          <w:p w14:paraId="35DE8450" w14:textId="223F502D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Analogia – Wykonanie bruku z kamienia naturalnego, średniego (powierzchnie płaskie, sferyczne), na skarpach do 4</w:t>
            </w:r>
            <w:r w:rsidRPr="00DA4BAD">
              <w:rPr>
                <w:rFonts w:ascii="Garamond" w:hAnsi="Garamond"/>
                <w:sz w:val="20"/>
                <w:szCs w:val="20"/>
              </w:rPr>
              <w:t xml:space="preserve"> ˙</w:t>
            </w:r>
            <w:r>
              <w:rPr>
                <w:rFonts w:ascii="Garamond" w:hAnsi="Garamond"/>
                <w:sz w:val="20"/>
                <w:szCs w:val="20"/>
              </w:rPr>
              <w:t>m, bruk grubości 50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cm, wykonanie z brzegu</w:t>
            </w:r>
          </w:p>
        </w:tc>
        <w:tc>
          <w:tcPr>
            <w:tcW w:w="567" w:type="dxa"/>
          </w:tcPr>
          <w:p w14:paraId="3486BBFE" w14:textId="55248020" w:rsidR="00AD36BB" w:rsidRPr="00D908B4" w:rsidRDefault="00AD36BB" w:rsidP="00AD36BB">
            <w:pPr>
              <w:jc w:val="center"/>
              <w:rPr>
                <w:rFonts w:ascii="Garamond" w:hAnsi="Garamond"/>
                <w:sz w:val="20"/>
                <w:vertAlign w:val="superscript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2FE6CB54" w14:textId="47755C91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44131701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7D789D9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22D0A" w14:paraId="06CF0E7E" w14:textId="1741A217" w:rsidTr="00E314E3">
        <w:trPr>
          <w:cantSplit/>
        </w:trPr>
        <w:tc>
          <w:tcPr>
            <w:tcW w:w="11341" w:type="dxa"/>
            <w:gridSpan w:val="7"/>
            <w:vAlign w:val="center"/>
          </w:tcPr>
          <w:p w14:paraId="4BF3FABC" w14:textId="0D570013" w:rsidR="00A22D0A" w:rsidRPr="00A22D0A" w:rsidRDefault="00A22D0A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/>
                <w:b/>
                <w:bCs/>
                <w:sz w:val="20"/>
                <w:szCs w:val="20"/>
              </w:rPr>
              <w:t>Konserwacja konstrukcji stalowych jazu</w:t>
            </w:r>
          </w:p>
        </w:tc>
      </w:tr>
      <w:tr w:rsidR="00AD36BB" w14:paraId="30B29FED" w14:textId="69E6E8D8" w:rsidTr="00E314E3">
        <w:trPr>
          <w:cantSplit/>
        </w:trPr>
        <w:tc>
          <w:tcPr>
            <w:tcW w:w="426" w:type="dxa"/>
            <w:vAlign w:val="center"/>
          </w:tcPr>
          <w:p w14:paraId="506BBA02" w14:textId="526B5C60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14:paraId="4FCBCE72" w14:textId="5030C357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4.1</w:t>
            </w:r>
          </w:p>
        </w:tc>
        <w:tc>
          <w:tcPr>
            <w:tcW w:w="5954" w:type="dxa"/>
            <w:vAlign w:val="center"/>
          </w:tcPr>
          <w:p w14:paraId="58BBBE95" w14:textId="6ACC5113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Analogia – czyszczenie strumieniowo-ścierne zbrojenia i elementów stalowych, drobne elementy stalowe</w:t>
            </w:r>
          </w:p>
        </w:tc>
        <w:tc>
          <w:tcPr>
            <w:tcW w:w="567" w:type="dxa"/>
          </w:tcPr>
          <w:p w14:paraId="358B4BCC" w14:textId="6240FCBB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447123">
              <w:rPr>
                <w:rFonts w:ascii="Garamond" w:hAnsi="Garamond"/>
                <w:sz w:val="20"/>
              </w:rPr>
              <w:t>m</w:t>
            </w:r>
            <w:r w:rsidRPr="00447123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BE799A4" w14:textId="780069ED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49,12</w:t>
            </w:r>
          </w:p>
        </w:tc>
        <w:tc>
          <w:tcPr>
            <w:tcW w:w="1134" w:type="dxa"/>
            <w:vAlign w:val="center"/>
          </w:tcPr>
          <w:p w14:paraId="3EFDFBD3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A7F8B8C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4A189382" w14:textId="6A1954F8" w:rsidTr="00E314E3">
        <w:trPr>
          <w:cantSplit/>
        </w:trPr>
        <w:tc>
          <w:tcPr>
            <w:tcW w:w="426" w:type="dxa"/>
            <w:vAlign w:val="center"/>
          </w:tcPr>
          <w:p w14:paraId="4FAE0B82" w14:textId="1E3D2E5C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</w:t>
            </w:r>
          </w:p>
        </w:tc>
        <w:tc>
          <w:tcPr>
            <w:tcW w:w="1134" w:type="dxa"/>
            <w:vAlign w:val="center"/>
          </w:tcPr>
          <w:p w14:paraId="62FC4DD8" w14:textId="3DAB6245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4.2</w:t>
            </w:r>
          </w:p>
        </w:tc>
        <w:tc>
          <w:tcPr>
            <w:tcW w:w="5954" w:type="dxa"/>
            <w:vAlign w:val="center"/>
          </w:tcPr>
          <w:p w14:paraId="04434C96" w14:textId="39A406C9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Analogia – malowanie pędzlem – farby do gruntowania epoksydowe, konstrukcje kratowe, farba przeciwrdzewna miniowa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średnioprocentowa</w:t>
            </w:r>
            <w:proofErr w:type="spellEnd"/>
          </w:p>
        </w:tc>
        <w:tc>
          <w:tcPr>
            <w:tcW w:w="567" w:type="dxa"/>
          </w:tcPr>
          <w:p w14:paraId="24DDC64C" w14:textId="3170CB97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447123">
              <w:rPr>
                <w:rFonts w:ascii="Garamond" w:hAnsi="Garamond"/>
                <w:sz w:val="20"/>
              </w:rPr>
              <w:t>m</w:t>
            </w:r>
            <w:r w:rsidRPr="00447123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6B0D271A" w14:textId="3020312F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5C3B45">
              <w:rPr>
                <w:rFonts w:ascii="Garamond" w:hAnsi="Garamond"/>
                <w:sz w:val="20"/>
              </w:rPr>
              <w:t>49,12</w:t>
            </w:r>
          </w:p>
        </w:tc>
        <w:tc>
          <w:tcPr>
            <w:tcW w:w="1134" w:type="dxa"/>
            <w:vAlign w:val="center"/>
          </w:tcPr>
          <w:p w14:paraId="72A1F3F3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68DDA98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0247570D" w14:textId="1ABC7390" w:rsidTr="00E314E3">
        <w:trPr>
          <w:cantSplit/>
        </w:trPr>
        <w:tc>
          <w:tcPr>
            <w:tcW w:w="426" w:type="dxa"/>
            <w:vAlign w:val="center"/>
          </w:tcPr>
          <w:p w14:paraId="2FD24069" w14:textId="1E82E43A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14:paraId="2FFDC893" w14:textId="7272914C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4.3</w:t>
            </w:r>
          </w:p>
        </w:tc>
        <w:tc>
          <w:tcPr>
            <w:tcW w:w="5954" w:type="dxa"/>
            <w:vAlign w:val="center"/>
          </w:tcPr>
          <w:p w14:paraId="36046D5E" w14:textId="23547300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Analogia – dwukrotne malowanie pędzlem – farby nawierzchniowe i emalie epoksydowe, zbiorniki – powierzchnie zewnętrzne, farba epoksydowa nawierzchniowa do zbiorników</w:t>
            </w:r>
          </w:p>
        </w:tc>
        <w:tc>
          <w:tcPr>
            <w:tcW w:w="567" w:type="dxa"/>
          </w:tcPr>
          <w:p w14:paraId="62E4914D" w14:textId="436DA330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447123">
              <w:rPr>
                <w:rFonts w:ascii="Garamond" w:hAnsi="Garamond"/>
                <w:sz w:val="20"/>
              </w:rPr>
              <w:t>m</w:t>
            </w:r>
            <w:r w:rsidRPr="00447123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75A73539" w14:textId="5E0BAE77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5C3B45">
              <w:rPr>
                <w:rFonts w:ascii="Garamond" w:hAnsi="Garamond"/>
                <w:sz w:val="20"/>
              </w:rPr>
              <w:t>49,12</w:t>
            </w:r>
          </w:p>
        </w:tc>
        <w:tc>
          <w:tcPr>
            <w:tcW w:w="1134" w:type="dxa"/>
            <w:vAlign w:val="center"/>
          </w:tcPr>
          <w:p w14:paraId="2AB1CE62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4AAA098B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22D0A" w14:paraId="2F0116DA" w14:textId="783CF61B" w:rsidTr="00E314E3">
        <w:trPr>
          <w:cantSplit/>
        </w:trPr>
        <w:tc>
          <w:tcPr>
            <w:tcW w:w="11341" w:type="dxa"/>
            <w:gridSpan w:val="7"/>
            <w:vAlign w:val="center"/>
          </w:tcPr>
          <w:p w14:paraId="55BA5721" w14:textId="279A15F6" w:rsidR="00A22D0A" w:rsidRPr="00A22D0A" w:rsidRDefault="00A22D0A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Remont i wymiana zamknięć śluz</w:t>
            </w:r>
          </w:p>
        </w:tc>
      </w:tr>
      <w:tr w:rsidR="00AD36BB" w14:paraId="32692E0B" w14:textId="68AD676D" w:rsidTr="00E314E3">
        <w:trPr>
          <w:cantSplit/>
        </w:trPr>
        <w:tc>
          <w:tcPr>
            <w:tcW w:w="426" w:type="dxa"/>
            <w:vAlign w:val="center"/>
          </w:tcPr>
          <w:p w14:paraId="57D67386" w14:textId="510FEF5F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14:paraId="591ABCB6" w14:textId="555EFE6B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5.1</w:t>
            </w:r>
          </w:p>
        </w:tc>
        <w:tc>
          <w:tcPr>
            <w:tcW w:w="5954" w:type="dxa"/>
            <w:vAlign w:val="center"/>
          </w:tcPr>
          <w:p w14:paraId="71C67492" w14:textId="7331CAB7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Wykonanie zamknięcia śluz do 10m</w:t>
            </w:r>
            <w:r w:rsidRPr="00C45A74">
              <w:rPr>
                <w:rFonts w:ascii="Garamond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</w:tcPr>
          <w:p w14:paraId="6572F8CD" w14:textId="583AD5E0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</w:t>
            </w:r>
          </w:p>
        </w:tc>
        <w:tc>
          <w:tcPr>
            <w:tcW w:w="850" w:type="dxa"/>
            <w:vAlign w:val="center"/>
          </w:tcPr>
          <w:p w14:paraId="06BFC2BE" w14:textId="5281CADE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2,000</w:t>
            </w:r>
          </w:p>
        </w:tc>
        <w:tc>
          <w:tcPr>
            <w:tcW w:w="1134" w:type="dxa"/>
            <w:vAlign w:val="center"/>
          </w:tcPr>
          <w:p w14:paraId="059EA694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5F65A3A7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5F7175D9" w14:textId="59441C73" w:rsidTr="00E314E3">
        <w:trPr>
          <w:cantSplit/>
        </w:trPr>
        <w:tc>
          <w:tcPr>
            <w:tcW w:w="426" w:type="dxa"/>
            <w:vAlign w:val="center"/>
          </w:tcPr>
          <w:p w14:paraId="4E2A60B9" w14:textId="36D9C8F3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4ACD6DA7" w14:textId="6BD462B0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5.2</w:t>
            </w:r>
          </w:p>
        </w:tc>
        <w:tc>
          <w:tcPr>
            <w:tcW w:w="5954" w:type="dxa"/>
            <w:vAlign w:val="center"/>
          </w:tcPr>
          <w:p w14:paraId="45F46E58" w14:textId="72EA44AC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Remont zamknięcia śluzy (piaskowanie, spawanie, malowanie)</w:t>
            </w:r>
          </w:p>
        </w:tc>
        <w:tc>
          <w:tcPr>
            <w:tcW w:w="567" w:type="dxa"/>
          </w:tcPr>
          <w:p w14:paraId="4D39F52B" w14:textId="205972D2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</w:t>
            </w:r>
          </w:p>
        </w:tc>
        <w:tc>
          <w:tcPr>
            <w:tcW w:w="850" w:type="dxa"/>
            <w:vAlign w:val="center"/>
          </w:tcPr>
          <w:p w14:paraId="437F4C3C" w14:textId="753C0780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1,500</w:t>
            </w:r>
          </w:p>
        </w:tc>
        <w:tc>
          <w:tcPr>
            <w:tcW w:w="1134" w:type="dxa"/>
            <w:vAlign w:val="center"/>
          </w:tcPr>
          <w:p w14:paraId="059C7CEE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25045F5D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22D0A" w14:paraId="11383431" w14:textId="33CB48BB" w:rsidTr="00E314E3">
        <w:trPr>
          <w:cantSplit/>
        </w:trPr>
        <w:tc>
          <w:tcPr>
            <w:tcW w:w="11341" w:type="dxa"/>
            <w:gridSpan w:val="7"/>
            <w:vAlign w:val="center"/>
          </w:tcPr>
          <w:p w14:paraId="18B1EE86" w14:textId="34907DDF" w:rsidR="00A22D0A" w:rsidRPr="00A22D0A" w:rsidRDefault="00A22D0A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/>
                <w:b/>
                <w:bCs/>
                <w:sz w:val="20"/>
                <w:szCs w:val="20"/>
              </w:rPr>
              <w:t>Montaż łaty wodowskazowej</w:t>
            </w:r>
          </w:p>
        </w:tc>
      </w:tr>
      <w:tr w:rsidR="00AD36BB" w14:paraId="778B4CD4" w14:textId="7D18542E" w:rsidTr="00E314E3">
        <w:trPr>
          <w:cantSplit/>
        </w:trPr>
        <w:tc>
          <w:tcPr>
            <w:tcW w:w="426" w:type="dxa"/>
            <w:vAlign w:val="center"/>
          </w:tcPr>
          <w:p w14:paraId="3436EAB5" w14:textId="36626F0B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14:paraId="39D6F05B" w14:textId="745FEF39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6.1</w:t>
            </w:r>
          </w:p>
        </w:tc>
        <w:tc>
          <w:tcPr>
            <w:tcW w:w="5954" w:type="dxa"/>
            <w:vAlign w:val="center"/>
          </w:tcPr>
          <w:p w14:paraId="05CF9B4B" w14:textId="31D06E7A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Zakup i montaż łat wodowskazowych 3,0m ze stali nierdzewnej z geodezyjnym ustawieniem</w:t>
            </w:r>
          </w:p>
        </w:tc>
        <w:tc>
          <w:tcPr>
            <w:tcW w:w="567" w:type="dxa"/>
          </w:tcPr>
          <w:p w14:paraId="0885439F" w14:textId="6468D4AD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14:paraId="7B7FE727" w14:textId="24F726CF" w:rsidR="00AD36BB" w:rsidRDefault="00711AF5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D3AC70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2962702F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22D0A" w14:paraId="7097CD04" w14:textId="40767E23" w:rsidTr="00E314E3">
        <w:trPr>
          <w:cantSplit/>
        </w:trPr>
        <w:tc>
          <w:tcPr>
            <w:tcW w:w="11341" w:type="dxa"/>
            <w:gridSpan w:val="7"/>
            <w:vAlign w:val="center"/>
          </w:tcPr>
          <w:p w14:paraId="1CD1CDFF" w14:textId="1AB3DF1D" w:rsidR="00A22D0A" w:rsidRPr="00A22D0A" w:rsidRDefault="00A22D0A" w:rsidP="00A22D0A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bCs/>
                <w:sz w:val="20"/>
              </w:rPr>
            </w:pPr>
            <w:r w:rsidRPr="00A22D0A">
              <w:rPr>
                <w:rFonts w:ascii="Garamond" w:hAnsi="Garamond"/>
                <w:b/>
                <w:bCs/>
                <w:sz w:val="20"/>
                <w:szCs w:val="20"/>
              </w:rPr>
              <w:t>Likwidacja zaniżeń korony wału</w:t>
            </w:r>
          </w:p>
        </w:tc>
      </w:tr>
      <w:tr w:rsidR="00AD36BB" w14:paraId="34E2F89F" w14:textId="37D87BD7" w:rsidTr="00E314E3">
        <w:trPr>
          <w:cantSplit/>
        </w:trPr>
        <w:tc>
          <w:tcPr>
            <w:tcW w:w="426" w:type="dxa"/>
            <w:vAlign w:val="center"/>
          </w:tcPr>
          <w:p w14:paraId="0AA10B77" w14:textId="469E2C61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14:paraId="5F419531" w14:textId="578F7CD1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7.1</w:t>
            </w:r>
          </w:p>
        </w:tc>
        <w:tc>
          <w:tcPr>
            <w:tcW w:w="5954" w:type="dxa"/>
            <w:vAlign w:val="center"/>
          </w:tcPr>
          <w:p w14:paraId="72056525" w14:textId="128979DD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Przygotowanie podłoża pod nasypy, ręczne </w:t>
            </w:r>
            <w:proofErr w:type="spellStart"/>
            <w:r>
              <w:rPr>
                <w:rFonts w:ascii="Garamond" w:hAnsi="Garamond"/>
                <w:sz w:val="20"/>
              </w:rPr>
              <w:t>zrowkowanie</w:t>
            </w:r>
            <w:proofErr w:type="spellEnd"/>
            <w:r>
              <w:rPr>
                <w:rFonts w:ascii="Garamond" w:hAnsi="Garamond"/>
                <w:sz w:val="20"/>
              </w:rPr>
              <w:t xml:space="preserve"> powierzchni, grunt kategorii I-III</w:t>
            </w:r>
          </w:p>
        </w:tc>
        <w:tc>
          <w:tcPr>
            <w:tcW w:w="567" w:type="dxa"/>
          </w:tcPr>
          <w:p w14:paraId="54062F4E" w14:textId="26F74F4E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2D34B0">
              <w:rPr>
                <w:rFonts w:ascii="Garamond" w:hAnsi="Garamond"/>
                <w:sz w:val="20"/>
              </w:rPr>
              <w:t>m</w:t>
            </w:r>
            <w:r w:rsidRPr="002D34B0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C51AEB6" w14:textId="06C3DE81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48,000</w:t>
            </w:r>
          </w:p>
        </w:tc>
        <w:tc>
          <w:tcPr>
            <w:tcW w:w="1134" w:type="dxa"/>
            <w:vAlign w:val="center"/>
          </w:tcPr>
          <w:p w14:paraId="34A83AC2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713B689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47C62478" w14:textId="1A4E4791" w:rsidTr="00E314E3">
        <w:trPr>
          <w:cantSplit/>
        </w:trPr>
        <w:tc>
          <w:tcPr>
            <w:tcW w:w="426" w:type="dxa"/>
            <w:vAlign w:val="center"/>
          </w:tcPr>
          <w:p w14:paraId="0268C4EE" w14:textId="1224CB25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085797C9" w14:textId="3EFC5BA3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7.2</w:t>
            </w:r>
          </w:p>
        </w:tc>
        <w:tc>
          <w:tcPr>
            <w:tcW w:w="5954" w:type="dxa"/>
            <w:vAlign w:val="center"/>
          </w:tcPr>
          <w:p w14:paraId="2366ABC7" w14:textId="38989B81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Zagęszcz</w:t>
            </w:r>
            <w:r w:rsidR="00711AF5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nie powierzchni podłoża pod nasyp zapór ziemnych walcami, kategoria gruntu III-IV</w:t>
            </w:r>
          </w:p>
        </w:tc>
        <w:tc>
          <w:tcPr>
            <w:tcW w:w="567" w:type="dxa"/>
          </w:tcPr>
          <w:p w14:paraId="34D8ACC7" w14:textId="78AA27E4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2D34B0">
              <w:rPr>
                <w:rFonts w:ascii="Garamond" w:hAnsi="Garamond"/>
                <w:sz w:val="20"/>
              </w:rPr>
              <w:t>m</w:t>
            </w:r>
            <w:r w:rsidRPr="002D34B0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769216C" w14:textId="67EC8162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160,000</w:t>
            </w:r>
          </w:p>
        </w:tc>
        <w:tc>
          <w:tcPr>
            <w:tcW w:w="1134" w:type="dxa"/>
            <w:vAlign w:val="center"/>
          </w:tcPr>
          <w:p w14:paraId="17342D9A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481C3614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A387054" w14:textId="7D538424" w:rsidTr="00E314E3">
        <w:trPr>
          <w:cantSplit/>
        </w:trPr>
        <w:tc>
          <w:tcPr>
            <w:tcW w:w="426" w:type="dxa"/>
            <w:vAlign w:val="center"/>
          </w:tcPr>
          <w:p w14:paraId="1771D9ED" w14:textId="07B504C8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14:paraId="05C213C5" w14:textId="28004E10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7.3</w:t>
            </w:r>
          </w:p>
        </w:tc>
        <w:tc>
          <w:tcPr>
            <w:tcW w:w="5954" w:type="dxa"/>
            <w:vAlign w:val="center"/>
          </w:tcPr>
          <w:p w14:paraId="017D28AA" w14:textId="51928891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Formowanie i zagęszcz</w:t>
            </w:r>
            <w:r w:rsidR="00711AF5">
              <w:rPr>
                <w:rFonts w:ascii="Garamond" w:hAnsi="Garamond"/>
                <w:sz w:val="20"/>
                <w:szCs w:val="20"/>
              </w:rPr>
              <w:t>e</w:t>
            </w:r>
            <w:r>
              <w:rPr>
                <w:rFonts w:ascii="Garamond" w:hAnsi="Garamond"/>
                <w:sz w:val="20"/>
                <w:szCs w:val="20"/>
              </w:rPr>
              <w:t>nie nasypów zapór ziemnych z ziemi dostarczonej samochodami, kategoria gruntu III-IV</w:t>
            </w:r>
          </w:p>
        </w:tc>
        <w:tc>
          <w:tcPr>
            <w:tcW w:w="567" w:type="dxa"/>
          </w:tcPr>
          <w:p w14:paraId="398DA8CC" w14:textId="32C95DC0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0A9165F1" w14:textId="4DB91349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64,000</w:t>
            </w:r>
          </w:p>
        </w:tc>
        <w:tc>
          <w:tcPr>
            <w:tcW w:w="1134" w:type="dxa"/>
            <w:vAlign w:val="center"/>
          </w:tcPr>
          <w:p w14:paraId="0700869A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080141FB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1EA4347F" w14:textId="334CF90D" w:rsidTr="00E314E3">
        <w:trPr>
          <w:cantSplit/>
        </w:trPr>
        <w:tc>
          <w:tcPr>
            <w:tcW w:w="426" w:type="dxa"/>
            <w:vAlign w:val="center"/>
          </w:tcPr>
          <w:p w14:paraId="223A0AB4" w14:textId="7E6D7028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7B95A1B" w14:textId="0361E16F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7.4</w:t>
            </w:r>
          </w:p>
        </w:tc>
        <w:tc>
          <w:tcPr>
            <w:tcW w:w="5954" w:type="dxa"/>
            <w:vAlign w:val="center"/>
          </w:tcPr>
          <w:p w14:paraId="0CC298ED" w14:textId="6366E3FF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Plantowanie skarp, dna rowów oraz skarp i korony nasypów przy robotach wodno-inżynieryjnych, wykopy, kategoria gruntu III</w:t>
            </w:r>
          </w:p>
        </w:tc>
        <w:tc>
          <w:tcPr>
            <w:tcW w:w="567" w:type="dxa"/>
          </w:tcPr>
          <w:p w14:paraId="20716AC8" w14:textId="721E5568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3A1A345A" w14:textId="55B790B3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160,000</w:t>
            </w:r>
          </w:p>
        </w:tc>
        <w:tc>
          <w:tcPr>
            <w:tcW w:w="1134" w:type="dxa"/>
            <w:vAlign w:val="center"/>
          </w:tcPr>
          <w:p w14:paraId="1A57354B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2AFB2A69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34C99FAE" w14:textId="0096CAF3" w:rsidTr="00E314E3">
        <w:trPr>
          <w:cantSplit/>
        </w:trPr>
        <w:tc>
          <w:tcPr>
            <w:tcW w:w="426" w:type="dxa"/>
            <w:vAlign w:val="center"/>
          </w:tcPr>
          <w:p w14:paraId="400420CE" w14:textId="5F8614E4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14:paraId="796B450A" w14:textId="1B118102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7.5</w:t>
            </w:r>
          </w:p>
        </w:tc>
        <w:tc>
          <w:tcPr>
            <w:tcW w:w="5954" w:type="dxa"/>
            <w:vAlign w:val="center"/>
          </w:tcPr>
          <w:p w14:paraId="23449868" w14:textId="2D2FF6E6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Humusowanie i obsianie skarp, przy grubości warstwy humusu 5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cm</w:t>
            </w:r>
          </w:p>
        </w:tc>
        <w:tc>
          <w:tcPr>
            <w:tcW w:w="567" w:type="dxa"/>
          </w:tcPr>
          <w:p w14:paraId="1997865B" w14:textId="039193C4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447123">
              <w:rPr>
                <w:rFonts w:ascii="Garamond" w:hAnsi="Garamond"/>
                <w:sz w:val="20"/>
              </w:rPr>
              <w:t>m</w:t>
            </w:r>
            <w:r w:rsidRPr="00447123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650A09DA" w14:textId="7AAEDAE5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160,000</w:t>
            </w:r>
          </w:p>
        </w:tc>
        <w:tc>
          <w:tcPr>
            <w:tcW w:w="1134" w:type="dxa"/>
            <w:vAlign w:val="center"/>
          </w:tcPr>
          <w:p w14:paraId="4D28E442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33F486B9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AD36BB" w14:paraId="024C9954" w14:textId="46E134C2" w:rsidTr="00E314E3">
        <w:trPr>
          <w:cantSplit/>
        </w:trPr>
        <w:tc>
          <w:tcPr>
            <w:tcW w:w="426" w:type="dxa"/>
            <w:vAlign w:val="center"/>
          </w:tcPr>
          <w:p w14:paraId="35FF98AC" w14:textId="617A5BA9" w:rsidR="00AD36BB" w:rsidRDefault="00A22D0A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14:paraId="2990DCBF" w14:textId="494D1F9D" w:rsidR="00AD36BB" w:rsidRDefault="00AD36BB" w:rsidP="00AD36B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7.6</w:t>
            </w:r>
          </w:p>
        </w:tc>
        <w:tc>
          <w:tcPr>
            <w:tcW w:w="5954" w:type="dxa"/>
            <w:vAlign w:val="center"/>
          </w:tcPr>
          <w:p w14:paraId="35715232" w14:textId="1198501A" w:rsidR="00AD36BB" w:rsidRDefault="00AD36BB" w:rsidP="00AD36BB">
            <w:pPr>
              <w:shd w:val="clear" w:color="auto" w:fill="FFFFFF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Dodatek za każde następne 5</w:t>
            </w:r>
            <w:r w:rsidRPr="00DA4BAD">
              <w:rPr>
                <w:rFonts w:ascii="Garamond" w:hAnsi="Garamond"/>
                <w:sz w:val="20"/>
                <w:szCs w:val="20"/>
              </w:rPr>
              <w:t>˙</w:t>
            </w:r>
            <w:r>
              <w:rPr>
                <w:rFonts w:ascii="Garamond" w:hAnsi="Garamond"/>
                <w:sz w:val="20"/>
                <w:szCs w:val="20"/>
              </w:rPr>
              <w:t>cm warstwy humusu przy humusowaniu skarp</w:t>
            </w:r>
          </w:p>
        </w:tc>
        <w:tc>
          <w:tcPr>
            <w:tcW w:w="567" w:type="dxa"/>
          </w:tcPr>
          <w:p w14:paraId="576B1497" w14:textId="2CE04F05" w:rsidR="00AD36BB" w:rsidRPr="00E12484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 w:rsidRPr="00447123">
              <w:rPr>
                <w:rFonts w:ascii="Garamond" w:hAnsi="Garamond"/>
                <w:sz w:val="20"/>
              </w:rPr>
              <w:t>m</w:t>
            </w:r>
            <w:r w:rsidRPr="00447123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201C92F" w14:textId="4DBCB188" w:rsidR="00AD36BB" w:rsidRDefault="00AD36BB" w:rsidP="00AD36BB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160,000</w:t>
            </w:r>
          </w:p>
        </w:tc>
        <w:tc>
          <w:tcPr>
            <w:tcW w:w="1134" w:type="dxa"/>
            <w:vAlign w:val="center"/>
          </w:tcPr>
          <w:p w14:paraId="598FF23B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1276" w:type="dxa"/>
          </w:tcPr>
          <w:p w14:paraId="48B1DBBE" w14:textId="77777777" w:rsidR="00AD36BB" w:rsidRPr="00E35C9A" w:rsidRDefault="00AD36BB" w:rsidP="00AD36BB">
            <w:pPr>
              <w:rPr>
                <w:rFonts w:ascii="Garamond" w:hAnsi="Garamond"/>
                <w:bCs/>
                <w:sz w:val="20"/>
              </w:rPr>
            </w:pPr>
          </w:p>
        </w:tc>
      </w:tr>
      <w:tr w:rsidR="00E314E3" w14:paraId="7A8999AE" w14:textId="77777777" w:rsidTr="006939E5">
        <w:tc>
          <w:tcPr>
            <w:tcW w:w="8931" w:type="dxa"/>
            <w:gridSpan w:val="5"/>
            <w:vAlign w:val="center"/>
          </w:tcPr>
          <w:p w14:paraId="0FC2B2B9" w14:textId="77777777" w:rsidR="00E314E3" w:rsidRDefault="00E314E3" w:rsidP="00F35F7C">
            <w:pPr>
              <w:jc w:val="right"/>
              <w:rPr>
                <w:rFonts w:ascii="Garamond" w:hAnsi="Garamond"/>
                <w:b/>
                <w:sz w:val="20"/>
              </w:rPr>
            </w:pPr>
          </w:p>
          <w:p w14:paraId="3B4F1868" w14:textId="77777777" w:rsidR="00E314E3" w:rsidRDefault="00E314E3" w:rsidP="00F35F7C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netto:</w:t>
            </w:r>
          </w:p>
        </w:tc>
        <w:tc>
          <w:tcPr>
            <w:tcW w:w="1134" w:type="dxa"/>
          </w:tcPr>
          <w:p w14:paraId="64682645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A9112C4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E314E3" w14:paraId="18E267C7" w14:textId="77777777" w:rsidTr="006939E5">
        <w:trPr>
          <w:trHeight w:val="403"/>
        </w:trPr>
        <w:tc>
          <w:tcPr>
            <w:tcW w:w="8931" w:type="dxa"/>
            <w:gridSpan w:val="5"/>
            <w:vAlign w:val="center"/>
          </w:tcPr>
          <w:p w14:paraId="0BD9960F" w14:textId="77777777" w:rsidR="00E314E3" w:rsidRDefault="00E314E3" w:rsidP="00F35F7C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Podatek VAT:</w:t>
            </w:r>
          </w:p>
        </w:tc>
        <w:tc>
          <w:tcPr>
            <w:tcW w:w="1134" w:type="dxa"/>
          </w:tcPr>
          <w:p w14:paraId="355E7C04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04C872A2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</w:tr>
      <w:tr w:rsidR="00E314E3" w14:paraId="4CECB640" w14:textId="77777777" w:rsidTr="006939E5">
        <w:trPr>
          <w:trHeight w:val="408"/>
        </w:trPr>
        <w:tc>
          <w:tcPr>
            <w:tcW w:w="8931" w:type="dxa"/>
            <w:gridSpan w:val="5"/>
            <w:vAlign w:val="center"/>
          </w:tcPr>
          <w:p w14:paraId="40B3F63D" w14:textId="77777777" w:rsidR="00E314E3" w:rsidRDefault="00E314E3" w:rsidP="00F35F7C">
            <w:pPr>
              <w:jc w:val="right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Łączna wartość robót brutto:</w:t>
            </w:r>
          </w:p>
        </w:tc>
        <w:tc>
          <w:tcPr>
            <w:tcW w:w="1134" w:type="dxa"/>
          </w:tcPr>
          <w:p w14:paraId="52FA5DCC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276" w:type="dxa"/>
          </w:tcPr>
          <w:p w14:paraId="69ED3A91" w14:textId="77777777" w:rsidR="00E314E3" w:rsidRDefault="00E314E3" w:rsidP="00F35F7C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30188C78" w14:textId="77777777" w:rsidR="00E314E3" w:rsidRDefault="00E314E3" w:rsidP="00E314E3">
      <w:pPr>
        <w:jc w:val="both"/>
        <w:rPr>
          <w:rFonts w:ascii="Garamond" w:hAnsi="Garamond"/>
          <w:sz w:val="20"/>
        </w:rPr>
      </w:pPr>
    </w:p>
    <w:p w14:paraId="38D19B8E" w14:textId="77777777" w:rsidR="00E314E3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netto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5C4966C2" w14:textId="77777777" w:rsidR="00E314E3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Podatek VAT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06F807F5" w14:textId="77777777" w:rsidR="00E314E3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Wartość brutto (słownie złotych):</w:t>
      </w:r>
      <w:r>
        <w:rPr>
          <w:rFonts w:ascii="Garamond" w:hAnsi="Garamond"/>
          <w:sz w:val="20"/>
        </w:rPr>
        <w:tab/>
        <w:t>............................................................................................................................</w:t>
      </w:r>
    </w:p>
    <w:p w14:paraId="7455EF8F" w14:textId="77777777" w:rsidR="00E314E3" w:rsidRDefault="00E314E3" w:rsidP="00E314E3">
      <w:pPr>
        <w:rPr>
          <w:rFonts w:ascii="Garamond" w:hAnsi="Garamond"/>
          <w:sz w:val="20"/>
        </w:rPr>
      </w:pPr>
    </w:p>
    <w:p w14:paraId="1FD42B93" w14:textId="77777777" w:rsidR="00E314E3" w:rsidRDefault="00E314E3" w:rsidP="00E314E3">
      <w:pPr>
        <w:rPr>
          <w:rFonts w:ascii="Garamond" w:hAnsi="Garamond"/>
          <w:sz w:val="20"/>
        </w:rPr>
      </w:pPr>
    </w:p>
    <w:p w14:paraId="29986C2A" w14:textId="77777777" w:rsidR="00E314E3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Miejsce , data …………………..                                                                                   ……………………………….</w:t>
      </w:r>
    </w:p>
    <w:p w14:paraId="577A3EDA" w14:textId="77777777" w:rsidR="00E314E3" w:rsidRDefault="00E314E3" w:rsidP="00E314E3">
      <w:pPr>
        <w:rPr>
          <w:rFonts w:ascii="Garamond" w:hAnsi="Garamond"/>
          <w:sz w:val="20"/>
        </w:rPr>
      </w:pPr>
    </w:p>
    <w:p w14:paraId="07CA28DC" w14:textId="77777777" w:rsidR="00E314E3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Podpis osoby uprawnionej do składania</w:t>
      </w:r>
    </w:p>
    <w:p w14:paraId="718E3678" w14:textId="77777777" w:rsidR="00E314E3" w:rsidRPr="00B61151" w:rsidRDefault="00E314E3" w:rsidP="00E314E3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         oświadczeń  woli w imieniu  wykonawcy</w:t>
      </w:r>
    </w:p>
    <w:p w14:paraId="70339021" w14:textId="08138461" w:rsidR="004D3EB5" w:rsidRPr="00B61151" w:rsidRDefault="004D3EB5" w:rsidP="00AE4481">
      <w:pPr>
        <w:rPr>
          <w:rFonts w:ascii="Garamond" w:hAnsi="Garamond"/>
          <w:sz w:val="20"/>
        </w:rPr>
      </w:pPr>
    </w:p>
    <w:sectPr w:rsidR="004D3EB5" w:rsidRPr="00B61151" w:rsidSect="00891D94">
      <w:pgSz w:w="12240" w:h="15840"/>
      <w:pgMar w:top="426" w:right="851" w:bottom="567" w:left="851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B2531"/>
    <w:multiLevelType w:val="hybridMultilevel"/>
    <w:tmpl w:val="7D3C0BD4"/>
    <w:lvl w:ilvl="0" w:tplc="4694210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64D0495C"/>
    <w:multiLevelType w:val="hybridMultilevel"/>
    <w:tmpl w:val="29502A26"/>
    <w:lvl w:ilvl="0" w:tplc="BB60D4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1CF"/>
    <w:multiLevelType w:val="hybridMultilevel"/>
    <w:tmpl w:val="FAB49540"/>
    <w:lvl w:ilvl="0" w:tplc="952ADD7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BA701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944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A5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6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2A5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B8A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6A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D6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5"/>
    <w:rsid w:val="00007594"/>
    <w:rsid w:val="00022C59"/>
    <w:rsid w:val="0003112A"/>
    <w:rsid w:val="00044958"/>
    <w:rsid w:val="000A6019"/>
    <w:rsid w:val="00124D27"/>
    <w:rsid w:val="00140CFC"/>
    <w:rsid w:val="00192F95"/>
    <w:rsid w:val="001A1739"/>
    <w:rsid w:val="00216719"/>
    <w:rsid w:val="002406E1"/>
    <w:rsid w:val="00261338"/>
    <w:rsid w:val="0027602C"/>
    <w:rsid w:val="0028788A"/>
    <w:rsid w:val="002961A4"/>
    <w:rsid w:val="002B1D9D"/>
    <w:rsid w:val="002E71D8"/>
    <w:rsid w:val="00303815"/>
    <w:rsid w:val="00383283"/>
    <w:rsid w:val="003B7D9F"/>
    <w:rsid w:val="003D18F4"/>
    <w:rsid w:val="003E059D"/>
    <w:rsid w:val="0040073C"/>
    <w:rsid w:val="004338F1"/>
    <w:rsid w:val="004442AB"/>
    <w:rsid w:val="00445A68"/>
    <w:rsid w:val="00480041"/>
    <w:rsid w:val="00497D23"/>
    <w:rsid w:val="004B31DA"/>
    <w:rsid w:val="004B6200"/>
    <w:rsid w:val="004D3EB5"/>
    <w:rsid w:val="004D7353"/>
    <w:rsid w:val="00511441"/>
    <w:rsid w:val="00565057"/>
    <w:rsid w:val="00593F8B"/>
    <w:rsid w:val="00594EFB"/>
    <w:rsid w:val="005D2CBC"/>
    <w:rsid w:val="005E6D01"/>
    <w:rsid w:val="0063420C"/>
    <w:rsid w:val="00655893"/>
    <w:rsid w:val="00686C8C"/>
    <w:rsid w:val="006921CF"/>
    <w:rsid w:val="006939E5"/>
    <w:rsid w:val="006E024C"/>
    <w:rsid w:val="006F49C6"/>
    <w:rsid w:val="006F7071"/>
    <w:rsid w:val="00711AF5"/>
    <w:rsid w:val="007256EF"/>
    <w:rsid w:val="00746D14"/>
    <w:rsid w:val="00770DF5"/>
    <w:rsid w:val="00781E63"/>
    <w:rsid w:val="00786DB4"/>
    <w:rsid w:val="007967B9"/>
    <w:rsid w:val="007A0220"/>
    <w:rsid w:val="007A1CD2"/>
    <w:rsid w:val="007B50D2"/>
    <w:rsid w:val="007C6E36"/>
    <w:rsid w:val="007F7853"/>
    <w:rsid w:val="0082383E"/>
    <w:rsid w:val="0084620F"/>
    <w:rsid w:val="00883C4A"/>
    <w:rsid w:val="00891D94"/>
    <w:rsid w:val="00893D78"/>
    <w:rsid w:val="00894791"/>
    <w:rsid w:val="00900462"/>
    <w:rsid w:val="00912A09"/>
    <w:rsid w:val="009202F6"/>
    <w:rsid w:val="00975F6E"/>
    <w:rsid w:val="00997BAB"/>
    <w:rsid w:val="00A22D0A"/>
    <w:rsid w:val="00A234F4"/>
    <w:rsid w:val="00A30066"/>
    <w:rsid w:val="00A504EB"/>
    <w:rsid w:val="00A57F3F"/>
    <w:rsid w:val="00A62584"/>
    <w:rsid w:val="00A719E1"/>
    <w:rsid w:val="00AC33F5"/>
    <w:rsid w:val="00AC4EE3"/>
    <w:rsid w:val="00AD36BB"/>
    <w:rsid w:val="00AE143F"/>
    <w:rsid w:val="00AE4481"/>
    <w:rsid w:val="00B22EEA"/>
    <w:rsid w:val="00B61151"/>
    <w:rsid w:val="00B775E0"/>
    <w:rsid w:val="00B92888"/>
    <w:rsid w:val="00BB23B2"/>
    <w:rsid w:val="00BC5C96"/>
    <w:rsid w:val="00BF0699"/>
    <w:rsid w:val="00C1650A"/>
    <w:rsid w:val="00C21A1E"/>
    <w:rsid w:val="00C24D5A"/>
    <w:rsid w:val="00C45A74"/>
    <w:rsid w:val="00C512F3"/>
    <w:rsid w:val="00CB4405"/>
    <w:rsid w:val="00CB7843"/>
    <w:rsid w:val="00CD5035"/>
    <w:rsid w:val="00CF1B4B"/>
    <w:rsid w:val="00CF22EC"/>
    <w:rsid w:val="00D30154"/>
    <w:rsid w:val="00D41465"/>
    <w:rsid w:val="00D46164"/>
    <w:rsid w:val="00D85703"/>
    <w:rsid w:val="00D908B4"/>
    <w:rsid w:val="00D937A4"/>
    <w:rsid w:val="00DA4BAD"/>
    <w:rsid w:val="00DA7B47"/>
    <w:rsid w:val="00DB00EF"/>
    <w:rsid w:val="00DF12D8"/>
    <w:rsid w:val="00E004A4"/>
    <w:rsid w:val="00E314E3"/>
    <w:rsid w:val="00E35C9A"/>
    <w:rsid w:val="00E44860"/>
    <w:rsid w:val="00E61CD6"/>
    <w:rsid w:val="00EE0D06"/>
    <w:rsid w:val="00F00852"/>
    <w:rsid w:val="00F31796"/>
    <w:rsid w:val="00FA5628"/>
    <w:rsid w:val="00FB6B41"/>
    <w:rsid w:val="00FC7A09"/>
    <w:rsid w:val="00FD2DDA"/>
    <w:rsid w:val="00FF0D5A"/>
    <w:rsid w:val="00FF141A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BC54E"/>
  <w15:chartTrackingRefBased/>
  <w15:docId w15:val="{7A8F1939-B8D0-4990-8499-7D6B015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E004A4"/>
    <w:rPr>
      <w:color w:val="808080"/>
    </w:rPr>
  </w:style>
  <w:style w:type="paragraph" w:styleId="Akapitzlist">
    <w:name w:val="List Paragraph"/>
    <w:basedOn w:val="Normalny"/>
    <w:uiPriority w:val="34"/>
    <w:qFormat/>
    <w:rsid w:val="00A2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UR214_2</dc:creator>
  <cp:keywords/>
  <cp:lastModifiedBy>Marzena Pomorska (RZGW Kraków)</cp:lastModifiedBy>
  <cp:revision>3</cp:revision>
  <cp:lastPrinted>2020-02-20T12:07:00Z</cp:lastPrinted>
  <dcterms:created xsi:type="dcterms:W3CDTF">2021-08-18T11:21:00Z</dcterms:created>
  <dcterms:modified xsi:type="dcterms:W3CDTF">2021-09-30T11:39:00Z</dcterms:modified>
</cp:coreProperties>
</file>