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87CB" w14:textId="0A843894" w:rsidR="00D64C4F" w:rsidRPr="00691AD9" w:rsidRDefault="0025029B" w:rsidP="00D64C4F">
      <w:pPr>
        <w:pStyle w:val="Nagwek20"/>
        <w:ind w:left="0" w:firstLine="0"/>
        <w:jc w:val="left"/>
        <w:rPr>
          <w:rFonts w:ascii="Garamond" w:hAnsi="Garamond"/>
          <w:sz w:val="22"/>
          <w:szCs w:val="22"/>
        </w:rPr>
      </w:pPr>
      <w:r>
        <w:rPr>
          <w:rFonts w:ascii="Garamond" w:hAnsi="Garamond"/>
          <w:noProof/>
          <w:sz w:val="22"/>
          <w:szCs w:val="22"/>
          <w:lang w:eastAsia="pl-PL"/>
        </w:rPr>
        <w:drawing>
          <wp:anchor distT="0" distB="0" distL="114300" distR="114300" simplePos="0" relativeHeight="251657728" behindDoc="1" locked="0" layoutInCell="1" allowOverlap="1" wp14:anchorId="72BF1B68" wp14:editId="49C0F502">
            <wp:simplePos x="0" y="0"/>
            <wp:positionH relativeFrom="page">
              <wp:posOffset>664210</wp:posOffset>
            </wp:positionH>
            <wp:positionV relativeFrom="page">
              <wp:posOffset>350520</wp:posOffset>
            </wp:positionV>
            <wp:extent cx="2228850" cy="64770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pic:spPr>
                </pic:pic>
              </a:graphicData>
            </a:graphic>
            <wp14:sizeRelH relativeFrom="page">
              <wp14:pctWidth>0</wp14:pctWidth>
            </wp14:sizeRelH>
            <wp14:sizeRelV relativeFrom="page">
              <wp14:pctHeight>0</wp14:pctHeight>
            </wp14:sizeRelV>
          </wp:anchor>
        </w:drawing>
      </w:r>
    </w:p>
    <w:p w14:paraId="22947634" w14:textId="77777777" w:rsidR="005A3F82" w:rsidRPr="00691AD9" w:rsidRDefault="005A3F82">
      <w:pPr>
        <w:pStyle w:val="Nagwek20"/>
        <w:ind w:left="0" w:firstLine="0"/>
        <w:rPr>
          <w:rFonts w:ascii="Garamond" w:hAnsi="Garamond"/>
          <w:sz w:val="22"/>
          <w:szCs w:val="22"/>
        </w:rPr>
      </w:pPr>
    </w:p>
    <w:p w14:paraId="34D0B6B4" w14:textId="77777777" w:rsidR="00856B17" w:rsidRDefault="00856B17" w:rsidP="00E33583">
      <w:pPr>
        <w:pStyle w:val="Nagwek20"/>
        <w:spacing w:line="276" w:lineRule="auto"/>
        <w:ind w:left="0" w:firstLine="0"/>
        <w:jc w:val="right"/>
        <w:rPr>
          <w:rFonts w:ascii="Calibri" w:hAnsi="Calibri" w:cs="Calibri"/>
          <w:sz w:val="22"/>
          <w:szCs w:val="22"/>
        </w:rPr>
      </w:pPr>
    </w:p>
    <w:p w14:paraId="1B8E133E" w14:textId="063EDDD4" w:rsidR="007F0A8F" w:rsidRPr="00831F03" w:rsidRDefault="007F0A8F" w:rsidP="00E33583">
      <w:pPr>
        <w:pStyle w:val="Nagwek20"/>
        <w:spacing w:line="276" w:lineRule="auto"/>
        <w:ind w:left="0" w:firstLine="0"/>
        <w:jc w:val="right"/>
        <w:rPr>
          <w:rFonts w:ascii="Calibri" w:hAnsi="Calibri" w:cs="Calibri"/>
          <w:sz w:val="22"/>
          <w:szCs w:val="22"/>
        </w:rPr>
      </w:pPr>
      <w:r w:rsidRPr="00831F03">
        <w:rPr>
          <w:rFonts w:ascii="Calibri" w:hAnsi="Calibri" w:cs="Calibri"/>
          <w:sz w:val="22"/>
          <w:szCs w:val="22"/>
        </w:rPr>
        <w:t>Projekt umowy</w:t>
      </w:r>
    </w:p>
    <w:p w14:paraId="2A0E6B80" w14:textId="77777777" w:rsidR="00856B17" w:rsidRDefault="00856B17" w:rsidP="00E33583">
      <w:pPr>
        <w:pStyle w:val="Nagwek20"/>
        <w:spacing w:line="276" w:lineRule="auto"/>
        <w:ind w:left="0" w:firstLine="0"/>
        <w:rPr>
          <w:rFonts w:ascii="Calibri" w:hAnsi="Calibri" w:cs="Calibri"/>
          <w:sz w:val="22"/>
          <w:szCs w:val="22"/>
        </w:rPr>
      </w:pPr>
    </w:p>
    <w:p w14:paraId="3484EE5E" w14:textId="0ED55AF0" w:rsidR="007F0A8F" w:rsidRPr="00831F03" w:rsidRDefault="007F0A8F" w:rsidP="00E33583">
      <w:pPr>
        <w:pStyle w:val="Nagwek20"/>
        <w:spacing w:line="276" w:lineRule="auto"/>
        <w:ind w:left="0" w:firstLine="0"/>
        <w:rPr>
          <w:rFonts w:ascii="Calibri" w:hAnsi="Calibri" w:cs="Calibri"/>
          <w:sz w:val="22"/>
          <w:szCs w:val="22"/>
        </w:rPr>
      </w:pPr>
      <w:r w:rsidRPr="00831F03">
        <w:rPr>
          <w:rFonts w:ascii="Calibri" w:hAnsi="Calibri" w:cs="Calibri"/>
          <w:sz w:val="22"/>
          <w:szCs w:val="22"/>
        </w:rPr>
        <w:t xml:space="preserve">UMOWA  Nr  </w:t>
      </w:r>
      <w:r w:rsidRPr="00831F03">
        <w:rPr>
          <w:rFonts w:ascii="Calibri" w:hAnsi="Calibri" w:cs="Calibri"/>
          <w:b w:val="0"/>
          <w:sz w:val="22"/>
          <w:szCs w:val="22"/>
        </w:rPr>
        <w:t xml:space="preserve">............... </w:t>
      </w:r>
    </w:p>
    <w:p w14:paraId="6AB95281" w14:textId="7B0503D4" w:rsidR="007F0A8F" w:rsidRDefault="007F0A8F" w:rsidP="00E33583">
      <w:pPr>
        <w:pStyle w:val="Default"/>
        <w:spacing w:line="276" w:lineRule="auto"/>
        <w:rPr>
          <w:rFonts w:ascii="Calibri" w:hAnsi="Calibri" w:cs="Calibri"/>
          <w:sz w:val="22"/>
          <w:szCs w:val="22"/>
        </w:rPr>
      </w:pPr>
    </w:p>
    <w:p w14:paraId="0A70C9DD" w14:textId="77777777" w:rsidR="001F28B6" w:rsidRPr="00831F03" w:rsidRDefault="001F28B6" w:rsidP="00E33583">
      <w:pPr>
        <w:pStyle w:val="Default"/>
        <w:spacing w:line="276" w:lineRule="auto"/>
        <w:rPr>
          <w:rFonts w:ascii="Calibri" w:hAnsi="Calibri" w:cs="Calibri"/>
          <w:sz w:val="22"/>
          <w:szCs w:val="22"/>
        </w:rPr>
      </w:pPr>
    </w:p>
    <w:p w14:paraId="629F0E34" w14:textId="77777777" w:rsidR="007F0A8F" w:rsidRPr="00831F03" w:rsidRDefault="007F0A8F" w:rsidP="00E33583">
      <w:pPr>
        <w:pStyle w:val="Default"/>
        <w:spacing w:line="276" w:lineRule="auto"/>
        <w:jc w:val="center"/>
        <w:rPr>
          <w:rFonts w:ascii="Calibri" w:hAnsi="Calibri" w:cs="Calibri"/>
          <w:sz w:val="22"/>
          <w:szCs w:val="22"/>
        </w:rPr>
      </w:pPr>
      <w:r w:rsidRPr="00831F03">
        <w:rPr>
          <w:rFonts w:ascii="Calibri" w:hAnsi="Calibri" w:cs="Calibri"/>
          <w:sz w:val="22"/>
          <w:szCs w:val="22"/>
        </w:rPr>
        <w:t>zawarta w dniu ……...2021 roku w Lublinie pomiędzy:</w:t>
      </w:r>
    </w:p>
    <w:p w14:paraId="0AF0DDF3" w14:textId="77777777" w:rsidR="007F0A8F" w:rsidRPr="00831F03" w:rsidRDefault="007F0A8F" w:rsidP="00E33583">
      <w:pPr>
        <w:pStyle w:val="Default"/>
        <w:spacing w:line="276" w:lineRule="auto"/>
        <w:jc w:val="both"/>
        <w:rPr>
          <w:rFonts w:ascii="Calibri" w:hAnsi="Calibri" w:cs="Calibri"/>
          <w:sz w:val="22"/>
          <w:szCs w:val="22"/>
        </w:rPr>
      </w:pPr>
      <w:r w:rsidRPr="00831F03">
        <w:rPr>
          <w:rFonts w:ascii="Calibri" w:hAnsi="Calibri" w:cs="Calibri"/>
          <w:b/>
          <w:bCs/>
          <w:sz w:val="22"/>
          <w:szCs w:val="22"/>
        </w:rPr>
        <w:t xml:space="preserve">Państwowym Gospodarstwem Wodnym Wody Polskie, 00–848 Warszawa, ul. Żelazna 59A, </w:t>
      </w:r>
      <w:r>
        <w:rPr>
          <w:rFonts w:ascii="Calibri" w:hAnsi="Calibri" w:cs="Calibri"/>
          <w:b/>
          <w:bCs/>
          <w:sz w:val="22"/>
          <w:szCs w:val="22"/>
        </w:rPr>
        <w:br/>
      </w:r>
      <w:r w:rsidRPr="00831F03">
        <w:rPr>
          <w:rFonts w:ascii="Calibri" w:hAnsi="Calibri" w:cs="Calibri"/>
          <w:b/>
          <w:bCs/>
          <w:sz w:val="22"/>
          <w:szCs w:val="22"/>
        </w:rPr>
        <w:t>NIP: 5272825616, REGON: 368302575 – Regionalnym Zarządem Gospodarki Wodnej w Lublinie, 20-610 Lublin, ul. Leszka Czarnego 3</w:t>
      </w:r>
      <w:r w:rsidRPr="00831F03">
        <w:rPr>
          <w:rFonts w:ascii="Calibri" w:hAnsi="Calibri" w:cs="Calibri"/>
          <w:sz w:val="22"/>
          <w:szCs w:val="22"/>
        </w:rPr>
        <w:t>, reprezentowanym przez:</w:t>
      </w:r>
    </w:p>
    <w:p w14:paraId="557F6CD2" w14:textId="77777777" w:rsidR="007F0A8F" w:rsidRPr="00831F03" w:rsidRDefault="007F0A8F" w:rsidP="00E33583">
      <w:pPr>
        <w:pStyle w:val="Default"/>
        <w:spacing w:line="276" w:lineRule="auto"/>
        <w:jc w:val="both"/>
        <w:rPr>
          <w:rFonts w:ascii="Calibri" w:hAnsi="Calibri" w:cs="Calibri"/>
          <w:sz w:val="22"/>
          <w:szCs w:val="22"/>
        </w:rPr>
      </w:pPr>
    </w:p>
    <w:p w14:paraId="147EA150" w14:textId="666F2957" w:rsidR="007F0A8F" w:rsidRPr="00831F03" w:rsidRDefault="007F0A8F" w:rsidP="00E33583">
      <w:pPr>
        <w:pStyle w:val="Default"/>
        <w:spacing w:line="276" w:lineRule="auto"/>
        <w:jc w:val="both"/>
        <w:rPr>
          <w:rFonts w:ascii="Calibri" w:hAnsi="Calibri" w:cs="Calibri"/>
          <w:sz w:val="22"/>
          <w:szCs w:val="22"/>
        </w:rPr>
      </w:pPr>
      <w:r w:rsidRPr="00831F03">
        <w:rPr>
          <w:rFonts w:ascii="Calibri" w:hAnsi="Calibri" w:cs="Calibri"/>
          <w:sz w:val="22"/>
          <w:szCs w:val="22"/>
        </w:rPr>
        <w:t xml:space="preserve">1. </w:t>
      </w:r>
      <w:r w:rsidRPr="00831F03">
        <w:rPr>
          <w:rFonts w:ascii="Calibri" w:hAnsi="Calibri" w:cs="Calibri"/>
          <w:b/>
          <w:bCs/>
          <w:sz w:val="22"/>
          <w:szCs w:val="22"/>
        </w:rPr>
        <w:t>……………………………………</w:t>
      </w:r>
      <w:r w:rsidRPr="00831F03">
        <w:rPr>
          <w:rFonts w:ascii="Calibri" w:hAnsi="Calibri" w:cs="Calibri"/>
          <w:sz w:val="22"/>
          <w:szCs w:val="22"/>
        </w:rPr>
        <w:t>–</w:t>
      </w:r>
      <w:r w:rsidR="00D60023">
        <w:rPr>
          <w:rFonts w:ascii="Calibri" w:hAnsi="Calibri" w:cs="Calibri"/>
          <w:sz w:val="22"/>
          <w:szCs w:val="22"/>
        </w:rPr>
        <w:t xml:space="preserve"> </w:t>
      </w:r>
      <w:r w:rsidRPr="00831F03">
        <w:rPr>
          <w:rFonts w:ascii="Calibri" w:hAnsi="Calibri" w:cs="Calibri"/>
          <w:sz w:val="22"/>
          <w:szCs w:val="22"/>
        </w:rPr>
        <w:t xml:space="preserve">Dyrektora </w:t>
      </w:r>
      <w:r w:rsidR="000F1C47">
        <w:rPr>
          <w:rFonts w:ascii="Calibri" w:hAnsi="Calibri" w:cs="Calibri"/>
          <w:sz w:val="22"/>
          <w:szCs w:val="22"/>
        </w:rPr>
        <w:t>Zarządu Zlewni w Sokołowie Podlaskim</w:t>
      </w:r>
      <w:r w:rsidRPr="00831F03">
        <w:rPr>
          <w:rFonts w:ascii="Calibri" w:hAnsi="Calibri" w:cs="Calibri"/>
          <w:sz w:val="22"/>
          <w:szCs w:val="22"/>
        </w:rPr>
        <w:t>,</w:t>
      </w:r>
    </w:p>
    <w:p w14:paraId="58FF388D" w14:textId="77777777" w:rsidR="007F0A8F" w:rsidRPr="00831F03" w:rsidRDefault="007F0A8F" w:rsidP="00E33583">
      <w:pPr>
        <w:pStyle w:val="Default"/>
        <w:spacing w:line="276" w:lineRule="auto"/>
        <w:jc w:val="both"/>
        <w:rPr>
          <w:rFonts w:ascii="Calibri" w:hAnsi="Calibri" w:cs="Calibri"/>
          <w:sz w:val="22"/>
          <w:szCs w:val="22"/>
        </w:rPr>
      </w:pPr>
    </w:p>
    <w:p w14:paraId="522965CB" w14:textId="77777777" w:rsidR="007F0A8F" w:rsidRPr="00831F03" w:rsidRDefault="007F0A8F" w:rsidP="00E33583">
      <w:pPr>
        <w:pStyle w:val="Default"/>
        <w:spacing w:line="276" w:lineRule="auto"/>
        <w:jc w:val="both"/>
        <w:rPr>
          <w:rFonts w:ascii="Calibri" w:hAnsi="Calibri" w:cs="Calibri"/>
          <w:sz w:val="22"/>
          <w:szCs w:val="22"/>
        </w:rPr>
      </w:pPr>
      <w:r w:rsidRPr="00831F03">
        <w:rPr>
          <w:rFonts w:ascii="Calibri" w:hAnsi="Calibri" w:cs="Calibri"/>
          <w:sz w:val="22"/>
          <w:szCs w:val="22"/>
        </w:rPr>
        <w:t>zwanym w dalszej treści umowy „Zamawiającym”</w:t>
      </w:r>
    </w:p>
    <w:p w14:paraId="1932FE28" w14:textId="77777777" w:rsidR="007F0A8F" w:rsidRPr="00831F03" w:rsidRDefault="007F0A8F" w:rsidP="00E33583">
      <w:pPr>
        <w:pStyle w:val="Default"/>
        <w:spacing w:line="276" w:lineRule="auto"/>
        <w:jc w:val="both"/>
        <w:rPr>
          <w:rFonts w:ascii="Calibri" w:hAnsi="Calibri" w:cs="Calibri"/>
          <w:sz w:val="22"/>
          <w:szCs w:val="22"/>
        </w:rPr>
      </w:pPr>
      <w:r w:rsidRPr="00831F03">
        <w:rPr>
          <w:rFonts w:ascii="Calibri" w:hAnsi="Calibri" w:cs="Calibri"/>
          <w:sz w:val="22"/>
          <w:szCs w:val="22"/>
        </w:rPr>
        <w:t xml:space="preserve"> </w:t>
      </w:r>
    </w:p>
    <w:p w14:paraId="544CFD1A" w14:textId="77777777" w:rsidR="007F0A8F" w:rsidRPr="00453175" w:rsidRDefault="007F0A8F" w:rsidP="00E33583">
      <w:pPr>
        <w:spacing w:line="276" w:lineRule="auto"/>
        <w:ind w:left="0" w:firstLine="1"/>
        <w:rPr>
          <w:rFonts w:ascii="Calibri" w:hAnsi="Calibri" w:cs="Calibri"/>
          <w:sz w:val="22"/>
          <w:szCs w:val="22"/>
        </w:rPr>
      </w:pPr>
      <w:r w:rsidRPr="00DE35D6">
        <w:rPr>
          <w:rFonts w:ascii="Calibri" w:hAnsi="Calibri" w:cs="Calibri"/>
          <w:sz w:val="22"/>
          <w:szCs w:val="22"/>
        </w:rPr>
        <w:t xml:space="preserve">a ………………………..., </w:t>
      </w:r>
      <w:r w:rsidRPr="00DE35D6">
        <w:rPr>
          <w:rFonts w:ascii="Calibri" w:hAnsi="Calibri" w:cs="Calibri"/>
          <w:bCs/>
          <w:sz w:val="22"/>
          <w:szCs w:val="22"/>
        </w:rPr>
        <w:t>z siedzibą w</w:t>
      </w:r>
      <w:r w:rsidRPr="00DE35D6">
        <w:rPr>
          <w:rFonts w:ascii="Calibri" w:hAnsi="Calibri" w:cs="Calibri"/>
          <w:sz w:val="22"/>
          <w:szCs w:val="22"/>
        </w:rPr>
        <w:t xml:space="preserve"> ……………., ul. …………., NIP: …………….., REGON …………….zwanym dalej  </w:t>
      </w:r>
      <w:r>
        <w:rPr>
          <w:rFonts w:ascii="Calibri" w:hAnsi="Calibri" w:cs="Calibri"/>
          <w:sz w:val="22"/>
          <w:szCs w:val="22"/>
        </w:rPr>
        <w:br/>
      </w:r>
      <w:r w:rsidRPr="00DE35D6">
        <w:rPr>
          <w:rFonts w:ascii="Calibri" w:hAnsi="Calibri" w:cs="Calibri"/>
          <w:sz w:val="22"/>
          <w:szCs w:val="22"/>
        </w:rPr>
        <w:t>w tekście „Wykonawcą”, reprezentowanym przez</w:t>
      </w:r>
      <w:r w:rsidRPr="00453175">
        <w:rPr>
          <w:rFonts w:ascii="Calibri" w:hAnsi="Calibri" w:cs="Calibri"/>
          <w:sz w:val="22"/>
          <w:szCs w:val="22"/>
        </w:rPr>
        <w:t>:</w:t>
      </w:r>
    </w:p>
    <w:p w14:paraId="2896AD9B" w14:textId="77777777" w:rsidR="007F0A8F" w:rsidRPr="00675F46" w:rsidRDefault="007F0A8F" w:rsidP="00E33583">
      <w:pPr>
        <w:suppressAutoHyphens w:val="0"/>
        <w:spacing w:line="276" w:lineRule="auto"/>
        <w:ind w:left="0" w:firstLine="0"/>
        <w:rPr>
          <w:rFonts w:ascii="Calibri" w:hAnsi="Calibri" w:cs="Calibri"/>
          <w:kern w:val="0"/>
          <w:sz w:val="22"/>
          <w:szCs w:val="22"/>
          <w:lang w:eastAsia="pl-PL"/>
        </w:rPr>
      </w:pPr>
      <w:r w:rsidRPr="00675F46">
        <w:rPr>
          <w:rFonts w:ascii="Calibri" w:hAnsi="Calibri" w:cs="Calibri"/>
          <w:sz w:val="22"/>
          <w:szCs w:val="22"/>
        </w:rPr>
        <w:t>1.  …………………………..</w:t>
      </w:r>
    </w:p>
    <w:p w14:paraId="378EE103" w14:textId="77777777" w:rsidR="007F0A8F" w:rsidRPr="00C52045" w:rsidRDefault="007F0A8F" w:rsidP="00E33583">
      <w:pPr>
        <w:suppressAutoHyphens w:val="0"/>
        <w:spacing w:line="276" w:lineRule="auto"/>
        <w:ind w:left="0" w:firstLine="0"/>
        <w:rPr>
          <w:kern w:val="0"/>
          <w:sz w:val="22"/>
          <w:szCs w:val="22"/>
          <w:lang w:eastAsia="pl-PL"/>
        </w:rPr>
      </w:pPr>
    </w:p>
    <w:p w14:paraId="7F5AF16C" w14:textId="77777777" w:rsidR="007F0A8F" w:rsidRPr="006F213A" w:rsidRDefault="007F0A8F" w:rsidP="00E33583">
      <w:pPr>
        <w:pStyle w:val="Tekstpodstawowy22"/>
        <w:spacing w:line="276" w:lineRule="auto"/>
        <w:ind w:left="0" w:firstLine="0"/>
        <w:rPr>
          <w:rFonts w:ascii="Calibri" w:hAnsi="Calibri" w:cs="Garamond"/>
          <w:sz w:val="22"/>
          <w:szCs w:val="22"/>
        </w:rPr>
      </w:pPr>
      <w:r w:rsidRPr="006F213A">
        <w:rPr>
          <w:rFonts w:ascii="Calibri" w:hAnsi="Calibri" w:cs="Garamond"/>
          <w:b w:val="0"/>
          <w:sz w:val="22"/>
          <w:szCs w:val="22"/>
        </w:rPr>
        <w:t>o następującej treści:</w:t>
      </w:r>
    </w:p>
    <w:p w14:paraId="1368CAD1" w14:textId="77777777" w:rsidR="007F0A8F" w:rsidRDefault="007F0A8F" w:rsidP="00E33583">
      <w:pPr>
        <w:spacing w:line="276" w:lineRule="auto"/>
        <w:ind w:left="0" w:firstLine="0"/>
        <w:jc w:val="center"/>
        <w:rPr>
          <w:rFonts w:asciiTheme="minorHAnsi" w:hAnsiTheme="minorHAnsi"/>
          <w:b/>
          <w:sz w:val="22"/>
          <w:szCs w:val="22"/>
        </w:rPr>
      </w:pPr>
    </w:p>
    <w:p w14:paraId="3305CEE5" w14:textId="77777777" w:rsidR="001665B3" w:rsidRPr="007F0A8F" w:rsidRDefault="001665B3" w:rsidP="00E33583">
      <w:pPr>
        <w:spacing w:line="276" w:lineRule="auto"/>
        <w:ind w:left="0" w:firstLine="0"/>
        <w:jc w:val="center"/>
        <w:rPr>
          <w:rFonts w:asciiTheme="minorHAnsi" w:hAnsiTheme="minorHAnsi"/>
          <w:b/>
          <w:sz w:val="22"/>
          <w:szCs w:val="22"/>
        </w:rPr>
      </w:pPr>
      <w:r w:rsidRPr="007F0A8F">
        <w:rPr>
          <w:rFonts w:asciiTheme="minorHAnsi" w:hAnsiTheme="minorHAnsi"/>
          <w:b/>
          <w:sz w:val="22"/>
          <w:szCs w:val="22"/>
        </w:rPr>
        <w:t>§ 1</w:t>
      </w:r>
    </w:p>
    <w:p w14:paraId="5D26D30D" w14:textId="3ACC0BF3" w:rsidR="009B6543" w:rsidRDefault="008342A5" w:rsidP="000F1C47">
      <w:pPr>
        <w:numPr>
          <w:ilvl w:val="1"/>
          <w:numId w:val="10"/>
        </w:numPr>
        <w:tabs>
          <w:tab w:val="left" w:pos="426"/>
          <w:tab w:val="right" w:pos="9071"/>
        </w:tabs>
        <w:spacing w:line="276" w:lineRule="auto"/>
        <w:ind w:left="426"/>
        <w:rPr>
          <w:rFonts w:asciiTheme="minorHAnsi" w:hAnsiTheme="minorHAnsi"/>
          <w:sz w:val="22"/>
          <w:szCs w:val="22"/>
        </w:rPr>
      </w:pPr>
      <w:bookmarkStart w:id="0" w:name="_Hlk11652506"/>
      <w:r w:rsidRPr="00886E50">
        <w:rPr>
          <w:rFonts w:ascii="Calibri" w:hAnsi="Calibri" w:cs="Calibri"/>
          <w:sz w:val="22"/>
          <w:szCs w:val="22"/>
        </w:rPr>
        <w:t>W wyniku wyboru oferty z dnia ………... 2021 r. zgodnie z zapytaniem ofertowym znak: ……</w:t>
      </w:r>
      <w:r>
        <w:rPr>
          <w:rFonts w:ascii="Calibri" w:hAnsi="Calibri" w:cs="Calibri"/>
          <w:sz w:val="22"/>
          <w:szCs w:val="22"/>
        </w:rPr>
        <w:t>…...</w:t>
      </w:r>
      <w:r w:rsidRPr="00886E50">
        <w:rPr>
          <w:rFonts w:ascii="Calibri" w:hAnsi="Calibri" w:cs="Calibri"/>
          <w:sz w:val="22"/>
          <w:szCs w:val="22"/>
        </w:rPr>
        <w:t>…….. z dnia ……… 2021 r. w postępowaniu o udzieleni</w:t>
      </w:r>
      <w:r>
        <w:rPr>
          <w:rFonts w:ascii="Calibri" w:hAnsi="Calibri" w:cs="Calibri"/>
          <w:sz w:val="22"/>
          <w:szCs w:val="22"/>
        </w:rPr>
        <w:t>e zamówienia publicznego</w:t>
      </w:r>
      <w:r w:rsidRPr="00886E50">
        <w:rPr>
          <w:rFonts w:ascii="Calibri" w:hAnsi="Calibri" w:cs="Calibri"/>
          <w:sz w:val="22"/>
          <w:szCs w:val="22"/>
        </w:rPr>
        <w:t xml:space="preserve"> </w:t>
      </w:r>
      <w:r w:rsidRPr="00886E50">
        <w:rPr>
          <w:sz w:val="22"/>
          <w:szCs w:val="22"/>
        </w:rPr>
        <w:t xml:space="preserve">o </w:t>
      </w:r>
      <w:r w:rsidRPr="00886E50">
        <w:rPr>
          <w:rFonts w:ascii="Calibri" w:hAnsi="Calibri"/>
          <w:sz w:val="22"/>
          <w:szCs w:val="22"/>
        </w:rPr>
        <w:t>wartości mniejszej niż 130 000 PLN netto</w:t>
      </w:r>
      <w:r w:rsidRPr="00886E50">
        <w:rPr>
          <w:rFonts w:ascii="Calibri" w:hAnsi="Calibri" w:cs="Calibri"/>
          <w:bCs/>
          <w:sz w:val="22"/>
          <w:szCs w:val="22"/>
        </w:rPr>
        <w:t>,</w:t>
      </w:r>
      <w:r w:rsidRPr="00886E50">
        <w:rPr>
          <w:rFonts w:ascii="Calibri" w:hAnsi="Calibri" w:cs="Calibri"/>
          <w:sz w:val="22"/>
          <w:szCs w:val="22"/>
        </w:rPr>
        <w:t xml:space="preserve"> Zamawiający zleca a Wykonawca przyjmuje do realizacji </w:t>
      </w:r>
      <w:r w:rsidR="00052CB8">
        <w:rPr>
          <w:rFonts w:asciiTheme="minorHAnsi" w:hAnsiTheme="minorHAnsi"/>
          <w:sz w:val="22"/>
          <w:szCs w:val="22"/>
        </w:rPr>
        <w:t>zadanie pn</w:t>
      </w:r>
      <w:r w:rsidR="00307F78" w:rsidRPr="007F0A8F">
        <w:rPr>
          <w:rFonts w:asciiTheme="minorHAnsi" w:hAnsiTheme="minorHAnsi"/>
          <w:sz w:val="22"/>
          <w:szCs w:val="22"/>
        </w:rPr>
        <w:t xml:space="preserve">. </w:t>
      </w:r>
      <w:r w:rsidR="00307F78" w:rsidRPr="007F0A8F">
        <w:rPr>
          <w:rFonts w:asciiTheme="minorHAnsi" w:hAnsiTheme="minorHAnsi"/>
          <w:b/>
          <w:sz w:val="22"/>
          <w:szCs w:val="22"/>
        </w:rPr>
        <w:t>„</w:t>
      </w:r>
      <w:bookmarkEnd w:id="0"/>
      <w:r w:rsidR="000F1C47" w:rsidRPr="000F1C47">
        <w:rPr>
          <w:rFonts w:asciiTheme="minorHAnsi" w:hAnsiTheme="minorHAnsi" w:cs="Arial"/>
          <w:b/>
          <w:sz w:val="22"/>
          <w:szCs w:val="22"/>
        </w:rPr>
        <w:t>Zakup materia</w:t>
      </w:r>
      <w:r w:rsidR="000F1C47">
        <w:rPr>
          <w:rFonts w:asciiTheme="minorHAnsi" w:hAnsiTheme="minorHAnsi" w:cs="Arial"/>
          <w:b/>
          <w:sz w:val="22"/>
          <w:szCs w:val="22"/>
        </w:rPr>
        <w:t>ł</w:t>
      </w:r>
      <w:r w:rsidR="000F1C47" w:rsidRPr="000F1C47">
        <w:rPr>
          <w:rFonts w:asciiTheme="minorHAnsi" w:hAnsiTheme="minorHAnsi" w:cs="Arial"/>
          <w:b/>
          <w:sz w:val="22"/>
          <w:szCs w:val="22"/>
        </w:rPr>
        <w:t>ów dla potrzeb utrzymania szlaku żeglugowego na t</w:t>
      </w:r>
      <w:r w:rsidR="000F1C47">
        <w:rPr>
          <w:rFonts w:asciiTheme="minorHAnsi" w:hAnsiTheme="minorHAnsi" w:cs="Arial"/>
          <w:b/>
          <w:sz w:val="22"/>
          <w:szCs w:val="22"/>
        </w:rPr>
        <w:t>e</w:t>
      </w:r>
      <w:r w:rsidR="000F1C47" w:rsidRPr="000F1C47">
        <w:rPr>
          <w:rFonts w:asciiTheme="minorHAnsi" w:hAnsiTheme="minorHAnsi" w:cs="Arial"/>
          <w:b/>
          <w:sz w:val="22"/>
          <w:szCs w:val="22"/>
        </w:rPr>
        <w:t>renie działania ZZ Sokołów Podlaski</w:t>
      </w:r>
      <w:r w:rsidR="000F1C47">
        <w:rPr>
          <w:rFonts w:asciiTheme="minorHAnsi" w:hAnsiTheme="minorHAnsi" w:cs="Arial"/>
          <w:b/>
          <w:sz w:val="22"/>
          <w:szCs w:val="22"/>
        </w:rPr>
        <w:t>”.</w:t>
      </w:r>
    </w:p>
    <w:p w14:paraId="4F75699B" w14:textId="64A6FD73" w:rsidR="00535C9E" w:rsidRPr="00013FFD" w:rsidRDefault="00601EEB" w:rsidP="00535C9E">
      <w:pPr>
        <w:pStyle w:val="Akapitzlist"/>
        <w:numPr>
          <w:ilvl w:val="1"/>
          <w:numId w:val="10"/>
        </w:numPr>
        <w:tabs>
          <w:tab w:val="left" w:pos="426"/>
          <w:tab w:val="right" w:pos="9071"/>
        </w:tabs>
        <w:spacing w:line="276" w:lineRule="auto"/>
        <w:ind w:left="426"/>
        <w:rPr>
          <w:rStyle w:val="markedcontent"/>
          <w:rFonts w:asciiTheme="minorHAnsi" w:hAnsiTheme="minorHAnsi"/>
          <w:sz w:val="22"/>
          <w:szCs w:val="22"/>
        </w:rPr>
      </w:pPr>
      <w:r>
        <w:rPr>
          <w:rStyle w:val="markedcontent"/>
          <w:rFonts w:asciiTheme="minorHAnsi" w:hAnsiTheme="minorHAnsi" w:cstheme="minorHAnsi"/>
          <w:sz w:val="22"/>
          <w:szCs w:val="22"/>
        </w:rPr>
        <w:t>Zakres rzeczowy przedmiotu u</w:t>
      </w:r>
      <w:r w:rsidR="009B6543" w:rsidRPr="009B6543">
        <w:rPr>
          <w:rStyle w:val="markedcontent"/>
          <w:rFonts w:asciiTheme="minorHAnsi" w:hAnsiTheme="minorHAnsi" w:cstheme="minorHAnsi"/>
          <w:sz w:val="22"/>
          <w:szCs w:val="22"/>
        </w:rPr>
        <w:t xml:space="preserve">mowy </w:t>
      </w:r>
      <w:r w:rsidR="009B6543">
        <w:rPr>
          <w:rStyle w:val="markedcontent"/>
          <w:rFonts w:asciiTheme="minorHAnsi" w:hAnsiTheme="minorHAnsi" w:cstheme="minorHAnsi"/>
          <w:sz w:val="22"/>
          <w:szCs w:val="22"/>
        </w:rPr>
        <w:t xml:space="preserve">określa </w:t>
      </w:r>
      <w:r w:rsidR="009B6543" w:rsidRPr="00535C9E">
        <w:rPr>
          <w:rStyle w:val="markedcontent"/>
          <w:rFonts w:asciiTheme="minorHAnsi" w:hAnsiTheme="minorHAnsi" w:cstheme="minorHAnsi"/>
          <w:i/>
          <w:iCs/>
          <w:sz w:val="22"/>
          <w:szCs w:val="22"/>
        </w:rPr>
        <w:t>Formularz asortymentu</w:t>
      </w:r>
      <w:r w:rsidR="009B6543" w:rsidRPr="009B6543">
        <w:rPr>
          <w:rStyle w:val="markedcontent"/>
          <w:rFonts w:asciiTheme="minorHAnsi" w:hAnsiTheme="minorHAnsi" w:cstheme="minorHAnsi"/>
          <w:sz w:val="22"/>
          <w:szCs w:val="22"/>
        </w:rPr>
        <w:t xml:space="preserve"> załącznik stanowiący załącznik nr 1 do </w:t>
      </w:r>
      <w:r w:rsidR="00535C9E">
        <w:rPr>
          <w:rStyle w:val="markedcontent"/>
          <w:rFonts w:asciiTheme="minorHAnsi" w:hAnsiTheme="minorHAnsi" w:cstheme="minorHAnsi"/>
          <w:sz w:val="22"/>
          <w:szCs w:val="22"/>
        </w:rPr>
        <w:t>u</w:t>
      </w:r>
      <w:r w:rsidR="009B6543" w:rsidRPr="009B6543">
        <w:rPr>
          <w:rStyle w:val="markedcontent"/>
          <w:rFonts w:asciiTheme="minorHAnsi" w:hAnsiTheme="minorHAnsi" w:cstheme="minorHAnsi"/>
          <w:sz w:val="22"/>
          <w:szCs w:val="22"/>
        </w:rPr>
        <w:t>mowy</w:t>
      </w:r>
      <w:r w:rsidR="009B6543">
        <w:rPr>
          <w:rStyle w:val="markedcontent"/>
          <w:rFonts w:asciiTheme="minorHAnsi" w:hAnsiTheme="minorHAnsi" w:cstheme="minorHAnsi"/>
          <w:sz w:val="22"/>
          <w:szCs w:val="22"/>
        </w:rPr>
        <w:t>.</w:t>
      </w:r>
    </w:p>
    <w:p w14:paraId="6D150C2E" w14:textId="1B86AD81" w:rsidR="00013FFD" w:rsidRPr="00013FFD" w:rsidRDefault="00013FFD" w:rsidP="00535C9E">
      <w:pPr>
        <w:pStyle w:val="Akapitzlist"/>
        <w:numPr>
          <w:ilvl w:val="1"/>
          <w:numId w:val="10"/>
        </w:numPr>
        <w:tabs>
          <w:tab w:val="left" w:pos="426"/>
          <w:tab w:val="right" w:pos="9071"/>
        </w:tabs>
        <w:spacing w:line="276" w:lineRule="auto"/>
        <w:ind w:left="426"/>
        <w:rPr>
          <w:rStyle w:val="markedcontent"/>
          <w:rFonts w:asciiTheme="minorHAnsi" w:hAnsiTheme="minorHAnsi" w:cstheme="minorHAnsi"/>
          <w:sz w:val="22"/>
          <w:szCs w:val="22"/>
        </w:rPr>
      </w:pPr>
      <w:r w:rsidRPr="00013FFD">
        <w:rPr>
          <w:rStyle w:val="markedcontent"/>
          <w:rFonts w:asciiTheme="minorHAnsi" w:hAnsiTheme="minorHAnsi" w:cstheme="minorHAnsi"/>
          <w:sz w:val="22"/>
          <w:szCs w:val="22"/>
        </w:rPr>
        <w:t>Wykonawca oświadcza, iż posiada odpowiednią wiedzę, kwalifikacje, potencjał i doświadczenie niezbędne do wykonania przedmiotu zamówienia, o którym mowa w § 1</w:t>
      </w:r>
      <w:r>
        <w:rPr>
          <w:rFonts w:asciiTheme="minorHAnsi" w:hAnsiTheme="minorHAnsi" w:cstheme="minorHAnsi"/>
          <w:sz w:val="22"/>
          <w:szCs w:val="22"/>
        </w:rPr>
        <w:t xml:space="preserve"> </w:t>
      </w:r>
      <w:r w:rsidR="004E1F93">
        <w:rPr>
          <w:rFonts w:asciiTheme="minorHAnsi" w:hAnsiTheme="minorHAnsi" w:cstheme="minorHAnsi"/>
          <w:sz w:val="22"/>
          <w:szCs w:val="22"/>
        </w:rPr>
        <w:t xml:space="preserve">ust. 1 </w:t>
      </w:r>
      <w:r w:rsidRPr="00013FFD">
        <w:rPr>
          <w:rStyle w:val="markedcontent"/>
          <w:rFonts w:asciiTheme="minorHAnsi" w:hAnsiTheme="minorHAnsi" w:cstheme="minorHAnsi"/>
          <w:sz w:val="22"/>
          <w:szCs w:val="22"/>
        </w:rPr>
        <w:t xml:space="preserve">niniejszej Umowy </w:t>
      </w:r>
      <w:r w:rsidR="004E1F93">
        <w:rPr>
          <w:rStyle w:val="markedcontent"/>
          <w:rFonts w:asciiTheme="minorHAnsi" w:hAnsiTheme="minorHAnsi" w:cstheme="minorHAnsi"/>
          <w:sz w:val="22"/>
          <w:szCs w:val="22"/>
        </w:rPr>
        <w:br/>
      </w:r>
      <w:r w:rsidRPr="00013FFD">
        <w:rPr>
          <w:rStyle w:val="markedcontent"/>
          <w:rFonts w:asciiTheme="minorHAnsi" w:hAnsiTheme="minorHAnsi" w:cstheme="minorHAnsi"/>
          <w:sz w:val="22"/>
          <w:szCs w:val="22"/>
        </w:rPr>
        <w:t>i zobowiązuje</w:t>
      </w:r>
      <w:r>
        <w:rPr>
          <w:rStyle w:val="markedcontent"/>
          <w:rFonts w:asciiTheme="minorHAnsi" w:hAnsiTheme="minorHAnsi" w:cstheme="minorHAnsi"/>
          <w:sz w:val="22"/>
          <w:szCs w:val="22"/>
        </w:rPr>
        <w:t xml:space="preserve"> </w:t>
      </w:r>
      <w:r w:rsidRPr="00013FFD">
        <w:rPr>
          <w:rStyle w:val="markedcontent"/>
          <w:rFonts w:asciiTheme="minorHAnsi" w:hAnsiTheme="minorHAnsi" w:cstheme="minorHAnsi"/>
          <w:sz w:val="22"/>
          <w:szCs w:val="22"/>
        </w:rPr>
        <w:t xml:space="preserve">się go zrealizować z należytą starannością, najwyższymi </w:t>
      </w:r>
      <w:r>
        <w:rPr>
          <w:rFonts w:asciiTheme="minorHAnsi" w:hAnsiTheme="minorHAnsi" w:cstheme="minorHAnsi"/>
          <w:sz w:val="22"/>
          <w:szCs w:val="22"/>
        </w:rPr>
        <w:t xml:space="preserve"> </w:t>
      </w:r>
      <w:r w:rsidRPr="00013FFD">
        <w:rPr>
          <w:rStyle w:val="markedcontent"/>
          <w:rFonts w:asciiTheme="minorHAnsi" w:hAnsiTheme="minorHAnsi" w:cstheme="minorHAnsi"/>
          <w:sz w:val="22"/>
          <w:szCs w:val="22"/>
        </w:rPr>
        <w:t xml:space="preserve">standardami obowiązującymi na rynku dostaw oraz zgodnie z obowiązującymi przepisami prawa, przy uwzględnieniu postanowień niniejszej </w:t>
      </w:r>
      <w:r w:rsidR="004E1F93">
        <w:rPr>
          <w:rStyle w:val="markedcontent"/>
          <w:rFonts w:asciiTheme="minorHAnsi" w:hAnsiTheme="minorHAnsi" w:cstheme="minorHAnsi"/>
          <w:sz w:val="22"/>
          <w:szCs w:val="22"/>
        </w:rPr>
        <w:t>u</w:t>
      </w:r>
      <w:r w:rsidRPr="00013FFD">
        <w:rPr>
          <w:rStyle w:val="markedcontent"/>
          <w:rFonts w:asciiTheme="minorHAnsi" w:hAnsiTheme="minorHAnsi" w:cstheme="minorHAnsi"/>
          <w:sz w:val="22"/>
          <w:szCs w:val="22"/>
        </w:rPr>
        <w:t>mowy.</w:t>
      </w:r>
    </w:p>
    <w:p w14:paraId="24CB910B" w14:textId="3735634C" w:rsidR="00535C9E" w:rsidRPr="00535C9E" w:rsidRDefault="00535C9E" w:rsidP="00535C9E">
      <w:pPr>
        <w:pStyle w:val="Akapitzlist"/>
        <w:numPr>
          <w:ilvl w:val="1"/>
          <w:numId w:val="10"/>
        </w:numPr>
        <w:tabs>
          <w:tab w:val="left" w:pos="426"/>
          <w:tab w:val="right" w:pos="9071"/>
        </w:tabs>
        <w:spacing w:line="276" w:lineRule="auto"/>
        <w:ind w:left="426"/>
        <w:rPr>
          <w:rFonts w:asciiTheme="minorHAnsi" w:hAnsiTheme="minorHAnsi"/>
          <w:sz w:val="22"/>
          <w:szCs w:val="22"/>
        </w:rPr>
      </w:pPr>
      <w:r>
        <w:rPr>
          <w:rFonts w:asciiTheme="minorHAnsi" w:hAnsiTheme="minorHAnsi"/>
          <w:bCs/>
          <w:sz w:val="22"/>
          <w:szCs w:val="22"/>
        </w:rPr>
        <w:t xml:space="preserve">Wykonawca zobowiązany jest zapewnić dostawę </w:t>
      </w:r>
      <w:r w:rsidR="00C245A4">
        <w:rPr>
          <w:rFonts w:asciiTheme="minorHAnsi" w:hAnsiTheme="minorHAnsi"/>
          <w:bCs/>
          <w:sz w:val="22"/>
          <w:szCs w:val="22"/>
        </w:rPr>
        <w:t xml:space="preserve">i rozładunek </w:t>
      </w:r>
      <w:r w:rsidR="00491ABF">
        <w:rPr>
          <w:rFonts w:asciiTheme="minorHAnsi" w:hAnsiTheme="minorHAnsi"/>
          <w:bCs/>
          <w:sz w:val="22"/>
          <w:szCs w:val="22"/>
        </w:rPr>
        <w:t>materiałów</w:t>
      </w:r>
      <w:r>
        <w:rPr>
          <w:rFonts w:asciiTheme="minorHAnsi" w:hAnsiTheme="minorHAnsi"/>
          <w:bCs/>
          <w:sz w:val="22"/>
          <w:szCs w:val="22"/>
        </w:rPr>
        <w:t xml:space="preserve"> na własny koszt.</w:t>
      </w:r>
    </w:p>
    <w:p w14:paraId="433843F9" w14:textId="1AE1166F" w:rsidR="00535C9E" w:rsidRPr="00535C9E" w:rsidRDefault="00535C9E" w:rsidP="00535C9E">
      <w:pPr>
        <w:pStyle w:val="Akapitzlist"/>
        <w:numPr>
          <w:ilvl w:val="1"/>
          <w:numId w:val="10"/>
        </w:numPr>
        <w:tabs>
          <w:tab w:val="left" w:pos="426"/>
          <w:tab w:val="right" w:pos="9071"/>
        </w:tabs>
        <w:spacing w:line="276" w:lineRule="auto"/>
        <w:ind w:left="426"/>
        <w:rPr>
          <w:rFonts w:asciiTheme="minorHAnsi" w:hAnsiTheme="minorHAnsi"/>
          <w:sz w:val="22"/>
          <w:szCs w:val="22"/>
        </w:rPr>
      </w:pPr>
      <w:r>
        <w:rPr>
          <w:rFonts w:asciiTheme="minorHAnsi" w:hAnsiTheme="minorHAnsi"/>
          <w:bCs/>
          <w:sz w:val="22"/>
          <w:szCs w:val="22"/>
        </w:rPr>
        <w:t xml:space="preserve">Miejscem dostarczenia </w:t>
      </w:r>
      <w:r w:rsidR="00491ABF">
        <w:rPr>
          <w:rFonts w:asciiTheme="minorHAnsi" w:hAnsiTheme="minorHAnsi"/>
          <w:bCs/>
          <w:sz w:val="22"/>
          <w:szCs w:val="22"/>
        </w:rPr>
        <w:t>materiałów</w:t>
      </w:r>
      <w:r>
        <w:rPr>
          <w:rFonts w:asciiTheme="minorHAnsi" w:hAnsiTheme="minorHAnsi"/>
          <w:bCs/>
          <w:sz w:val="22"/>
          <w:szCs w:val="22"/>
        </w:rPr>
        <w:t xml:space="preserve"> objęt</w:t>
      </w:r>
      <w:r w:rsidR="00491ABF">
        <w:rPr>
          <w:rFonts w:asciiTheme="minorHAnsi" w:hAnsiTheme="minorHAnsi"/>
          <w:bCs/>
          <w:sz w:val="22"/>
          <w:szCs w:val="22"/>
        </w:rPr>
        <w:t>ych</w:t>
      </w:r>
      <w:r>
        <w:rPr>
          <w:rFonts w:asciiTheme="minorHAnsi" w:hAnsiTheme="minorHAnsi"/>
          <w:bCs/>
          <w:sz w:val="22"/>
          <w:szCs w:val="22"/>
        </w:rPr>
        <w:t xml:space="preserve"> umową jest </w:t>
      </w:r>
      <w:r w:rsidR="00491ABF">
        <w:rPr>
          <w:rFonts w:asciiTheme="minorHAnsi" w:hAnsiTheme="minorHAnsi"/>
          <w:bCs/>
          <w:sz w:val="22"/>
          <w:szCs w:val="22"/>
        </w:rPr>
        <w:t xml:space="preserve">siedziba </w:t>
      </w:r>
      <w:r>
        <w:rPr>
          <w:rFonts w:asciiTheme="minorHAnsi" w:hAnsiTheme="minorHAnsi"/>
          <w:bCs/>
          <w:sz w:val="22"/>
          <w:szCs w:val="22"/>
        </w:rPr>
        <w:t>Zarząd</w:t>
      </w:r>
      <w:r w:rsidR="00491ABF">
        <w:rPr>
          <w:rFonts w:asciiTheme="minorHAnsi" w:hAnsiTheme="minorHAnsi"/>
          <w:bCs/>
          <w:sz w:val="22"/>
          <w:szCs w:val="22"/>
        </w:rPr>
        <w:t>u</w:t>
      </w:r>
      <w:r>
        <w:rPr>
          <w:rFonts w:asciiTheme="minorHAnsi" w:hAnsiTheme="minorHAnsi"/>
          <w:bCs/>
          <w:sz w:val="22"/>
          <w:szCs w:val="22"/>
        </w:rPr>
        <w:t xml:space="preserve"> Zlewni w Sokołowie Podlaskim, ul. </w:t>
      </w:r>
      <w:proofErr w:type="spellStart"/>
      <w:r>
        <w:rPr>
          <w:rFonts w:asciiTheme="minorHAnsi" w:hAnsiTheme="minorHAnsi"/>
          <w:bCs/>
          <w:sz w:val="22"/>
          <w:szCs w:val="22"/>
        </w:rPr>
        <w:t>Repkowska</w:t>
      </w:r>
      <w:proofErr w:type="spellEnd"/>
      <w:r>
        <w:rPr>
          <w:rFonts w:asciiTheme="minorHAnsi" w:hAnsiTheme="minorHAnsi"/>
          <w:bCs/>
          <w:sz w:val="22"/>
          <w:szCs w:val="22"/>
        </w:rPr>
        <w:t xml:space="preserve"> 49, 08-300 Sokołów Podlaski.</w:t>
      </w:r>
      <w:r w:rsidR="00491ABF">
        <w:rPr>
          <w:rFonts w:asciiTheme="minorHAnsi" w:hAnsiTheme="minorHAnsi"/>
          <w:bCs/>
          <w:sz w:val="22"/>
          <w:szCs w:val="22"/>
        </w:rPr>
        <w:t xml:space="preserve"> </w:t>
      </w:r>
    </w:p>
    <w:p w14:paraId="60C1E315" w14:textId="7AD739EC" w:rsidR="0001363F" w:rsidRPr="0001363F" w:rsidRDefault="00535C9E" w:rsidP="0001363F">
      <w:pPr>
        <w:pStyle w:val="Akapitzlist"/>
        <w:numPr>
          <w:ilvl w:val="1"/>
          <w:numId w:val="10"/>
        </w:numPr>
        <w:tabs>
          <w:tab w:val="left" w:pos="426"/>
          <w:tab w:val="right" w:pos="9071"/>
        </w:tabs>
        <w:spacing w:line="276" w:lineRule="auto"/>
        <w:ind w:left="426"/>
        <w:rPr>
          <w:rFonts w:asciiTheme="minorHAnsi" w:hAnsiTheme="minorHAnsi"/>
          <w:sz w:val="22"/>
          <w:szCs w:val="22"/>
        </w:rPr>
      </w:pPr>
      <w:r w:rsidRPr="00535C9E">
        <w:rPr>
          <w:rFonts w:asciiTheme="minorHAnsi" w:hAnsiTheme="minorHAnsi"/>
          <w:bCs/>
          <w:sz w:val="22"/>
          <w:szCs w:val="22"/>
        </w:rPr>
        <w:t xml:space="preserve">Wykonawca zobowiązany </w:t>
      </w:r>
      <w:r w:rsidR="00013FFD" w:rsidRPr="00535C9E">
        <w:rPr>
          <w:rFonts w:asciiTheme="minorHAnsi" w:hAnsiTheme="minorHAnsi"/>
          <w:bCs/>
          <w:sz w:val="22"/>
          <w:szCs w:val="22"/>
        </w:rPr>
        <w:t xml:space="preserve">jest </w:t>
      </w:r>
      <w:r w:rsidRPr="00535C9E">
        <w:rPr>
          <w:rFonts w:asciiTheme="minorHAnsi" w:hAnsiTheme="minorHAnsi"/>
          <w:bCs/>
          <w:sz w:val="22"/>
          <w:szCs w:val="22"/>
        </w:rPr>
        <w:t xml:space="preserve">uzgodnić z osobą wymienioną w </w:t>
      </w:r>
      <w:r w:rsidRPr="00013FFD">
        <w:rPr>
          <w:rFonts w:asciiTheme="minorHAnsi" w:hAnsiTheme="minorHAnsi"/>
          <w:bCs/>
          <w:sz w:val="22"/>
          <w:szCs w:val="22"/>
        </w:rPr>
        <w:t>§ 3 pkt 1</w:t>
      </w:r>
      <w:r w:rsidR="00013FFD" w:rsidRPr="00013FFD">
        <w:rPr>
          <w:rFonts w:asciiTheme="minorHAnsi" w:hAnsiTheme="minorHAnsi"/>
          <w:bCs/>
          <w:sz w:val="22"/>
          <w:szCs w:val="22"/>
        </w:rPr>
        <w:t xml:space="preserve"> termin realizacji zamówienia co najmniej 1 dzień roboczy przed planowaną dostawą.</w:t>
      </w:r>
      <w:r w:rsidR="00491ABF">
        <w:rPr>
          <w:rFonts w:asciiTheme="minorHAnsi" w:hAnsiTheme="minorHAnsi"/>
          <w:bCs/>
          <w:sz w:val="22"/>
          <w:szCs w:val="22"/>
        </w:rPr>
        <w:t xml:space="preserve"> Dostarczanie materiałów możliwe jest od poniedziałku do piątku w godz. 9</w:t>
      </w:r>
      <w:r w:rsidR="00491ABF">
        <w:rPr>
          <w:rFonts w:asciiTheme="minorHAnsi" w:hAnsiTheme="minorHAnsi"/>
          <w:bCs/>
          <w:sz w:val="22"/>
          <w:szCs w:val="22"/>
          <w:vertAlign w:val="superscript"/>
        </w:rPr>
        <w:t>00</w:t>
      </w:r>
      <w:r w:rsidR="00491ABF">
        <w:rPr>
          <w:rFonts w:asciiTheme="minorHAnsi" w:hAnsiTheme="minorHAnsi"/>
          <w:bCs/>
          <w:sz w:val="22"/>
          <w:szCs w:val="22"/>
        </w:rPr>
        <w:t>-15</w:t>
      </w:r>
      <w:r w:rsidR="00491ABF">
        <w:rPr>
          <w:rFonts w:asciiTheme="minorHAnsi" w:hAnsiTheme="minorHAnsi"/>
          <w:bCs/>
          <w:sz w:val="22"/>
          <w:szCs w:val="22"/>
          <w:vertAlign w:val="superscript"/>
        </w:rPr>
        <w:t>00</w:t>
      </w:r>
      <w:r w:rsidR="00491ABF">
        <w:rPr>
          <w:rFonts w:asciiTheme="minorHAnsi" w:hAnsiTheme="minorHAnsi"/>
          <w:bCs/>
          <w:sz w:val="22"/>
          <w:szCs w:val="22"/>
        </w:rPr>
        <w:t>.</w:t>
      </w:r>
    </w:p>
    <w:p w14:paraId="27348DCA" w14:textId="17BF8CF5" w:rsidR="0001363F" w:rsidRPr="004D7621" w:rsidRDefault="0001363F" w:rsidP="0001363F">
      <w:pPr>
        <w:pStyle w:val="Akapitzlist"/>
        <w:numPr>
          <w:ilvl w:val="1"/>
          <w:numId w:val="10"/>
        </w:numPr>
        <w:tabs>
          <w:tab w:val="left" w:pos="426"/>
          <w:tab w:val="right" w:pos="9071"/>
        </w:tabs>
        <w:spacing w:line="276" w:lineRule="auto"/>
        <w:ind w:left="426"/>
        <w:rPr>
          <w:rFonts w:asciiTheme="minorHAnsi" w:hAnsiTheme="minorHAnsi"/>
          <w:sz w:val="22"/>
          <w:szCs w:val="22"/>
        </w:rPr>
      </w:pPr>
      <w:r w:rsidRPr="0001363F">
        <w:rPr>
          <w:rFonts w:ascii="Calibri" w:hAnsi="Calibri" w:cs="Calibri"/>
          <w:sz w:val="22"/>
          <w:szCs w:val="22"/>
        </w:rPr>
        <w:t>Dostarczon</w:t>
      </w:r>
      <w:r w:rsidR="00491ABF">
        <w:rPr>
          <w:rFonts w:ascii="Calibri" w:hAnsi="Calibri" w:cs="Calibri"/>
          <w:sz w:val="22"/>
          <w:szCs w:val="22"/>
        </w:rPr>
        <w:t>e</w:t>
      </w:r>
      <w:r w:rsidRPr="0001363F">
        <w:rPr>
          <w:rFonts w:ascii="Calibri" w:hAnsi="Calibri" w:cs="Calibri"/>
          <w:sz w:val="22"/>
          <w:szCs w:val="22"/>
        </w:rPr>
        <w:t xml:space="preserve"> </w:t>
      </w:r>
      <w:r w:rsidR="00491ABF">
        <w:rPr>
          <w:rFonts w:ascii="Calibri" w:hAnsi="Calibri" w:cs="Calibri"/>
          <w:sz w:val="22"/>
          <w:szCs w:val="22"/>
        </w:rPr>
        <w:t>materiały</w:t>
      </w:r>
      <w:r w:rsidRPr="0001363F">
        <w:rPr>
          <w:rFonts w:ascii="Calibri" w:hAnsi="Calibri" w:cs="Calibri"/>
          <w:sz w:val="22"/>
          <w:szCs w:val="22"/>
        </w:rPr>
        <w:t xml:space="preserve"> powin</w:t>
      </w:r>
      <w:r w:rsidR="00491ABF">
        <w:rPr>
          <w:rFonts w:ascii="Calibri" w:hAnsi="Calibri" w:cs="Calibri"/>
          <w:sz w:val="22"/>
          <w:szCs w:val="22"/>
        </w:rPr>
        <w:t>ny</w:t>
      </w:r>
      <w:r w:rsidRPr="0001363F">
        <w:rPr>
          <w:rFonts w:ascii="Calibri" w:hAnsi="Calibri" w:cs="Calibri"/>
          <w:sz w:val="22"/>
          <w:szCs w:val="22"/>
        </w:rPr>
        <w:t xml:space="preserve"> spełniać wszystkie wymogi norm określonych obowiązującym prawem oraz posiadać wszelkie niezbędne dokumenty umożliwiające </w:t>
      </w:r>
      <w:r w:rsidR="00491ABF">
        <w:rPr>
          <w:rFonts w:ascii="Calibri" w:hAnsi="Calibri" w:cs="Calibri"/>
          <w:sz w:val="22"/>
          <w:szCs w:val="22"/>
        </w:rPr>
        <w:t>ich</w:t>
      </w:r>
      <w:r w:rsidRPr="0001363F">
        <w:rPr>
          <w:rFonts w:ascii="Calibri" w:hAnsi="Calibri" w:cs="Calibri"/>
          <w:sz w:val="22"/>
          <w:szCs w:val="22"/>
        </w:rPr>
        <w:t xml:space="preserve"> zastosowanie i użytkowanie przez Zamawiającego tj. wymagane przepisami prawa atesty, certyfikaty, świadectwa jakości, karty gwarancyjne, instr</w:t>
      </w:r>
      <w:r>
        <w:rPr>
          <w:rFonts w:ascii="Calibri" w:hAnsi="Calibri" w:cs="Calibri"/>
          <w:sz w:val="22"/>
          <w:szCs w:val="22"/>
        </w:rPr>
        <w:t>ukcje obsługi w języku polskim</w:t>
      </w:r>
      <w:r w:rsidRPr="0001363F">
        <w:rPr>
          <w:rFonts w:ascii="Calibri" w:hAnsi="Calibri" w:cs="Calibri"/>
          <w:sz w:val="22"/>
          <w:szCs w:val="22"/>
        </w:rPr>
        <w:t>, specyfikacje techniczne, karty produktu it</w:t>
      </w:r>
      <w:r>
        <w:rPr>
          <w:rFonts w:ascii="Calibri" w:hAnsi="Calibri" w:cs="Calibri"/>
          <w:sz w:val="22"/>
          <w:szCs w:val="22"/>
        </w:rPr>
        <w:t>p</w:t>
      </w:r>
      <w:r w:rsidRPr="0001363F">
        <w:rPr>
          <w:rFonts w:ascii="Calibri" w:hAnsi="Calibri" w:cs="Calibri"/>
          <w:sz w:val="22"/>
          <w:szCs w:val="22"/>
        </w:rPr>
        <w:t>.</w:t>
      </w:r>
    </w:p>
    <w:p w14:paraId="49359A23" w14:textId="2084A121" w:rsidR="00013FFD" w:rsidRPr="00C245A4" w:rsidRDefault="00013FFD" w:rsidP="00535C9E">
      <w:pPr>
        <w:pStyle w:val="Akapitzlist"/>
        <w:numPr>
          <w:ilvl w:val="1"/>
          <w:numId w:val="10"/>
        </w:numPr>
        <w:tabs>
          <w:tab w:val="left" w:pos="426"/>
          <w:tab w:val="right" w:pos="9071"/>
        </w:tabs>
        <w:spacing w:line="276" w:lineRule="auto"/>
        <w:ind w:left="426"/>
        <w:rPr>
          <w:rFonts w:asciiTheme="minorHAnsi" w:hAnsiTheme="minorHAnsi"/>
          <w:sz w:val="22"/>
          <w:szCs w:val="22"/>
        </w:rPr>
      </w:pPr>
      <w:r>
        <w:rPr>
          <w:rFonts w:asciiTheme="minorHAnsi" w:hAnsiTheme="minorHAnsi"/>
          <w:bCs/>
          <w:sz w:val="22"/>
          <w:szCs w:val="22"/>
        </w:rPr>
        <w:t>Dostarczon</w:t>
      </w:r>
      <w:r w:rsidR="00491ABF">
        <w:rPr>
          <w:rFonts w:asciiTheme="minorHAnsi" w:hAnsiTheme="minorHAnsi"/>
          <w:bCs/>
          <w:sz w:val="22"/>
          <w:szCs w:val="22"/>
        </w:rPr>
        <w:t>e</w:t>
      </w:r>
      <w:r>
        <w:rPr>
          <w:rFonts w:asciiTheme="minorHAnsi" w:hAnsiTheme="minorHAnsi"/>
          <w:bCs/>
          <w:sz w:val="22"/>
          <w:szCs w:val="22"/>
        </w:rPr>
        <w:t xml:space="preserve"> </w:t>
      </w:r>
      <w:r w:rsidR="00491ABF">
        <w:rPr>
          <w:rFonts w:asciiTheme="minorHAnsi" w:hAnsiTheme="minorHAnsi"/>
          <w:bCs/>
          <w:sz w:val="22"/>
          <w:szCs w:val="22"/>
        </w:rPr>
        <w:t>materiały</w:t>
      </w:r>
      <w:r>
        <w:rPr>
          <w:rFonts w:asciiTheme="minorHAnsi" w:hAnsiTheme="minorHAnsi"/>
          <w:bCs/>
          <w:sz w:val="22"/>
          <w:szCs w:val="22"/>
        </w:rPr>
        <w:t xml:space="preserve"> mus</w:t>
      </w:r>
      <w:r w:rsidR="00491ABF">
        <w:rPr>
          <w:rFonts w:asciiTheme="minorHAnsi" w:hAnsiTheme="minorHAnsi"/>
          <w:bCs/>
          <w:sz w:val="22"/>
          <w:szCs w:val="22"/>
        </w:rPr>
        <w:t>zą</w:t>
      </w:r>
      <w:r>
        <w:rPr>
          <w:rFonts w:asciiTheme="minorHAnsi" w:hAnsiTheme="minorHAnsi"/>
          <w:bCs/>
          <w:sz w:val="22"/>
          <w:szCs w:val="22"/>
        </w:rPr>
        <w:t xml:space="preserve"> być fabrycznie now</w:t>
      </w:r>
      <w:r w:rsidR="00491ABF">
        <w:rPr>
          <w:rFonts w:asciiTheme="minorHAnsi" w:hAnsiTheme="minorHAnsi"/>
          <w:bCs/>
          <w:sz w:val="22"/>
          <w:szCs w:val="22"/>
        </w:rPr>
        <w:t>e</w:t>
      </w:r>
      <w:r>
        <w:rPr>
          <w:rFonts w:asciiTheme="minorHAnsi" w:hAnsiTheme="minorHAnsi"/>
          <w:bCs/>
          <w:sz w:val="22"/>
          <w:szCs w:val="22"/>
        </w:rPr>
        <w:t>, woln</w:t>
      </w:r>
      <w:r w:rsidR="00491ABF">
        <w:rPr>
          <w:rFonts w:asciiTheme="minorHAnsi" w:hAnsiTheme="minorHAnsi"/>
          <w:bCs/>
          <w:sz w:val="22"/>
          <w:szCs w:val="22"/>
        </w:rPr>
        <w:t>e</w:t>
      </w:r>
      <w:r>
        <w:rPr>
          <w:rFonts w:asciiTheme="minorHAnsi" w:hAnsiTheme="minorHAnsi"/>
          <w:bCs/>
          <w:sz w:val="22"/>
          <w:szCs w:val="22"/>
        </w:rPr>
        <w:t xml:space="preserve"> od wad fizycznych i prawnych</w:t>
      </w:r>
      <w:r w:rsidR="00C245A4">
        <w:rPr>
          <w:rFonts w:asciiTheme="minorHAnsi" w:hAnsiTheme="minorHAnsi"/>
          <w:bCs/>
          <w:sz w:val="22"/>
          <w:szCs w:val="22"/>
        </w:rPr>
        <w:t>, posiadać etykiety w języku polskim wraz z instrukcją użycia i bezpieczeństwa ich stosowania oraz datą ich przydatności do stosowania, jeśli fabrycznie były w nie zaopatrzone.</w:t>
      </w:r>
    </w:p>
    <w:p w14:paraId="68298110" w14:textId="24FB247B" w:rsidR="00C245A4" w:rsidRPr="004E1F93" w:rsidRDefault="00C245A4" w:rsidP="00535C9E">
      <w:pPr>
        <w:pStyle w:val="Akapitzlist"/>
        <w:numPr>
          <w:ilvl w:val="1"/>
          <w:numId w:val="10"/>
        </w:numPr>
        <w:tabs>
          <w:tab w:val="left" w:pos="426"/>
          <w:tab w:val="right" w:pos="9071"/>
        </w:tabs>
        <w:spacing w:line="276" w:lineRule="auto"/>
        <w:ind w:left="426"/>
        <w:rPr>
          <w:rFonts w:asciiTheme="minorHAnsi" w:hAnsiTheme="minorHAnsi"/>
          <w:sz w:val="22"/>
          <w:szCs w:val="22"/>
        </w:rPr>
      </w:pPr>
      <w:r>
        <w:rPr>
          <w:rFonts w:asciiTheme="minorHAnsi" w:hAnsiTheme="minorHAnsi"/>
          <w:bCs/>
          <w:sz w:val="22"/>
          <w:szCs w:val="22"/>
        </w:rPr>
        <w:lastRenderedPageBreak/>
        <w:t>Dostarczon</w:t>
      </w:r>
      <w:r w:rsidR="00491ABF">
        <w:rPr>
          <w:rFonts w:asciiTheme="minorHAnsi" w:hAnsiTheme="minorHAnsi"/>
          <w:bCs/>
          <w:sz w:val="22"/>
          <w:szCs w:val="22"/>
        </w:rPr>
        <w:t>e</w:t>
      </w:r>
      <w:r>
        <w:rPr>
          <w:rFonts w:asciiTheme="minorHAnsi" w:hAnsiTheme="minorHAnsi"/>
          <w:bCs/>
          <w:sz w:val="22"/>
          <w:szCs w:val="22"/>
        </w:rPr>
        <w:t xml:space="preserve"> </w:t>
      </w:r>
      <w:r w:rsidR="00491ABF">
        <w:rPr>
          <w:rFonts w:asciiTheme="minorHAnsi" w:hAnsiTheme="minorHAnsi"/>
          <w:bCs/>
          <w:sz w:val="22"/>
          <w:szCs w:val="22"/>
        </w:rPr>
        <w:t>materiały</w:t>
      </w:r>
      <w:r>
        <w:rPr>
          <w:rFonts w:asciiTheme="minorHAnsi" w:hAnsiTheme="minorHAnsi"/>
          <w:bCs/>
          <w:sz w:val="22"/>
          <w:szCs w:val="22"/>
        </w:rPr>
        <w:t xml:space="preserve"> win</w:t>
      </w:r>
      <w:r w:rsidR="00491ABF">
        <w:rPr>
          <w:rFonts w:asciiTheme="minorHAnsi" w:hAnsiTheme="minorHAnsi"/>
          <w:bCs/>
          <w:sz w:val="22"/>
          <w:szCs w:val="22"/>
        </w:rPr>
        <w:t>ny</w:t>
      </w:r>
      <w:r>
        <w:rPr>
          <w:rFonts w:asciiTheme="minorHAnsi" w:hAnsiTheme="minorHAnsi"/>
          <w:bCs/>
          <w:sz w:val="22"/>
          <w:szCs w:val="22"/>
        </w:rPr>
        <w:t xml:space="preserve"> być zapakowan</w:t>
      </w:r>
      <w:r w:rsidR="00491ABF">
        <w:rPr>
          <w:rFonts w:asciiTheme="minorHAnsi" w:hAnsiTheme="minorHAnsi"/>
          <w:bCs/>
          <w:sz w:val="22"/>
          <w:szCs w:val="22"/>
        </w:rPr>
        <w:t>e</w:t>
      </w:r>
      <w:r>
        <w:rPr>
          <w:rFonts w:asciiTheme="minorHAnsi" w:hAnsiTheme="minorHAnsi"/>
          <w:bCs/>
          <w:sz w:val="22"/>
          <w:szCs w:val="22"/>
        </w:rPr>
        <w:t xml:space="preserve"> w sposób uniemożliwiający uszkodzenie w czasie transportu oraz zabezpieczon</w:t>
      </w:r>
      <w:r w:rsidR="00491ABF">
        <w:rPr>
          <w:rFonts w:asciiTheme="minorHAnsi" w:hAnsiTheme="minorHAnsi"/>
          <w:bCs/>
          <w:sz w:val="22"/>
          <w:szCs w:val="22"/>
        </w:rPr>
        <w:t>e</w:t>
      </w:r>
      <w:r>
        <w:rPr>
          <w:rFonts w:asciiTheme="minorHAnsi" w:hAnsiTheme="minorHAnsi"/>
          <w:bCs/>
          <w:sz w:val="22"/>
          <w:szCs w:val="22"/>
        </w:rPr>
        <w:t xml:space="preserve"> przed dostępem osób niepowołanych</w:t>
      </w:r>
      <w:r w:rsidR="004E1F93">
        <w:rPr>
          <w:rFonts w:asciiTheme="minorHAnsi" w:hAnsiTheme="minorHAnsi"/>
          <w:bCs/>
          <w:sz w:val="22"/>
          <w:szCs w:val="22"/>
        </w:rPr>
        <w:t>. Odpowiedzialność za wszelkie uszkodzenia ponosi Wykonawca.</w:t>
      </w:r>
    </w:p>
    <w:p w14:paraId="086F3B9B" w14:textId="77777777" w:rsidR="00482273" w:rsidRPr="00482273" w:rsidRDefault="00482273" w:rsidP="00482273">
      <w:pPr>
        <w:pStyle w:val="Akapitzlist"/>
        <w:tabs>
          <w:tab w:val="left" w:pos="426"/>
          <w:tab w:val="right" w:pos="9071"/>
        </w:tabs>
        <w:spacing w:line="276" w:lineRule="auto"/>
        <w:ind w:left="786"/>
        <w:rPr>
          <w:rFonts w:asciiTheme="minorHAnsi" w:hAnsiTheme="minorHAnsi"/>
          <w:sz w:val="22"/>
          <w:szCs w:val="22"/>
        </w:rPr>
      </w:pPr>
    </w:p>
    <w:p w14:paraId="4B82C466" w14:textId="02CD5B92" w:rsidR="001665B3" w:rsidRDefault="001665B3" w:rsidP="00E33583">
      <w:pPr>
        <w:spacing w:line="276" w:lineRule="auto"/>
        <w:ind w:left="0" w:firstLine="0"/>
        <w:jc w:val="center"/>
        <w:rPr>
          <w:rFonts w:asciiTheme="minorHAnsi" w:hAnsiTheme="minorHAnsi"/>
          <w:b/>
          <w:sz w:val="22"/>
          <w:szCs w:val="22"/>
        </w:rPr>
      </w:pPr>
      <w:r w:rsidRPr="007F0A8F">
        <w:rPr>
          <w:rFonts w:asciiTheme="minorHAnsi" w:hAnsiTheme="minorHAnsi"/>
          <w:b/>
          <w:sz w:val="22"/>
          <w:szCs w:val="22"/>
        </w:rPr>
        <w:t>§ 2</w:t>
      </w:r>
    </w:p>
    <w:p w14:paraId="2E1ED03E" w14:textId="5A72850B" w:rsidR="003540CA" w:rsidRPr="003540CA" w:rsidRDefault="001665B3" w:rsidP="003540CA">
      <w:pPr>
        <w:pStyle w:val="Akapitzlist"/>
        <w:numPr>
          <w:ilvl w:val="3"/>
          <w:numId w:val="10"/>
        </w:numPr>
        <w:tabs>
          <w:tab w:val="left" w:pos="426"/>
          <w:tab w:val="right" w:pos="9071"/>
        </w:tabs>
        <w:spacing w:line="276" w:lineRule="auto"/>
        <w:ind w:left="426"/>
        <w:rPr>
          <w:rFonts w:asciiTheme="minorHAnsi" w:hAnsiTheme="minorHAnsi"/>
          <w:sz w:val="22"/>
          <w:szCs w:val="22"/>
        </w:rPr>
      </w:pPr>
      <w:bookmarkStart w:id="1" w:name="_Hlk32932820"/>
      <w:r w:rsidRPr="003540CA">
        <w:rPr>
          <w:rFonts w:asciiTheme="minorHAnsi" w:hAnsiTheme="minorHAnsi"/>
          <w:sz w:val="22"/>
          <w:szCs w:val="22"/>
        </w:rPr>
        <w:t xml:space="preserve">Termin </w:t>
      </w:r>
      <w:r w:rsidR="0027530D">
        <w:rPr>
          <w:rFonts w:asciiTheme="minorHAnsi" w:hAnsiTheme="minorHAnsi"/>
          <w:sz w:val="22"/>
          <w:szCs w:val="22"/>
        </w:rPr>
        <w:t>realizacji przedmiotu umowy: od podpisania umowy do</w:t>
      </w:r>
      <w:r w:rsidR="00013FFD" w:rsidRPr="003540CA">
        <w:rPr>
          <w:rFonts w:asciiTheme="minorHAnsi" w:hAnsiTheme="minorHAnsi"/>
          <w:sz w:val="22"/>
          <w:szCs w:val="22"/>
        </w:rPr>
        <w:t xml:space="preserve"> </w:t>
      </w:r>
      <w:r w:rsidR="001B740F" w:rsidRPr="003540CA">
        <w:rPr>
          <w:rFonts w:asciiTheme="minorHAnsi" w:hAnsiTheme="minorHAnsi"/>
          <w:b/>
          <w:bCs/>
          <w:sz w:val="22"/>
          <w:szCs w:val="22"/>
        </w:rPr>
        <w:t>30</w:t>
      </w:r>
      <w:r w:rsidR="00013FFD" w:rsidRPr="003540CA">
        <w:rPr>
          <w:rFonts w:asciiTheme="minorHAnsi" w:hAnsiTheme="minorHAnsi"/>
          <w:b/>
          <w:bCs/>
          <w:sz w:val="22"/>
          <w:szCs w:val="22"/>
        </w:rPr>
        <w:t>.11.2021 r.</w:t>
      </w:r>
    </w:p>
    <w:p w14:paraId="2ADAC6AA" w14:textId="06F3145D" w:rsidR="003540CA" w:rsidRDefault="003540CA" w:rsidP="003540CA">
      <w:pPr>
        <w:pStyle w:val="Akapitzlist"/>
        <w:numPr>
          <w:ilvl w:val="3"/>
          <w:numId w:val="10"/>
        </w:numPr>
        <w:tabs>
          <w:tab w:val="left" w:pos="426"/>
          <w:tab w:val="right" w:pos="9071"/>
        </w:tabs>
        <w:spacing w:line="276" w:lineRule="auto"/>
        <w:ind w:left="426"/>
        <w:rPr>
          <w:rFonts w:asciiTheme="minorHAnsi" w:hAnsiTheme="minorHAnsi"/>
          <w:sz w:val="22"/>
          <w:szCs w:val="22"/>
        </w:rPr>
      </w:pPr>
      <w:r w:rsidRPr="003540CA">
        <w:rPr>
          <w:rFonts w:asciiTheme="minorHAnsi" w:hAnsiTheme="minorHAnsi"/>
          <w:sz w:val="22"/>
          <w:szCs w:val="22"/>
        </w:rPr>
        <w:t xml:space="preserve">W dniu dostawy </w:t>
      </w:r>
      <w:r>
        <w:rPr>
          <w:rFonts w:asciiTheme="minorHAnsi" w:hAnsiTheme="minorHAnsi"/>
          <w:sz w:val="22"/>
          <w:szCs w:val="22"/>
        </w:rPr>
        <w:t>dokonywany jest odbiór ilościowy materiałów.</w:t>
      </w:r>
    </w:p>
    <w:p w14:paraId="0E3FCA47" w14:textId="64AE51D1" w:rsidR="00482273" w:rsidRDefault="003540CA" w:rsidP="00482273">
      <w:pPr>
        <w:pStyle w:val="Akapitzlist"/>
        <w:numPr>
          <w:ilvl w:val="3"/>
          <w:numId w:val="10"/>
        </w:numPr>
        <w:tabs>
          <w:tab w:val="left" w:pos="426"/>
          <w:tab w:val="right" w:pos="9071"/>
        </w:tabs>
        <w:spacing w:line="276" w:lineRule="auto"/>
        <w:ind w:left="426"/>
        <w:rPr>
          <w:rFonts w:asciiTheme="minorHAnsi" w:hAnsiTheme="minorHAnsi"/>
          <w:sz w:val="22"/>
          <w:szCs w:val="22"/>
        </w:rPr>
      </w:pPr>
      <w:r>
        <w:rPr>
          <w:rFonts w:asciiTheme="minorHAnsi" w:hAnsiTheme="minorHAnsi"/>
          <w:sz w:val="22"/>
          <w:szCs w:val="22"/>
        </w:rPr>
        <w:t xml:space="preserve">Dla każdej dostawy sporządzany jest odrębny </w:t>
      </w:r>
      <w:r w:rsidRPr="003540CA">
        <w:rPr>
          <w:rFonts w:asciiTheme="minorHAnsi" w:hAnsiTheme="minorHAnsi"/>
          <w:i/>
          <w:iCs/>
          <w:sz w:val="22"/>
          <w:szCs w:val="22"/>
        </w:rPr>
        <w:t>Protokół odbioru ilościowego</w:t>
      </w:r>
      <w:r>
        <w:rPr>
          <w:rFonts w:asciiTheme="minorHAnsi" w:hAnsiTheme="minorHAnsi"/>
          <w:sz w:val="22"/>
          <w:szCs w:val="22"/>
        </w:rPr>
        <w:t xml:space="preserve"> według wzoru stanowiącego załącznik </w:t>
      </w:r>
      <w:r w:rsidR="002C3868">
        <w:rPr>
          <w:rFonts w:asciiTheme="minorHAnsi" w:hAnsiTheme="minorHAnsi"/>
          <w:sz w:val="22"/>
          <w:szCs w:val="22"/>
        </w:rPr>
        <w:t xml:space="preserve">nr 2 </w:t>
      </w:r>
      <w:r>
        <w:rPr>
          <w:rFonts w:asciiTheme="minorHAnsi" w:hAnsiTheme="minorHAnsi"/>
          <w:sz w:val="22"/>
          <w:szCs w:val="22"/>
        </w:rPr>
        <w:t>do umowy.</w:t>
      </w:r>
    </w:p>
    <w:p w14:paraId="6A71FBD7" w14:textId="5EF94D64" w:rsidR="00482273" w:rsidRDefault="003540CA" w:rsidP="003540CA">
      <w:pPr>
        <w:pStyle w:val="Akapitzlist"/>
        <w:numPr>
          <w:ilvl w:val="3"/>
          <w:numId w:val="10"/>
        </w:numPr>
        <w:tabs>
          <w:tab w:val="left" w:pos="426"/>
          <w:tab w:val="right" w:pos="9071"/>
        </w:tabs>
        <w:spacing w:line="276" w:lineRule="auto"/>
        <w:ind w:left="426"/>
        <w:rPr>
          <w:rFonts w:asciiTheme="minorHAnsi" w:hAnsiTheme="minorHAnsi"/>
          <w:sz w:val="22"/>
          <w:szCs w:val="22"/>
        </w:rPr>
      </w:pPr>
      <w:r>
        <w:rPr>
          <w:rFonts w:asciiTheme="minorHAnsi" w:hAnsiTheme="minorHAnsi"/>
          <w:sz w:val="22"/>
          <w:szCs w:val="22"/>
        </w:rPr>
        <w:t>W terminie do 7 dni od dnia dokonania odbioru ilościowego wszystkich materiałów</w:t>
      </w:r>
      <w:r w:rsidR="00482273">
        <w:rPr>
          <w:rFonts w:asciiTheme="minorHAnsi" w:hAnsiTheme="minorHAnsi"/>
          <w:sz w:val="22"/>
          <w:szCs w:val="22"/>
        </w:rPr>
        <w:t xml:space="preserve"> Zamawiający </w:t>
      </w:r>
      <w:r w:rsidR="006E3071">
        <w:rPr>
          <w:rFonts w:asciiTheme="minorHAnsi" w:hAnsiTheme="minorHAnsi"/>
          <w:sz w:val="22"/>
          <w:szCs w:val="22"/>
        </w:rPr>
        <w:t xml:space="preserve">sporządzi </w:t>
      </w:r>
      <w:r w:rsidR="006E3071" w:rsidRPr="006E3071">
        <w:rPr>
          <w:rFonts w:asciiTheme="minorHAnsi" w:hAnsiTheme="minorHAnsi"/>
          <w:i/>
          <w:iCs/>
          <w:sz w:val="22"/>
          <w:szCs w:val="22"/>
        </w:rPr>
        <w:t>Protokół odbioru końcowego</w:t>
      </w:r>
      <w:r w:rsidR="006E3071">
        <w:rPr>
          <w:rFonts w:asciiTheme="minorHAnsi" w:hAnsiTheme="minorHAnsi"/>
          <w:sz w:val="22"/>
          <w:szCs w:val="22"/>
        </w:rPr>
        <w:t xml:space="preserve"> według wzoru stanowiącego załącznik </w:t>
      </w:r>
      <w:r w:rsidR="002C3868">
        <w:rPr>
          <w:rFonts w:asciiTheme="minorHAnsi" w:hAnsiTheme="minorHAnsi"/>
          <w:sz w:val="22"/>
          <w:szCs w:val="22"/>
        </w:rPr>
        <w:t xml:space="preserve">nr 3 </w:t>
      </w:r>
      <w:r w:rsidR="006E3071">
        <w:rPr>
          <w:rFonts w:asciiTheme="minorHAnsi" w:hAnsiTheme="minorHAnsi"/>
          <w:sz w:val="22"/>
          <w:szCs w:val="22"/>
        </w:rPr>
        <w:t xml:space="preserve">do umowy, w którym </w:t>
      </w:r>
      <w:r w:rsidR="00482273">
        <w:rPr>
          <w:rFonts w:asciiTheme="minorHAnsi" w:hAnsiTheme="minorHAnsi"/>
          <w:sz w:val="22"/>
          <w:szCs w:val="22"/>
        </w:rPr>
        <w:t>przyjmie bez uwag i zastrzeżeń materiały lub wskaże Wykonawcy ich wady.</w:t>
      </w:r>
    </w:p>
    <w:p w14:paraId="4DAF8414" w14:textId="77777777" w:rsidR="006E3071" w:rsidRDefault="00482273" w:rsidP="006E3071">
      <w:pPr>
        <w:pStyle w:val="Akapitzlist"/>
        <w:numPr>
          <w:ilvl w:val="3"/>
          <w:numId w:val="10"/>
        </w:numPr>
        <w:tabs>
          <w:tab w:val="left" w:pos="426"/>
          <w:tab w:val="right" w:pos="9071"/>
        </w:tabs>
        <w:spacing w:line="276" w:lineRule="auto"/>
        <w:ind w:left="426"/>
        <w:rPr>
          <w:rFonts w:asciiTheme="minorHAnsi" w:hAnsiTheme="minorHAnsi"/>
          <w:sz w:val="22"/>
          <w:szCs w:val="22"/>
        </w:rPr>
      </w:pPr>
      <w:r w:rsidRPr="00482273">
        <w:rPr>
          <w:rFonts w:asciiTheme="minorHAnsi" w:hAnsiTheme="minorHAnsi"/>
          <w:sz w:val="22"/>
          <w:szCs w:val="22"/>
        </w:rPr>
        <w:t xml:space="preserve">Wykonawca wymieni materiały na wolne od wad, uzupełni brakujący towar lub wymieni dostarczony towar na zgodny z umową najpóźniej w ciągu 5 dni roboczych od </w:t>
      </w:r>
      <w:r>
        <w:rPr>
          <w:rFonts w:asciiTheme="minorHAnsi" w:hAnsiTheme="minorHAnsi"/>
          <w:sz w:val="22"/>
          <w:szCs w:val="22"/>
        </w:rPr>
        <w:t xml:space="preserve">powzięcia informacji o </w:t>
      </w:r>
      <w:r w:rsidR="006E3071">
        <w:rPr>
          <w:rFonts w:asciiTheme="minorHAnsi" w:hAnsiTheme="minorHAnsi"/>
          <w:sz w:val="22"/>
          <w:szCs w:val="22"/>
        </w:rPr>
        <w:t>wadach.</w:t>
      </w:r>
    </w:p>
    <w:p w14:paraId="140EBCB3" w14:textId="7EC459A1" w:rsidR="00482273" w:rsidRPr="00C17B58" w:rsidRDefault="006E3071" w:rsidP="006E3071">
      <w:pPr>
        <w:pStyle w:val="Akapitzlist"/>
        <w:numPr>
          <w:ilvl w:val="3"/>
          <w:numId w:val="10"/>
        </w:numPr>
        <w:tabs>
          <w:tab w:val="left" w:pos="426"/>
          <w:tab w:val="right" w:pos="9071"/>
        </w:tabs>
        <w:spacing w:line="276" w:lineRule="auto"/>
        <w:ind w:left="426"/>
        <w:rPr>
          <w:rFonts w:asciiTheme="minorHAnsi" w:hAnsiTheme="minorHAnsi"/>
          <w:sz w:val="22"/>
          <w:szCs w:val="22"/>
        </w:rPr>
      </w:pPr>
      <w:r w:rsidRPr="006E3071">
        <w:rPr>
          <w:rFonts w:asciiTheme="minorHAnsi" w:hAnsiTheme="minorHAnsi"/>
          <w:sz w:val="22"/>
          <w:szCs w:val="22"/>
        </w:rPr>
        <w:t xml:space="preserve">Protokoły odbioru ilościowego i odbioru końcowego podpisują osoby wymienione </w:t>
      </w:r>
      <w:r w:rsidRPr="00C17B58">
        <w:rPr>
          <w:rFonts w:asciiTheme="minorHAnsi" w:hAnsiTheme="minorHAnsi"/>
          <w:sz w:val="22"/>
          <w:szCs w:val="22"/>
        </w:rPr>
        <w:t>w § 3 niniejszej umowy.</w:t>
      </w:r>
    </w:p>
    <w:bookmarkEnd w:id="1"/>
    <w:p w14:paraId="500FF95C" w14:textId="77777777" w:rsidR="0069586D" w:rsidRPr="0069586D" w:rsidRDefault="0069586D" w:rsidP="00C17B58">
      <w:pPr>
        <w:tabs>
          <w:tab w:val="left" w:pos="426"/>
          <w:tab w:val="right" w:pos="9071"/>
        </w:tabs>
        <w:spacing w:line="276" w:lineRule="auto"/>
        <w:ind w:left="0" w:firstLine="0"/>
        <w:rPr>
          <w:rFonts w:asciiTheme="minorHAnsi" w:hAnsiTheme="minorHAnsi"/>
          <w:sz w:val="22"/>
          <w:szCs w:val="22"/>
        </w:rPr>
      </w:pPr>
    </w:p>
    <w:p w14:paraId="72857756" w14:textId="6D3A566D" w:rsidR="001665B3" w:rsidRPr="007F0A8F" w:rsidRDefault="001665B3" w:rsidP="00E33583">
      <w:pPr>
        <w:spacing w:line="276" w:lineRule="auto"/>
        <w:ind w:left="0" w:firstLine="0"/>
        <w:jc w:val="center"/>
        <w:rPr>
          <w:rFonts w:asciiTheme="minorHAnsi" w:hAnsiTheme="minorHAnsi"/>
          <w:b/>
          <w:sz w:val="22"/>
          <w:szCs w:val="22"/>
        </w:rPr>
      </w:pPr>
      <w:r w:rsidRPr="007F0A8F">
        <w:rPr>
          <w:rFonts w:asciiTheme="minorHAnsi" w:hAnsiTheme="minorHAnsi"/>
          <w:b/>
          <w:sz w:val="22"/>
          <w:szCs w:val="22"/>
        </w:rPr>
        <w:t>§ 3</w:t>
      </w:r>
    </w:p>
    <w:p w14:paraId="05402438" w14:textId="42667F28" w:rsidR="00450528" w:rsidRPr="007F0A8F" w:rsidRDefault="00450528" w:rsidP="00E33583">
      <w:pPr>
        <w:tabs>
          <w:tab w:val="left" w:pos="426"/>
        </w:tabs>
        <w:spacing w:line="276" w:lineRule="auto"/>
        <w:rPr>
          <w:rFonts w:asciiTheme="minorHAnsi" w:hAnsiTheme="minorHAnsi"/>
          <w:sz w:val="22"/>
          <w:szCs w:val="22"/>
        </w:rPr>
      </w:pPr>
      <w:r w:rsidRPr="007F0A8F">
        <w:rPr>
          <w:rFonts w:asciiTheme="minorHAnsi" w:hAnsiTheme="minorHAnsi"/>
          <w:sz w:val="22"/>
          <w:szCs w:val="22"/>
        </w:rPr>
        <w:t>Strony ustalają swoich przedstawicieli do realizacji przedmiotu umow</w:t>
      </w:r>
      <w:r w:rsidR="004D47AA">
        <w:rPr>
          <w:rFonts w:asciiTheme="minorHAnsi" w:hAnsiTheme="minorHAnsi"/>
          <w:sz w:val="22"/>
          <w:szCs w:val="22"/>
        </w:rPr>
        <w:t>y:</w:t>
      </w:r>
    </w:p>
    <w:p w14:paraId="70AA5F4C" w14:textId="28D3AECB" w:rsidR="00055104" w:rsidRPr="007F0A8F" w:rsidRDefault="001665B3" w:rsidP="00E33583">
      <w:pPr>
        <w:numPr>
          <w:ilvl w:val="0"/>
          <w:numId w:val="22"/>
        </w:numPr>
        <w:tabs>
          <w:tab w:val="left" w:pos="426"/>
        </w:tabs>
        <w:spacing w:line="276" w:lineRule="auto"/>
        <w:rPr>
          <w:rFonts w:asciiTheme="minorHAnsi" w:hAnsiTheme="minorHAnsi"/>
          <w:sz w:val="22"/>
          <w:szCs w:val="22"/>
        </w:rPr>
      </w:pPr>
      <w:r w:rsidRPr="007F0A8F">
        <w:rPr>
          <w:rFonts w:asciiTheme="minorHAnsi" w:hAnsiTheme="minorHAnsi"/>
          <w:sz w:val="22"/>
          <w:szCs w:val="22"/>
        </w:rPr>
        <w:t xml:space="preserve">Zamawiający </w:t>
      </w:r>
      <w:r w:rsidR="00013FFD">
        <w:rPr>
          <w:rFonts w:asciiTheme="minorHAnsi" w:hAnsiTheme="minorHAnsi"/>
          <w:sz w:val="22"/>
          <w:szCs w:val="22"/>
        </w:rPr>
        <w:t>upoważnia</w:t>
      </w:r>
      <w:r w:rsidR="004E3925" w:rsidRPr="007F0A8F">
        <w:rPr>
          <w:rFonts w:asciiTheme="minorHAnsi" w:hAnsiTheme="minorHAnsi"/>
          <w:sz w:val="22"/>
          <w:szCs w:val="22"/>
        </w:rPr>
        <w:t xml:space="preserve"> do </w:t>
      </w:r>
      <w:r w:rsidR="00535C9E">
        <w:rPr>
          <w:rFonts w:asciiTheme="minorHAnsi" w:hAnsiTheme="minorHAnsi"/>
          <w:sz w:val="22"/>
          <w:szCs w:val="22"/>
        </w:rPr>
        <w:t>odbioru przedmiotu umowy Pana</w:t>
      </w:r>
      <w:r w:rsidR="00013FFD">
        <w:rPr>
          <w:rFonts w:asciiTheme="minorHAnsi" w:hAnsiTheme="minorHAnsi"/>
          <w:sz w:val="22"/>
          <w:szCs w:val="22"/>
        </w:rPr>
        <w:t>/Panią ………………….</w:t>
      </w:r>
    </w:p>
    <w:p w14:paraId="67E277F6" w14:textId="12F6A225" w:rsidR="001665B3" w:rsidRPr="007F0A8F" w:rsidRDefault="001665B3" w:rsidP="00E33583">
      <w:pPr>
        <w:numPr>
          <w:ilvl w:val="0"/>
          <w:numId w:val="22"/>
        </w:numPr>
        <w:tabs>
          <w:tab w:val="left" w:pos="426"/>
        </w:tabs>
        <w:spacing w:line="276" w:lineRule="auto"/>
        <w:rPr>
          <w:rFonts w:asciiTheme="minorHAnsi" w:hAnsiTheme="minorHAnsi"/>
          <w:sz w:val="22"/>
          <w:szCs w:val="22"/>
        </w:rPr>
      </w:pPr>
      <w:r w:rsidRPr="007F0A8F">
        <w:rPr>
          <w:rFonts w:asciiTheme="minorHAnsi" w:hAnsiTheme="minorHAnsi"/>
          <w:sz w:val="22"/>
          <w:szCs w:val="22"/>
        </w:rPr>
        <w:t xml:space="preserve">Wykonawca </w:t>
      </w:r>
      <w:r w:rsidR="00013FFD">
        <w:rPr>
          <w:rFonts w:asciiTheme="minorHAnsi" w:hAnsiTheme="minorHAnsi"/>
          <w:sz w:val="22"/>
          <w:szCs w:val="22"/>
        </w:rPr>
        <w:t>wyznacza do przekazania przedmiotu umowy Pana/Panią ……………………….</w:t>
      </w:r>
    </w:p>
    <w:p w14:paraId="338DC55A" w14:textId="77777777" w:rsidR="007F0A8F" w:rsidRDefault="007F0A8F" w:rsidP="00E33583">
      <w:pPr>
        <w:spacing w:line="276" w:lineRule="auto"/>
        <w:ind w:left="0" w:firstLine="0"/>
        <w:jc w:val="center"/>
        <w:rPr>
          <w:rFonts w:asciiTheme="minorHAnsi" w:hAnsiTheme="minorHAnsi"/>
          <w:b/>
          <w:sz w:val="22"/>
          <w:szCs w:val="22"/>
        </w:rPr>
      </w:pPr>
    </w:p>
    <w:p w14:paraId="76210370" w14:textId="77777777" w:rsidR="0005214C" w:rsidRPr="007F0A8F" w:rsidRDefault="0005214C" w:rsidP="00E33583">
      <w:pPr>
        <w:spacing w:line="276" w:lineRule="auto"/>
        <w:ind w:left="0" w:firstLine="0"/>
        <w:jc w:val="center"/>
        <w:rPr>
          <w:rFonts w:asciiTheme="minorHAnsi" w:hAnsiTheme="minorHAnsi"/>
          <w:b/>
          <w:sz w:val="22"/>
          <w:szCs w:val="22"/>
        </w:rPr>
      </w:pPr>
      <w:r w:rsidRPr="007F0A8F">
        <w:rPr>
          <w:rFonts w:asciiTheme="minorHAnsi" w:hAnsiTheme="minorHAnsi"/>
          <w:b/>
          <w:sz w:val="22"/>
          <w:szCs w:val="22"/>
        </w:rPr>
        <w:t>§</w:t>
      </w:r>
      <w:r w:rsidR="004B6526" w:rsidRPr="007F0A8F">
        <w:rPr>
          <w:rFonts w:asciiTheme="minorHAnsi" w:hAnsiTheme="minorHAnsi"/>
          <w:b/>
          <w:sz w:val="22"/>
          <w:szCs w:val="22"/>
        </w:rPr>
        <w:t xml:space="preserve"> 4</w:t>
      </w:r>
      <w:r w:rsidR="00822F6B" w:rsidRPr="007F0A8F">
        <w:rPr>
          <w:rFonts w:asciiTheme="minorHAnsi" w:hAnsiTheme="minorHAnsi"/>
          <w:b/>
          <w:sz w:val="22"/>
          <w:szCs w:val="22"/>
        </w:rPr>
        <w:t xml:space="preserve"> </w:t>
      </w:r>
    </w:p>
    <w:p w14:paraId="3A51FC57" w14:textId="3B2D4F0D" w:rsidR="00100956" w:rsidRPr="007F0A8F" w:rsidRDefault="0005214C" w:rsidP="00E33583">
      <w:pPr>
        <w:spacing w:line="276" w:lineRule="auto"/>
        <w:rPr>
          <w:rFonts w:asciiTheme="minorHAnsi" w:hAnsiTheme="minorHAnsi" w:cs="Arial"/>
          <w:sz w:val="22"/>
          <w:szCs w:val="22"/>
        </w:rPr>
      </w:pPr>
      <w:r w:rsidRPr="007F0A8F">
        <w:rPr>
          <w:rFonts w:asciiTheme="minorHAnsi" w:hAnsiTheme="minorHAnsi" w:cs="Arial"/>
          <w:sz w:val="22"/>
          <w:szCs w:val="22"/>
        </w:rPr>
        <w:t xml:space="preserve">Wykonawca przedmiot umowy wykona bez udziału podwykonawców. </w:t>
      </w:r>
    </w:p>
    <w:p w14:paraId="6F8F1EB2" w14:textId="70571D96" w:rsidR="00447591" w:rsidRPr="00F5067E" w:rsidRDefault="00447591" w:rsidP="00E33583">
      <w:pPr>
        <w:tabs>
          <w:tab w:val="left" w:pos="375"/>
        </w:tabs>
        <w:spacing w:line="276" w:lineRule="auto"/>
        <w:jc w:val="center"/>
        <w:rPr>
          <w:rFonts w:asciiTheme="minorHAnsi" w:hAnsiTheme="minorHAnsi"/>
          <w:b/>
          <w:kern w:val="0"/>
          <w:sz w:val="22"/>
          <w:szCs w:val="22"/>
        </w:rPr>
      </w:pPr>
      <w:r w:rsidRPr="00F5067E">
        <w:rPr>
          <w:rFonts w:asciiTheme="minorHAnsi" w:hAnsiTheme="minorHAnsi"/>
          <w:b/>
          <w:kern w:val="0"/>
          <w:sz w:val="22"/>
          <w:szCs w:val="22"/>
        </w:rPr>
        <w:t>§ 4 *</w:t>
      </w:r>
    </w:p>
    <w:p w14:paraId="635A30F5" w14:textId="0709D46B" w:rsidR="00447591" w:rsidRPr="007F0A8F" w:rsidRDefault="00447591" w:rsidP="00E33583">
      <w:pPr>
        <w:tabs>
          <w:tab w:val="left" w:pos="375"/>
        </w:tabs>
        <w:spacing w:line="276" w:lineRule="auto"/>
        <w:jc w:val="center"/>
        <w:rPr>
          <w:rFonts w:asciiTheme="minorHAnsi" w:hAnsiTheme="minorHAnsi"/>
          <w:b/>
          <w:kern w:val="0"/>
          <w:sz w:val="22"/>
          <w:szCs w:val="22"/>
        </w:rPr>
      </w:pPr>
      <w:r w:rsidRPr="007F0A8F">
        <w:rPr>
          <w:rFonts w:asciiTheme="minorHAnsi" w:hAnsiTheme="minorHAnsi"/>
          <w:b/>
          <w:kern w:val="0"/>
          <w:sz w:val="22"/>
          <w:szCs w:val="22"/>
        </w:rPr>
        <w:t>*(zamiennie,  w przypadku zgłoszenia podwykonawcy)</w:t>
      </w:r>
    </w:p>
    <w:p w14:paraId="40E2A508" w14:textId="3C882FB1" w:rsidR="0008143C" w:rsidRPr="007F0A8F" w:rsidRDefault="004501CA" w:rsidP="00E33583">
      <w:pPr>
        <w:numPr>
          <w:ilvl w:val="0"/>
          <w:numId w:val="18"/>
        </w:numPr>
        <w:spacing w:line="276" w:lineRule="auto"/>
        <w:ind w:left="425" w:hanging="425"/>
        <w:rPr>
          <w:rFonts w:asciiTheme="minorHAnsi" w:hAnsiTheme="minorHAnsi"/>
          <w:kern w:val="0"/>
          <w:sz w:val="22"/>
          <w:szCs w:val="22"/>
        </w:rPr>
      </w:pPr>
      <w:r w:rsidRPr="007F0A8F">
        <w:rPr>
          <w:rFonts w:asciiTheme="minorHAnsi" w:hAnsiTheme="minorHAnsi"/>
          <w:kern w:val="0"/>
          <w:sz w:val="22"/>
          <w:szCs w:val="22"/>
        </w:rPr>
        <w:t xml:space="preserve">Wykonawca oświadcza, iż powierzy następujący zakres </w:t>
      </w:r>
      <w:r w:rsidR="004D47AA">
        <w:rPr>
          <w:rFonts w:asciiTheme="minorHAnsi" w:hAnsiTheme="minorHAnsi"/>
          <w:kern w:val="0"/>
          <w:sz w:val="22"/>
          <w:szCs w:val="22"/>
        </w:rPr>
        <w:t>dostaw</w:t>
      </w:r>
      <w:r w:rsidRPr="007F0A8F">
        <w:rPr>
          <w:rFonts w:asciiTheme="minorHAnsi" w:hAnsiTheme="minorHAnsi"/>
          <w:kern w:val="0"/>
          <w:sz w:val="22"/>
          <w:szCs w:val="22"/>
        </w:rPr>
        <w:t xml:space="preserve"> podwykonawcom:</w:t>
      </w:r>
      <w:r w:rsidR="00E47A0C" w:rsidRPr="007F0A8F">
        <w:rPr>
          <w:rFonts w:asciiTheme="minorHAnsi" w:hAnsiTheme="minorHAnsi"/>
          <w:kern w:val="0"/>
          <w:sz w:val="22"/>
          <w:szCs w:val="22"/>
        </w:rPr>
        <w:t xml:space="preserve"> </w:t>
      </w:r>
    </w:p>
    <w:p w14:paraId="2988F66A" w14:textId="77777777" w:rsidR="0008143C" w:rsidRPr="007F0A8F" w:rsidRDefault="0008143C" w:rsidP="00E33583">
      <w:pPr>
        <w:spacing w:line="276" w:lineRule="auto"/>
        <w:ind w:left="850"/>
        <w:rPr>
          <w:rFonts w:asciiTheme="minorHAnsi" w:hAnsiTheme="minorHAnsi"/>
          <w:kern w:val="0"/>
          <w:sz w:val="22"/>
          <w:szCs w:val="22"/>
        </w:rPr>
      </w:pPr>
      <w:r w:rsidRPr="007F0A8F">
        <w:rPr>
          <w:rFonts w:asciiTheme="minorHAnsi" w:hAnsiTheme="minorHAnsi"/>
          <w:kern w:val="0"/>
          <w:sz w:val="22"/>
          <w:szCs w:val="22"/>
        </w:rPr>
        <w:t>1) ….............................................</w:t>
      </w:r>
    </w:p>
    <w:p w14:paraId="02A2BFC8" w14:textId="59825788" w:rsidR="0008143C" w:rsidRPr="007F0A8F" w:rsidRDefault="0008143C" w:rsidP="00E33583">
      <w:pPr>
        <w:spacing w:line="276" w:lineRule="auto"/>
        <w:ind w:left="850"/>
        <w:rPr>
          <w:rFonts w:asciiTheme="minorHAnsi" w:hAnsiTheme="minorHAnsi"/>
          <w:kern w:val="0"/>
          <w:sz w:val="22"/>
          <w:szCs w:val="22"/>
        </w:rPr>
      </w:pPr>
      <w:r w:rsidRPr="007F0A8F">
        <w:rPr>
          <w:rFonts w:asciiTheme="minorHAnsi" w:hAnsiTheme="minorHAnsi"/>
          <w:kern w:val="0"/>
          <w:sz w:val="22"/>
          <w:szCs w:val="22"/>
        </w:rPr>
        <w:t>2) ….............................................</w:t>
      </w:r>
    </w:p>
    <w:p w14:paraId="5707E84F" w14:textId="5F6F1B36" w:rsidR="004501CA" w:rsidRPr="007F0A8F" w:rsidRDefault="004501CA" w:rsidP="00E33583">
      <w:pPr>
        <w:numPr>
          <w:ilvl w:val="0"/>
          <w:numId w:val="18"/>
        </w:numPr>
        <w:tabs>
          <w:tab w:val="left" w:pos="375"/>
        </w:tabs>
        <w:spacing w:line="276" w:lineRule="auto"/>
        <w:ind w:left="425" w:hanging="425"/>
        <w:rPr>
          <w:rFonts w:asciiTheme="minorHAnsi" w:hAnsiTheme="minorHAnsi"/>
          <w:kern w:val="0"/>
          <w:sz w:val="22"/>
          <w:szCs w:val="22"/>
        </w:rPr>
      </w:pPr>
      <w:r w:rsidRPr="007F0A8F">
        <w:rPr>
          <w:rFonts w:asciiTheme="minorHAnsi" w:eastAsia="Arial-BoldMT" w:hAnsiTheme="minorHAnsi"/>
          <w:sz w:val="22"/>
          <w:szCs w:val="22"/>
        </w:rPr>
        <w:t>Wykonawca</w:t>
      </w:r>
      <w:r w:rsidRPr="007F0A8F">
        <w:rPr>
          <w:rFonts w:asciiTheme="minorHAnsi" w:eastAsia="Arial-BoldMT" w:hAnsiTheme="minorHAnsi"/>
          <w:b/>
          <w:bCs/>
          <w:sz w:val="22"/>
          <w:szCs w:val="22"/>
        </w:rPr>
        <w:t xml:space="preserve"> </w:t>
      </w:r>
      <w:r w:rsidRPr="007F0A8F">
        <w:rPr>
          <w:rFonts w:asciiTheme="minorHAnsi" w:eastAsia="ArialMT" w:hAnsiTheme="minorHAnsi"/>
          <w:sz w:val="22"/>
          <w:szCs w:val="22"/>
        </w:rPr>
        <w:t xml:space="preserve">zobowiązany jest zawrzeć z </w:t>
      </w:r>
      <w:r w:rsidRPr="007F0A8F">
        <w:rPr>
          <w:rFonts w:asciiTheme="minorHAnsi" w:eastAsia="Arial-BoldMT" w:hAnsiTheme="minorHAnsi"/>
          <w:sz w:val="22"/>
          <w:szCs w:val="22"/>
        </w:rPr>
        <w:t xml:space="preserve">Podwykonawcą </w:t>
      </w:r>
      <w:r w:rsidRPr="007F0A8F">
        <w:rPr>
          <w:rFonts w:asciiTheme="minorHAnsi" w:eastAsia="ArialMT" w:hAnsiTheme="minorHAnsi"/>
          <w:sz w:val="22"/>
          <w:szCs w:val="22"/>
        </w:rPr>
        <w:t>umowę, której zapisy nie będą naruszały postanowień niniejszej umowy.</w:t>
      </w:r>
    </w:p>
    <w:p w14:paraId="65680892" w14:textId="55B9E872" w:rsidR="004501CA" w:rsidRPr="007F0A8F" w:rsidRDefault="004501CA" w:rsidP="00E33583">
      <w:pPr>
        <w:numPr>
          <w:ilvl w:val="0"/>
          <w:numId w:val="18"/>
        </w:numPr>
        <w:autoSpaceDE w:val="0"/>
        <w:spacing w:line="276" w:lineRule="auto"/>
        <w:ind w:left="425" w:hanging="425"/>
        <w:rPr>
          <w:rFonts w:asciiTheme="minorHAnsi" w:eastAsia="ArialMT" w:hAnsiTheme="minorHAnsi"/>
          <w:sz w:val="22"/>
          <w:szCs w:val="22"/>
        </w:rPr>
      </w:pPr>
      <w:r w:rsidRPr="007F0A8F">
        <w:rPr>
          <w:rFonts w:asciiTheme="minorHAnsi" w:eastAsia="Arial-BoldMT" w:hAnsiTheme="minorHAnsi"/>
          <w:sz w:val="22"/>
          <w:szCs w:val="22"/>
        </w:rPr>
        <w:t>Wykonawca</w:t>
      </w:r>
      <w:r w:rsidRPr="007F0A8F">
        <w:rPr>
          <w:rFonts w:asciiTheme="minorHAnsi" w:eastAsia="Arial-BoldMT" w:hAnsiTheme="minorHAnsi"/>
          <w:b/>
          <w:bCs/>
          <w:sz w:val="22"/>
          <w:szCs w:val="22"/>
        </w:rPr>
        <w:t xml:space="preserve"> </w:t>
      </w:r>
      <w:r w:rsidRPr="007F0A8F">
        <w:rPr>
          <w:rFonts w:asciiTheme="minorHAnsi" w:eastAsia="ArialMT" w:hAnsiTheme="minorHAnsi"/>
          <w:sz w:val="22"/>
          <w:szCs w:val="22"/>
        </w:rPr>
        <w:t>jest odpowiedzialny za działania i zaniechania osób, z których pomocą wykonuje  przedmiot umowy, jak za własne działania.</w:t>
      </w:r>
    </w:p>
    <w:p w14:paraId="631DBC21" w14:textId="73B53ADA" w:rsidR="004501CA" w:rsidRPr="007F0A8F" w:rsidRDefault="004501CA" w:rsidP="00E33583">
      <w:pPr>
        <w:numPr>
          <w:ilvl w:val="0"/>
          <w:numId w:val="18"/>
        </w:numPr>
        <w:autoSpaceDE w:val="0"/>
        <w:spacing w:line="276" w:lineRule="auto"/>
        <w:ind w:left="425" w:hanging="425"/>
        <w:rPr>
          <w:rFonts w:asciiTheme="minorHAnsi" w:eastAsia="ArialMT" w:hAnsiTheme="minorHAnsi"/>
          <w:sz w:val="22"/>
          <w:szCs w:val="22"/>
        </w:rPr>
      </w:pPr>
      <w:r w:rsidRPr="007F0A8F">
        <w:rPr>
          <w:rFonts w:asciiTheme="minorHAnsi" w:eastAsia="Arial-BoldMT" w:hAnsiTheme="minorHAnsi"/>
          <w:sz w:val="22"/>
          <w:szCs w:val="22"/>
        </w:rPr>
        <w:t>Wykonawca</w:t>
      </w:r>
      <w:r w:rsidRPr="007F0A8F">
        <w:rPr>
          <w:rFonts w:asciiTheme="minorHAnsi" w:eastAsia="Arial-BoldMT" w:hAnsiTheme="minorHAnsi"/>
          <w:b/>
          <w:bCs/>
          <w:sz w:val="22"/>
          <w:szCs w:val="22"/>
        </w:rPr>
        <w:t xml:space="preserve"> </w:t>
      </w:r>
      <w:r w:rsidRPr="007F0A8F">
        <w:rPr>
          <w:rFonts w:asciiTheme="minorHAnsi" w:eastAsia="ArialMT" w:hAnsiTheme="minorHAnsi"/>
          <w:sz w:val="22"/>
          <w:szCs w:val="22"/>
        </w:rPr>
        <w:t xml:space="preserve">ponosi pełną odpowiedzialność za jakość i terminowość </w:t>
      </w:r>
      <w:r w:rsidR="004D47AA">
        <w:rPr>
          <w:rFonts w:asciiTheme="minorHAnsi" w:eastAsia="ArialMT" w:hAnsiTheme="minorHAnsi"/>
          <w:sz w:val="22"/>
          <w:szCs w:val="22"/>
        </w:rPr>
        <w:t>dostaw</w:t>
      </w:r>
      <w:r w:rsidRPr="007F0A8F">
        <w:rPr>
          <w:rFonts w:asciiTheme="minorHAnsi" w:eastAsia="ArialMT" w:hAnsiTheme="minorHAnsi"/>
          <w:sz w:val="22"/>
          <w:szCs w:val="22"/>
        </w:rPr>
        <w:t xml:space="preserve">, które wykonuje przy pomocy </w:t>
      </w:r>
      <w:r w:rsidRPr="007F0A8F">
        <w:rPr>
          <w:rFonts w:asciiTheme="minorHAnsi" w:eastAsia="Arial-BoldMT" w:hAnsiTheme="minorHAnsi"/>
          <w:sz w:val="22"/>
          <w:szCs w:val="22"/>
        </w:rPr>
        <w:t>Podwykonawców</w:t>
      </w:r>
      <w:r w:rsidRPr="007F0A8F">
        <w:rPr>
          <w:rFonts w:asciiTheme="minorHAnsi" w:eastAsia="ArialMT" w:hAnsiTheme="minorHAnsi"/>
          <w:sz w:val="22"/>
          <w:szCs w:val="22"/>
        </w:rPr>
        <w:t>.</w:t>
      </w:r>
    </w:p>
    <w:p w14:paraId="06C717D5" w14:textId="587940E2" w:rsidR="004501CA" w:rsidRPr="007F0A8F" w:rsidRDefault="004501CA" w:rsidP="00E33583">
      <w:pPr>
        <w:numPr>
          <w:ilvl w:val="0"/>
          <w:numId w:val="18"/>
        </w:numPr>
        <w:autoSpaceDE w:val="0"/>
        <w:spacing w:line="276" w:lineRule="auto"/>
        <w:ind w:left="425" w:hanging="425"/>
        <w:rPr>
          <w:rFonts w:asciiTheme="minorHAnsi" w:eastAsia="ArialMT" w:hAnsiTheme="minorHAnsi"/>
          <w:sz w:val="22"/>
          <w:szCs w:val="22"/>
        </w:rPr>
      </w:pPr>
      <w:r w:rsidRPr="007F0A8F">
        <w:rPr>
          <w:rFonts w:asciiTheme="minorHAnsi" w:eastAsia="ArialMT" w:hAnsiTheme="minorHAnsi"/>
          <w:sz w:val="22"/>
          <w:szCs w:val="22"/>
        </w:rPr>
        <w:t>Za  wykonane przez Podwykonawców płatności realizować będzie Wykonawca.</w:t>
      </w:r>
    </w:p>
    <w:p w14:paraId="00055D69" w14:textId="77777777" w:rsidR="007F0A8F" w:rsidRPr="007F0A8F" w:rsidRDefault="007F0A8F" w:rsidP="004D47AA">
      <w:pPr>
        <w:tabs>
          <w:tab w:val="left" w:pos="426"/>
        </w:tabs>
        <w:spacing w:line="276" w:lineRule="auto"/>
        <w:ind w:left="0" w:firstLine="0"/>
        <w:rPr>
          <w:rFonts w:asciiTheme="minorHAnsi" w:hAnsiTheme="minorHAnsi"/>
          <w:sz w:val="22"/>
          <w:szCs w:val="22"/>
        </w:rPr>
      </w:pPr>
    </w:p>
    <w:p w14:paraId="164E1D43" w14:textId="3DE6474E" w:rsidR="001665B3" w:rsidRPr="007F0A8F" w:rsidRDefault="001665B3" w:rsidP="00E33583">
      <w:pPr>
        <w:spacing w:line="276" w:lineRule="auto"/>
        <w:ind w:left="0" w:firstLine="0"/>
        <w:jc w:val="center"/>
        <w:rPr>
          <w:rFonts w:asciiTheme="minorHAnsi" w:hAnsiTheme="minorHAnsi"/>
          <w:b/>
          <w:sz w:val="22"/>
          <w:szCs w:val="22"/>
        </w:rPr>
      </w:pPr>
      <w:r w:rsidRPr="007F0A8F">
        <w:rPr>
          <w:rFonts w:asciiTheme="minorHAnsi" w:hAnsiTheme="minorHAnsi"/>
          <w:b/>
          <w:sz w:val="22"/>
          <w:szCs w:val="22"/>
        </w:rPr>
        <w:t xml:space="preserve">§ </w:t>
      </w:r>
      <w:r w:rsidR="001E50D6">
        <w:rPr>
          <w:rFonts w:asciiTheme="minorHAnsi" w:hAnsiTheme="minorHAnsi"/>
          <w:b/>
          <w:sz w:val="22"/>
          <w:szCs w:val="22"/>
        </w:rPr>
        <w:t>5</w:t>
      </w:r>
    </w:p>
    <w:p w14:paraId="4DC55D4B" w14:textId="552670D3" w:rsidR="0092029A" w:rsidRPr="007F0A8F" w:rsidRDefault="0092029A" w:rsidP="00E33583">
      <w:pPr>
        <w:numPr>
          <w:ilvl w:val="1"/>
          <w:numId w:val="4"/>
        </w:numPr>
        <w:tabs>
          <w:tab w:val="left" w:pos="426"/>
        </w:tabs>
        <w:spacing w:line="276" w:lineRule="auto"/>
        <w:ind w:left="426" w:hanging="426"/>
        <w:rPr>
          <w:rFonts w:asciiTheme="minorHAnsi" w:hAnsiTheme="minorHAnsi"/>
          <w:sz w:val="22"/>
          <w:szCs w:val="22"/>
        </w:rPr>
      </w:pPr>
      <w:r w:rsidRPr="007F0A8F">
        <w:rPr>
          <w:rFonts w:asciiTheme="minorHAnsi" w:hAnsiTheme="minorHAnsi"/>
          <w:sz w:val="22"/>
          <w:szCs w:val="22"/>
        </w:rPr>
        <w:t xml:space="preserve">Wynagrodzenie za wykonanie przedmiotu umowy wynosi: </w:t>
      </w:r>
      <w:r w:rsidR="002A688F" w:rsidRPr="007F0A8F">
        <w:rPr>
          <w:rFonts w:asciiTheme="minorHAnsi" w:hAnsiTheme="minorHAnsi"/>
          <w:sz w:val="22"/>
          <w:szCs w:val="22"/>
        </w:rPr>
        <w:t>ne</w:t>
      </w:r>
      <w:r w:rsidR="001E7D64" w:rsidRPr="007F0A8F">
        <w:rPr>
          <w:rFonts w:asciiTheme="minorHAnsi" w:hAnsiTheme="minorHAnsi"/>
          <w:sz w:val="22"/>
          <w:szCs w:val="22"/>
        </w:rPr>
        <w:t>tto</w:t>
      </w:r>
      <w:r w:rsidRPr="007F0A8F">
        <w:rPr>
          <w:rFonts w:asciiTheme="minorHAnsi" w:hAnsiTheme="minorHAnsi"/>
          <w:sz w:val="22"/>
          <w:szCs w:val="22"/>
        </w:rPr>
        <w:t xml:space="preserve"> </w:t>
      </w:r>
      <w:r w:rsidR="004171A3" w:rsidRPr="007F0A8F">
        <w:rPr>
          <w:rFonts w:asciiTheme="minorHAnsi" w:hAnsiTheme="minorHAnsi"/>
          <w:sz w:val="22"/>
          <w:szCs w:val="22"/>
        </w:rPr>
        <w:t>-</w:t>
      </w:r>
      <w:r w:rsidRPr="007F0A8F">
        <w:rPr>
          <w:rFonts w:asciiTheme="minorHAnsi" w:hAnsiTheme="minorHAnsi"/>
          <w:sz w:val="22"/>
          <w:szCs w:val="22"/>
        </w:rPr>
        <w:t xml:space="preserve"> </w:t>
      </w:r>
      <w:r w:rsidR="00354812" w:rsidRPr="007F0A8F">
        <w:rPr>
          <w:rFonts w:asciiTheme="minorHAnsi" w:hAnsiTheme="minorHAnsi"/>
          <w:sz w:val="22"/>
          <w:szCs w:val="22"/>
        </w:rPr>
        <w:t>……</w:t>
      </w:r>
      <w:r w:rsidR="002A688F" w:rsidRPr="007F0A8F">
        <w:rPr>
          <w:rFonts w:asciiTheme="minorHAnsi" w:hAnsiTheme="minorHAnsi"/>
          <w:sz w:val="22"/>
          <w:szCs w:val="22"/>
        </w:rPr>
        <w:t>…..</w:t>
      </w:r>
      <w:r w:rsidR="00354812" w:rsidRPr="007F0A8F">
        <w:rPr>
          <w:rFonts w:asciiTheme="minorHAnsi" w:hAnsiTheme="minorHAnsi"/>
          <w:sz w:val="22"/>
          <w:szCs w:val="22"/>
        </w:rPr>
        <w:t>….</w:t>
      </w:r>
      <w:r w:rsidRPr="007F0A8F">
        <w:rPr>
          <w:rFonts w:asciiTheme="minorHAnsi" w:hAnsiTheme="minorHAnsi"/>
          <w:sz w:val="22"/>
          <w:szCs w:val="22"/>
        </w:rPr>
        <w:t xml:space="preserve"> zł (słownie</w:t>
      </w:r>
      <w:r w:rsidR="007F0A8F">
        <w:rPr>
          <w:rFonts w:asciiTheme="minorHAnsi" w:hAnsiTheme="minorHAnsi"/>
          <w:sz w:val="22"/>
          <w:szCs w:val="22"/>
        </w:rPr>
        <w:t xml:space="preserve"> z</w:t>
      </w:r>
      <w:r w:rsidR="00F35E36">
        <w:rPr>
          <w:rFonts w:asciiTheme="minorHAnsi" w:hAnsiTheme="minorHAnsi"/>
          <w:sz w:val="22"/>
          <w:szCs w:val="22"/>
        </w:rPr>
        <w:t>ł</w:t>
      </w:r>
      <w:r w:rsidRPr="007F0A8F">
        <w:rPr>
          <w:rFonts w:asciiTheme="minorHAnsi" w:hAnsiTheme="minorHAnsi"/>
          <w:sz w:val="22"/>
          <w:szCs w:val="22"/>
        </w:rPr>
        <w:t xml:space="preserve">: </w:t>
      </w:r>
      <w:r w:rsidR="00354812" w:rsidRPr="007F0A8F">
        <w:rPr>
          <w:rFonts w:asciiTheme="minorHAnsi" w:hAnsiTheme="minorHAnsi"/>
          <w:sz w:val="22"/>
          <w:szCs w:val="22"/>
        </w:rPr>
        <w:t>…</w:t>
      </w:r>
      <w:r w:rsidR="002A688F" w:rsidRPr="007F0A8F">
        <w:rPr>
          <w:rFonts w:asciiTheme="minorHAnsi" w:hAnsiTheme="minorHAnsi"/>
          <w:sz w:val="22"/>
          <w:szCs w:val="22"/>
        </w:rPr>
        <w:t>…….</w:t>
      </w:r>
      <w:r w:rsidR="00354812" w:rsidRPr="007F0A8F">
        <w:rPr>
          <w:rFonts w:asciiTheme="minorHAnsi" w:hAnsiTheme="minorHAnsi"/>
          <w:sz w:val="22"/>
          <w:szCs w:val="22"/>
        </w:rPr>
        <w:t xml:space="preserve">…… </w:t>
      </w:r>
      <w:r w:rsidR="00F5067E">
        <w:rPr>
          <w:rFonts w:asciiTheme="minorHAnsi" w:hAnsiTheme="minorHAnsi"/>
          <w:sz w:val="22"/>
          <w:szCs w:val="22"/>
        </w:rPr>
        <w:br/>
      </w:r>
      <w:r w:rsidR="00354812" w:rsidRPr="007F0A8F">
        <w:rPr>
          <w:rFonts w:asciiTheme="minorHAnsi" w:hAnsiTheme="minorHAnsi"/>
          <w:sz w:val="22"/>
          <w:szCs w:val="22"/>
        </w:rPr>
        <w:t xml:space="preserve">i </w:t>
      </w:r>
      <w:r w:rsidR="00D76130" w:rsidRPr="007F0A8F">
        <w:rPr>
          <w:rFonts w:asciiTheme="minorHAnsi" w:hAnsiTheme="minorHAnsi"/>
          <w:sz w:val="22"/>
          <w:szCs w:val="22"/>
        </w:rPr>
        <w:t>.</w:t>
      </w:r>
      <w:r w:rsidR="00354812" w:rsidRPr="007F0A8F">
        <w:rPr>
          <w:rFonts w:asciiTheme="minorHAnsi" w:hAnsiTheme="minorHAnsi"/>
          <w:sz w:val="22"/>
          <w:szCs w:val="22"/>
        </w:rPr>
        <w:t>..</w:t>
      </w:r>
      <w:r w:rsidR="00FE1E3C" w:rsidRPr="007F0A8F">
        <w:rPr>
          <w:rFonts w:asciiTheme="minorHAnsi" w:hAnsiTheme="minorHAnsi"/>
          <w:sz w:val="22"/>
          <w:szCs w:val="22"/>
        </w:rPr>
        <w:t>/100)</w:t>
      </w:r>
      <w:r w:rsidR="003E77F1" w:rsidRPr="007F0A8F">
        <w:rPr>
          <w:rFonts w:asciiTheme="minorHAnsi" w:hAnsiTheme="minorHAnsi"/>
          <w:sz w:val="22"/>
          <w:szCs w:val="22"/>
        </w:rPr>
        <w:t xml:space="preserve">, </w:t>
      </w:r>
      <w:r w:rsidR="00FD09F1" w:rsidRPr="007F0A8F">
        <w:rPr>
          <w:rFonts w:asciiTheme="minorHAnsi" w:hAnsiTheme="minorHAnsi"/>
          <w:sz w:val="22"/>
          <w:szCs w:val="22"/>
        </w:rPr>
        <w:t xml:space="preserve"> podatek VA</w:t>
      </w:r>
      <w:r w:rsidR="0029059F" w:rsidRPr="007F0A8F">
        <w:rPr>
          <w:rFonts w:asciiTheme="minorHAnsi" w:hAnsiTheme="minorHAnsi"/>
          <w:sz w:val="22"/>
          <w:szCs w:val="22"/>
        </w:rPr>
        <w:t xml:space="preserve">T </w:t>
      </w:r>
      <w:r w:rsidR="003E77F1" w:rsidRPr="007F0A8F">
        <w:rPr>
          <w:rFonts w:asciiTheme="minorHAnsi" w:hAnsiTheme="minorHAnsi"/>
          <w:sz w:val="22"/>
          <w:szCs w:val="22"/>
        </w:rPr>
        <w:t>…</w:t>
      </w:r>
      <w:r w:rsidR="00774FCB" w:rsidRPr="007F0A8F">
        <w:rPr>
          <w:rFonts w:asciiTheme="minorHAnsi" w:hAnsiTheme="minorHAnsi"/>
          <w:sz w:val="22"/>
          <w:szCs w:val="22"/>
        </w:rPr>
        <w:t>%</w:t>
      </w:r>
      <w:r w:rsidR="003E77F1" w:rsidRPr="007F0A8F">
        <w:rPr>
          <w:rFonts w:asciiTheme="minorHAnsi" w:hAnsiTheme="minorHAnsi"/>
          <w:sz w:val="22"/>
          <w:szCs w:val="22"/>
        </w:rPr>
        <w:t xml:space="preserve"> - ………….</w:t>
      </w:r>
      <w:r w:rsidR="002A688F" w:rsidRPr="007F0A8F">
        <w:rPr>
          <w:rFonts w:asciiTheme="minorHAnsi" w:hAnsiTheme="minorHAnsi"/>
          <w:sz w:val="22"/>
          <w:szCs w:val="22"/>
        </w:rPr>
        <w:t xml:space="preserve"> zł</w:t>
      </w:r>
      <w:r w:rsidR="003E77F1" w:rsidRPr="007F0A8F">
        <w:rPr>
          <w:rFonts w:asciiTheme="minorHAnsi" w:hAnsiTheme="minorHAnsi"/>
          <w:sz w:val="22"/>
          <w:szCs w:val="22"/>
        </w:rPr>
        <w:t xml:space="preserve">  (słownie</w:t>
      </w:r>
      <w:r w:rsidR="00F35E36">
        <w:rPr>
          <w:rFonts w:asciiTheme="minorHAnsi" w:hAnsiTheme="minorHAnsi"/>
          <w:sz w:val="22"/>
          <w:szCs w:val="22"/>
        </w:rPr>
        <w:t xml:space="preserve"> zł</w:t>
      </w:r>
      <w:r w:rsidR="003E77F1" w:rsidRPr="007F0A8F">
        <w:rPr>
          <w:rFonts w:asciiTheme="minorHAnsi" w:hAnsiTheme="minorHAnsi"/>
          <w:sz w:val="22"/>
          <w:szCs w:val="22"/>
        </w:rPr>
        <w:t>: ……………</w:t>
      </w:r>
      <w:r w:rsidR="002A688F" w:rsidRPr="007F0A8F">
        <w:rPr>
          <w:rFonts w:asciiTheme="minorHAnsi" w:hAnsiTheme="minorHAnsi"/>
          <w:sz w:val="22"/>
          <w:szCs w:val="22"/>
        </w:rPr>
        <w:t>…….</w:t>
      </w:r>
      <w:r w:rsidR="003E77F1" w:rsidRPr="007F0A8F">
        <w:rPr>
          <w:rFonts w:asciiTheme="minorHAnsi" w:hAnsiTheme="minorHAnsi"/>
          <w:sz w:val="22"/>
          <w:szCs w:val="22"/>
        </w:rPr>
        <w:t xml:space="preserve">…………. </w:t>
      </w:r>
      <w:r w:rsidR="002A688F" w:rsidRPr="007F0A8F">
        <w:rPr>
          <w:rFonts w:asciiTheme="minorHAnsi" w:hAnsiTheme="minorHAnsi"/>
          <w:sz w:val="22"/>
          <w:szCs w:val="22"/>
        </w:rPr>
        <w:t>i</w:t>
      </w:r>
      <w:r w:rsidR="003E77F1" w:rsidRPr="007F0A8F">
        <w:rPr>
          <w:rFonts w:asciiTheme="minorHAnsi" w:hAnsiTheme="minorHAnsi"/>
          <w:sz w:val="22"/>
          <w:szCs w:val="22"/>
        </w:rPr>
        <w:t xml:space="preserve"> …/100), brutto - ………………..</w:t>
      </w:r>
      <w:r w:rsidR="002A688F" w:rsidRPr="007F0A8F">
        <w:rPr>
          <w:rFonts w:asciiTheme="minorHAnsi" w:hAnsiTheme="minorHAnsi"/>
          <w:sz w:val="22"/>
          <w:szCs w:val="22"/>
        </w:rPr>
        <w:t xml:space="preserve"> zł (słownie</w:t>
      </w:r>
      <w:r w:rsidR="00F35E36">
        <w:rPr>
          <w:rFonts w:asciiTheme="minorHAnsi" w:hAnsiTheme="minorHAnsi"/>
          <w:sz w:val="22"/>
          <w:szCs w:val="22"/>
        </w:rPr>
        <w:t xml:space="preserve"> zł</w:t>
      </w:r>
      <w:r w:rsidR="002A688F" w:rsidRPr="007F0A8F">
        <w:rPr>
          <w:rFonts w:asciiTheme="minorHAnsi" w:hAnsiTheme="minorHAnsi"/>
          <w:sz w:val="22"/>
          <w:szCs w:val="22"/>
        </w:rPr>
        <w:t xml:space="preserve">: ………………………. </w:t>
      </w:r>
      <w:r w:rsidR="00117CDE" w:rsidRPr="007F0A8F">
        <w:rPr>
          <w:rFonts w:asciiTheme="minorHAnsi" w:hAnsiTheme="minorHAnsi"/>
          <w:sz w:val="22"/>
          <w:szCs w:val="22"/>
        </w:rPr>
        <w:t>i</w:t>
      </w:r>
      <w:r w:rsidR="002A688F" w:rsidRPr="007F0A8F">
        <w:rPr>
          <w:rFonts w:asciiTheme="minorHAnsi" w:hAnsiTheme="minorHAnsi"/>
          <w:sz w:val="22"/>
          <w:szCs w:val="22"/>
        </w:rPr>
        <w:t xml:space="preserve"> …/100)</w:t>
      </w:r>
      <w:r w:rsidRPr="007F0A8F">
        <w:rPr>
          <w:rFonts w:asciiTheme="minorHAnsi" w:hAnsiTheme="minorHAnsi"/>
          <w:sz w:val="22"/>
          <w:szCs w:val="22"/>
        </w:rPr>
        <w:t xml:space="preserve">, zgodnie z </w:t>
      </w:r>
      <w:r w:rsidR="00601EEB" w:rsidRPr="00601EEB">
        <w:rPr>
          <w:rFonts w:asciiTheme="minorHAnsi" w:hAnsiTheme="minorHAnsi"/>
          <w:i/>
          <w:sz w:val="22"/>
          <w:szCs w:val="22"/>
        </w:rPr>
        <w:t>Formularzem asortymentu</w:t>
      </w:r>
      <w:r w:rsidRPr="007F0A8F">
        <w:rPr>
          <w:rFonts w:asciiTheme="minorHAnsi" w:hAnsiTheme="minorHAnsi"/>
          <w:sz w:val="22"/>
          <w:szCs w:val="22"/>
        </w:rPr>
        <w:t>.</w:t>
      </w:r>
    </w:p>
    <w:p w14:paraId="2798EACD" w14:textId="77777777" w:rsidR="001665B3" w:rsidRPr="007F0A8F" w:rsidRDefault="001665B3" w:rsidP="00E33583">
      <w:pPr>
        <w:numPr>
          <w:ilvl w:val="1"/>
          <w:numId w:val="4"/>
        </w:numPr>
        <w:tabs>
          <w:tab w:val="left" w:pos="426"/>
        </w:tabs>
        <w:spacing w:line="276" w:lineRule="auto"/>
        <w:ind w:left="426" w:hanging="426"/>
        <w:rPr>
          <w:rFonts w:asciiTheme="minorHAnsi" w:hAnsiTheme="minorHAnsi"/>
          <w:sz w:val="22"/>
          <w:szCs w:val="22"/>
        </w:rPr>
      </w:pPr>
      <w:r w:rsidRPr="007F0A8F">
        <w:rPr>
          <w:rFonts w:asciiTheme="minorHAnsi" w:hAnsiTheme="minorHAnsi"/>
          <w:sz w:val="22"/>
          <w:szCs w:val="22"/>
        </w:rPr>
        <w:t>Wynagrodzenie, o którym mowa w ust. 1 uwzględnia wszystkie koszt</w:t>
      </w:r>
      <w:r w:rsidR="0048508F" w:rsidRPr="007F0A8F">
        <w:rPr>
          <w:rFonts w:asciiTheme="minorHAnsi" w:hAnsiTheme="minorHAnsi"/>
          <w:sz w:val="22"/>
          <w:szCs w:val="22"/>
        </w:rPr>
        <w:t>y</w:t>
      </w:r>
      <w:r w:rsidR="001E7D64" w:rsidRPr="007F0A8F">
        <w:rPr>
          <w:rFonts w:asciiTheme="minorHAnsi" w:hAnsiTheme="minorHAnsi"/>
          <w:sz w:val="22"/>
          <w:szCs w:val="22"/>
        </w:rPr>
        <w:t>,</w:t>
      </w:r>
      <w:r w:rsidR="00C519C0" w:rsidRPr="007F0A8F">
        <w:rPr>
          <w:rFonts w:asciiTheme="minorHAnsi" w:hAnsiTheme="minorHAnsi"/>
          <w:sz w:val="22"/>
          <w:szCs w:val="22"/>
        </w:rPr>
        <w:t xml:space="preserve"> </w:t>
      </w:r>
      <w:r w:rsidR="001533F1" w:rsidRPr="007F0A8F">
        <w:rPr>
          <w:rFonts w:asciiTheme="minorHAnsi" w:hAnsiTheme="minorHAnsi"/>
          <w:sz w:val="22"/>
          <w:szCs w:val="22"/>
        </w:rPr>
        <w:t xml:space="preserve">związane z organizacją </w:t>
      </w:r>
      <w:r w:rsidRPr="007F0A8F">
        <w:rPr>
          <w:rFonts w:asciiTheme="minorHAnsi" w:hAnsiTheme="minorHAnsi"/>
          <w:sz w:val="22"/>
          <w:szCs w:val="22"/>
        </w:rPr>
        <w:t>i realizacją przedmiotu umowy.</w:t>
      </w:r>
    </w:p>
    <w:p w14:paraId="117C2326" w14:textId="2041A051" w:rsidR="00F5067E" w:rsidRPr="00C17B58" w:rsidRDefault="001665B3" w:rsidP="00C17B58">
      <w:pPr>
        <w:numPr>
          <w:ilvl w:val="1"/>
          <w:numId w:val="4"/>
        </w:numPr>
        <w:tabs>
          <w:tab w:val="left" w:pos="426"/>
        </w:tabs>
        <w:spacing w:line="276" w:lineRule="auto"/>
        <w:ind w:left="426" w:hanging="426"/>
        <w:rPr>
          <w:rFonts w:asciiTheme="minorHAnsi" w:hAnsiTheme="minorHAnsi"/>
          <w:sz w:val="22"/>
          <w:szCs w:val="22"/>
        </w:rPr>
      </w:pPr>
      <w:r w:rsidRPr="007F0A8F">
        <w:rPr>
          <w:rFonts w:asciiTheme="minorHAnsi" w:hAnsiTheme="minorHAnsi"/>
          <w:sz w:val="22"/>
          <w:szCs w:val="22"/>
        </w:rPr>
        <w:t>Zamawiający nie będzie udzielał zaliczek.</w:t>
      </w:r>
    </w:p>
    <w:p w14:paraId="4DA26226" w14:textId="77777777" w:rsidR="000F1C47" w:rsidRDefault="000F1C47" w:rsidP="001F28B6">
      <w:pPr>
        <w:spacing w:line="276" w:lineRule="auto"/>
        <w:ind w:left="0" w:firstLine="0"/>
        <w:rPr>
          <w:rFonts w:asciiTheme="minorHAnsi" w:hAnsiTheme="minorHAnsi"/>
          <w:b/>
          <w:sz w:val="22"/>
          <w:szCs w:val="22"/>
        </w:rPr>
      </w:pPr>
    </w:p>
    <w:p w14:paraId="12F9DDF3" w14:textId="7680FE22" w:rsidR="001665B3" w:rsidRPr="007F0A8F" w:rsidRDefault="001C6A0A" w:rsidP="00E33583">
      <w:pPr>
        <w:spacing w:line="276" w:lineRule="auto"/>
        <w:ind w:left="0" w:firstLine="0"/>
        <w:jc w:val="center"/>
        <w:rPr>
          <w:rFonts w:asciiTheme="minorHAnsi" w:hAnsiTheme="minorHAnsi"/>
          <w:b/>
          <w:sz w:val="22"/>
          <w:szCs w:val="22"/>
        </w:rPr>
      </w:pPr>
      <w:r w:rsidRPr="007F0A8F">
        <w:rPr>
          <w:rFonts w:asciiTheme="minorHAnsi" w:hAnsiTheme="minorHAnsi"/>
          <w:b/>
          <w:sz w:val="22"/>
          <w:szCs w:val="22"/>
        </w:rPr>
        <w:t xml:space="preserve">§ </w:t>
      </w:r>
      <w:r w:rsidR="001B740F">
        <w:rPr>
          <w:rFonts w:asciiTheme="minorHAnsi" w:hAnsiTheme="minorHAnsi"/>
          <w:b/>
          <w:sz w:val="22"/>
          <w:szCs w:val="22"/>
        </w:rPr>
        <w:t>6</w:t>
      </w:r>
    </w:p>
    <w:p w14:paraId="16C47478" w14:textId="77777777" w:rsidR="001665B3" w:rsidRPr="00B01276" w:rsidRDefault="001665B3" w:rsidP="00E33583">
      <w:pPr>
        <w:widowControl w:val="0"/>
        <w:numPr>
          <w:ilvl w:val="1"/>
          <w:numId w:val="3"/>
        </w:numPr>
        <w:tabs>
          <w:tab w:val="left" w:pos="426"/>
        </w:tabs>
        <w:spacing w:line="276" w:lineRule="auto"/>
        <w:ind w:left="426" w:hanging="426"/>
        <w:rPr>
          <w:rFonts w:asciiTheme="minorHAnsi" w:hAnsiTheme="minorHAnsi"/>
          <w:bCs/>
          <w:sz w:val="22"/>
          <w:szCs w:val="22"/>
        </w:rPr>
      </w:pPr>
      <w:r w:rsidRPr="00B01276">
        <w:rPr>
          <w:rFonts w:asciiTheme="minorHAnsi" w:hAnsiTheme="minorHAnsi"/>
          <w:bCs/>
          <w:sz w:val="22"/>
          <w:szCs w:val="22"/>
        </w:rPr>
        <w:t>Strony postanawiają, że obowiązującą je formą odszkodowania stanowią kary umowne.</w:t>
      </w:r>
    </w:p>
    <w:p w14:paraId="09B4D41F" w14:textId="77777777" w:rsidR="001665B3" w:rsidRPr="00B01276" w:rsidRDefault="001665B3" w:rsidP="00E33583">
      <w:pPr>
        <w:widowControl w:val="0"/>
        <w:numPr>
          <w:ilvl w:val="1"/>
          <w:numId w:val="3"/>
        </w:numPr>
        <w:tabs>
          <w:tab w:val="left" w:pos="426"/>
        </w:tabs>
        <w:spacing w:line="276" w:lineRule="auto"/>
        <w:ind w:left="426" w:hanging="426"/>
        <w:rPr>
          <w:rFonts w:asciiTheme="minorHAnsi" w:hAnsiTheme="minorHAnsi"/>
          <w:bCs/>
          <w:sz w:val="22"/>
          <w:szCs w:val="22"/>
        </w:rPr>
      </w:pPr>
      <w:r w:rsidRPr="00B01276">
        <w:rPr>
          <w:rFonts w:asciiTheme="minorHAnsi" w:hAnsiTheme="minorHAnsi"/>
          <w:bCs/>
          <w:sz w:val="22"/>
          <w:szCs w:val="22"/>
        </w:rPr>
        <w:t>Kary te będą naliczane w następujących wypadkach i wysokościach:</w:t>
      </w:r>
    </w:p>
    <w:p w14:paraId="793A6966" w14:textId="77777777" w:rsidR="001665B3" w:rsidRPr="00B01276" w:rsidRDefault="001665B3" w:rsidP="00E33583">
      <w:pPr>
        <w:widowControl w:val="0"/>
        <w:numPr>
          <w:ilvl w:val="0"/>
          <w:numId w:val="11"/>
        </w:numPr>
        <w:tabs>
          <w:tab w:val="left" w:pos="851"/>
        </w:tabs>
        <w:spacing w:line="276" w:lineRule="auto"/>
        <w:ind w:left="851" w:hanging="425"/>
        <w:rPr>
          <w:rFonts w:asciiTheme="minorHAnsi" w:hAnsiTheme="minorHAnsi"/>
          <w:sz w:val="22"/>
          <w:szCs w:val="22"/>
        </w:rPr>
      </w:pPr>
      <w:r w:rsidRPr="00B01276">
        <w:rPr>
          <w:rFonts w:asciiTheme="minorHAnsi" w:hAnsiTheme="minorHAnsi"/>
          <w:sz w:val="22"/>
          <w:szCs w:val="22"/>
        </w:rPr>
        <w:t>Wykonawca płaci Zamawiającemu kary umowne:</w:t>
      </w:r>
    </w:p>
    <w:p w14:paraId="50EA5A7A" w14:textId="1D94DF90" w:rsidR="001665B3" w:rsidRDefault="001665B3" w:rsidP="00E33583">
      <w:pPr>
        <w:numPr>
          <w:ilvl w:val="1"/>
          <w:numId w:val="13"/>
        </w:numPr>
        <w:tabs>
          <w:tab w:val="left" w:pos="1418"/>
        </w:tabs>
        <w:spacing w:line="276" w:lineRule="auto"/>
        <w:ind w:left="1418" w:hanging="567"/>
        <w:rPr>
          <w:rFonts w:asciiTheme="minorHAnsi" w:hAnsiTheme="minorHAnsi"/>
          <w:sz w:val="22"/>
          <w:szCs w:val="22"/>
        </w:rPr>
      </w:pPr>
      <w:r w:rsidRPr="00B01276">
        <w:rPr>
          <w:rFonts w:asciiTheme="minorHAnsi" w:hAnsiTheme="minorHAnsi"/>
          <w:sz w:val="22"/>
          <w:szCs w:val="22"/>
        </w:rPr>
        <w:lastRenderedPageBreak/>
        <w:t>za zwłokę w wykonaniu przedmiotu umowy</w:t>
      </w:r>
      <w:r w:rsidR="00C27737">
        <w:rPr>
          <w:rFonts w:asciiTheme="minorHAnsi" w:hAnsiTheme="minorHAnsi"/>
          <w:sz w:val="22"/>
          <w:szCs w:val="22"/>
        </w:rPr>
        <w:t xml:space="preserve"> </w:t>
      </w:r>
      <w:r w:rsidRPr="00B01276">
        <w:rPr>
          <w:rFonts w:asciiTheme="minorHAnsi" w:hAnsiTheme="minorHAnsi"/>
          <w:sz w:val="22"/>
          <w:szCs w:val="22"/>
        </w:rPr>
        <w:t xml:space="preserve">w wysokości </w:t>
      </w:r>
      <w:r w:rsidR="00087DFE">
        <w:rPr>
          <w:rFonts w:asciiTheme="minorHAnsi" w:hAnsiTheme="minorHAnsi"/>
          <w:sz w:val="22"/>
          <w:szCs w:val="22"/>
        </w:rPr>
        <w:t>1,0</w:t>
      </w:r>
      <w:r w:rsidRPr="00B01276">
        <w:rPr>
          <w:rFonts w:asciiTheme="minorHAnsi" w:hAnsiTheme="minorHAnsi"/>
          <w:sz w:val="22"/>
          <w:szCs w:val="22"/>
        </w:rPr>
        <w:t xml:space="preserve">% </w:t>
      </w:r>
      <w:r w:rsidR="002664F8" w:rsidRPr="00B01276">
        <w:rPr>
          <w:rFonts w:asciiTheme="minorHAnsi" w:hAnsiTheme="minorHAnsi"/>
          <w:sz w:val="22"/>
          <w:szCs w:val="22"/>
        </w:rPr>
        <w:t xml:space="preserve">całości </w:t>
      </w:r>
      <w:r w:rsidRPr="00B01276">
        <w:rPr>
          <w:rFonts w:asciiTheme="minorHAnsi" w:hAnsiTheme="minorHAnsi"/>
          <w:sz w:val="22"/>
          <w:szCs w:val="22"/>
        </w:rPr>
        <w:t>wynagrodzenia brutto ustalonego w umowie</w:t>
      </w:r>
      <w:r w:rsidR="003C06FD" w:rsidRPr="00B01276">
        <w:rPr>
          <w:rFonts w:asciiTheme="minorHAnsi" w:hAnsiTheme="minorHAnsi"/>
          <w:sz w:val="22"/>
          <w:szCs w:val="22"/>
        </w:rPr>
        <w:t xml:space="preserve"> </w:t>
      </w:r>
      <w:r w:rsidR="00107C69" w:rsidRPr="00B01276">
        <w:rPr>
          <w:rFonts w:asciiTheme="minorHAnsi" w:hAnsiTheme="minorHAnsi"/>
          <w:sz w:val="22"/>
          <w:szCs w:val="22"/>
        </w:rPr>
        <w:t>w §</w:t>
      </w:r>
      <w:r w:rsidR="004A0D2F" w:rsidRPr="00B01276">
        <w:rPr>
          <w:rFonts w:asciiTheme="minorHAnsi" w:hAnsiTheme="minorHAnsi"/>
          <w:sz w:val="22"/>
          <w:szCs w:val="22"/>
        </w:rPr>
        <w:t xml:space="preserve"> </w:t>
      </w:r>
      <w:r w:rsidR="00C27737">
        <w:rPr>
          <w:rFonts w:asciiTheme="minorHAnsi" w:hAnsiTheme="minorHAnsi"/>
          <w:sz w:val="22"/>
          <w:szCs w:val="22"/>
        </w:rPr>
        <w:t>5</w:t>
      </w:r>
      <w:r w:rsidR="00107C69" w:rsidRPr="00B01276">
        <w:rPr>
          <w:rFonts w:asciiTheme="minorHAnsi" w:hAnsiTheme="minorHAnsi"/>
          <w:sz w:val="22"/>
          <w:szCs w:val="22"/>
        </w:rPr>
        <w:t xml:space="preserve"> ust.</w:t>
      </w:r>
      <w:r w:rsidR="00774FCB" w:rsidRPr="00B01276">
        <w:rPr>
          <w:rFonts w:asciiTheme="minorHAnsi" w:hAnsiTheme="minorHAnsi"/>
          <w:sz w:val="22"/>
          <w:szCs w:val="22"/>
        </w:rPr>
        <w:t xml:space="preserve"> </w:t>
      </w:r>
      <w:r w:rsidR="00107C69" w:rsidRPr="00B01276">
        <w:rPr>
          <w:rFonts w:asciiTheme="minorHAnsi" w:hAnsiTheme="minorHAnsi"/>
          <w:sz w:val="22"/>
          <w:szCs w:val="22"/>
        </w:rPr>
        <w:t>1</w:t>
      </w:r>
      <w:r w:rsidRPr="00B01276">
        <w:rPr>
          <w:rFonts w:asciiTheme="minorHAnsi" w:hAnsiTheme="minorHAnsi"/>
          <w:sz w:val="22"/>
          <w:szCs w:val="22"/>
        </w:rPr>
        <w:t>, za każdy dzień zwłoki,</w:t>
      </w:r>
    </w:p>
    <w:p w14:paraId="64C6E2F8" w14:textId="5ED8B3E9" w:rsidR="00C27737" w:rsidRPr="00C27737" w:rsidRDefault="00C27737" w:rsidP="00C27737">
      <w:pPr>
        <w:numPr>
          <w:ilvl w:val="1"/>
          <w:numId w:val="13"/>
        </w:numPr>
        <w:tabs>
          <w:tab w:val="left" w:pos="1418"/>
        </w:tabs>
        <w:spacing w:line="276" w:lineRule="auto"/>
        <w:ind w:left="1418" w:hanging="567"/>
        <w:rPr>
          <w:rFonts w:asciiTheme="minorHAnsi" w:hAnsiTheme="minorHAnsi"/>
          <w:sz w:val="22"/>
          <w:szCs w:val="22"/>
        </w:rPr>
      </w:pPr>
      <w:r>
        <w:rPr>
          <w:rFonts w:asciiTheme="minorHAnsi" w:hAnsiTheme="minorHAnsi"/>
          <w:sz w:val="22"/>
          <w:szCs w:val="22"/>
        </w:rPr>
        <w:t xml:space="preserve">za niedotrzymanie terminu, o którym mowa </w:t>
      </w:r>
      <w:r w:rsidRPr="00C27737">
        <w:rPr>
          <w:rFonts w:asciiTheme="minorHAnsi" w:hAnsiTheme="minorHAnsi"/>
          <w:sz w:val="22"/>
          <w:szCs w:val="22"/>
        </w:rPr>
        <w:t xml:space="preserve">w  § </w:t>
      </w:r>
      <w:r w:rsidR="007003C1">
        <w:rPr>
          <w:rFonts w:asciiTheme="minorHAnsi" w:hAnsiTheme="minorHAnsi"/>
          <w:sz w:val="22"/>
          <w:szCs w:val="22"/>
        </w:rPr>
        <w:t>2</w:t>
      </w:r>
      <w:r w:rsidRPr="00C27737">
        <w:rPr>
          <w:rFonts w:asciiTheme="minorHAnsi" w:hAnsiTheme="minorHAnsi"/>
          <w:sz w:val="22"/>
          <w:szCs w:val="22"/>
        </w:rPr>
        <w:t xml:space="preserve"> ust. </w:t>
      </w:r>
      <w:r w:rsidR="007003C1">
        <w:rPr>
          <w:rFonts w:asciiTheme="minorHAnsi" w:hAnsiTheme="minorHAnsi"/>
          <w:sz w:val="22"/>
          <w:szCs w:val="22"/>
        </w:rPr>
        <w:t>5</w:t>
      </w:r>
      <w:r w:rsidRPr="00C27737">
        <w:rPr>
          <w:rFonts w:asciiTheme="minorHAnsi" w:hAnsiTheme="minorHAnsi"/>
          <w:sz w:val="22"/>
          <w:szCs w:val="22"/>
        </w:rPr>
        <w:t xml:space="preserve"> w</w:t>
      </w:r>
      <w:r w:rsidRPr="00B01276">
        <w:rPr>
          <w:rFonts w:asciiTheme="minorHAnsi" w:hAnsiTheme="minorHAnsi"/>
          <w:sz w:val="22"/>
          <w:szCs w:val="22"/>
        </w:rPr>
        <w:t xml:space="preserve"> wysokości </w:t>
      </w:r>
      <w:r>
        <w:rPr>
          <w:rFonts w:asciiTheme="minorHAnsi" w:hAnsiTheme="minorHAnsi"/>
          <w:sz w:val="22"/>
          <w:szCs w:val="22"/>
        </w:rPr>
        <w:t>1,0</w:t>
      </w:r>
      <w:r w:rsidRPr="00B01276">
        <w:rPr>
          <w:rFonts w:asciiTheme="minorHAnsi" w:hAnsiTheme="minorHAnsi"/>
          <w:sz w:val="22"/>
          <w:szCs w:val="22"/>
        </w:rPr>
        <w:t xml:space="preserve">% całości wynagrodzenia brutto ustalonego w umowie w § </w:t>
      </w:r>
      <w:r>
        <w:rPr>
          <w:rFonts w:asciiTheme="minorHAnsi" w:hAnsiTheme="minorHAnsi"/>
          <w:sz w:val="22"/>
          <w:szCs w:val="22"/>
        </w:rPr>
        <w:t>5</w:t>
      </w:r>
      <w:r w:rsidRPr="00B01276">
        <w:rPr>
          <w:rFonts w:asciiTheme="minorHAnsi" w:hAnsiTheme="minorHAnsi"/>
          <w:sz w:val="22"/>
          <w:szCs w:val="22"/>
        </w:rPr>
        <w:t xml:space="preserve"> ust. 1, za każdy dzień zwłoki,</w:t>
      </w:r>
    </w:p>
    <w:p w14:paraId="499DCDDD" w14:textId="094B0631" w:rsidR="001665B3" w:rsidRPr="00B01276" w:rsidRDefault="001665B3" w:rsidP="00E33583">
      <w:pPr>
        <w:numPr>
          <w:ilvl w:val="1"/>
          <w:numId w:val="13"/>
        </w:numPr>
        <w:tabs>
          <w:tab w:val="left" w:pos="1418"/>
        </w:tabs>
        <w:spacing w:line="276" w:lineRule="auto"/>
        <w:ind w:left="1418" w:hanging="567"/>
        <w:rPr>
          <w:rFonts w:asciiTheme="minorHAnsi" w:hAnsiTheme="minorHAnsi"/>
          <w:sz w:val="22"/>
          <w:szCs w:val="22"/>
        </w:rPr>
      </w:pPr>
      <w:r w:rsidRPr="00B01276">
        <w:rPr>
          <w:rFonts w:asciiTheme="minorHAnsi" w:hAnsiTheme="minorHAnsi"/>
          <w:sz w:val="22"/>
          <w:szCs w:val="22"/>
        </w:rPr>
        <w:t xml:space="preserve">za odstąpienie od umowy z przyczyn zależnych od Wykonawcy w wysokości </w:t>
      </w:r>
      <w:r w:rsidR="00C27737">
        <w:rPr>
          <w:rFonts w:asciiTheme="minorHAnsi" w:hAnsiTheme="minorHAnsi"/>
          <w:sz w:val="22"/>
          <w:szCs w:val="22"/>
        </w:rPr>
        <w:t>1</w:t>
      </w:r>
      <w:r w:rsidRPr="00B01276">
        <w:rPr>
          <w:rFonts w:asciiTheme="minorHAnsi" w:hAnsiTheme="minorHAnsi"/>
          <w:sz w:val="22"/>
          <w:szCs w:val="22"/>
        </w:rPr>
        <w:t>0% wynagrod</w:t>
      </w:r>
      <w:r w:rsidR="00566E7B" w:rsidRPr="00B01276">
        <w:rPr>
          <w:rFonts w:asciiTheme="minorHAnsi" w:hAnsiTheme="minorHAnsi"/>
          <w:sz w:val="22"/>
          <w:szCs w:val="22"/>
        </w:rPr>
        <w:t>zenia brutto za przedmiot umowy,</w:t>
      </w:r>
    </w:p>
    <w:p w14:paraId="48C3175E" w14:textId="77777777" w:rsidR="001665B3" w:rsidRPr="00B01276" w:rsidRDefault="001665B3" w:rsidP="00E33583">
      <w:pPr>
        <w:widowControl w:val="0"/>
        <w:numPr>
          <w:ilvl w:val="0"/>
          <w:numId w:val="11"/>
        </w:numPr>
        <w:tabs>
          <w:tab w:val="left" w:pos="851"/>
        </w:tabs>
        <w:spacing w:line="276" w:lineRule="auto"/>
        <w:ind w:left="851" w:hanging="425"/>
        <w:rPr>
          <w:rFonts w:asciiTheme="minorHAnsi" w:hAnsiTheme="minorHAnsi"/>
          <w:sz w:val="22"/>
          <w:szCs w:val="22"/>
        </w:rPr>
      </w:pPr>
      <w:r w:rsidRPr="00B01276">
        <w:rPr>
          <w:rFonts w:asciiTheme="minorHAnsi" w:hAnsiTheme="minorHAnsi"/>
          <w:sz w:val="22"/>
          <w:szCs w:val="22"/>
        </w:rPr>
        <w:t>Zamawiający płaci Wykonawcy kary umowne:</w:t>
      </w:r>
    </w:p>
    <w:p w14:paraId="0C00EC0B" w14:textId="63BBA8DE" w:rsidR="00C27737" w:rsidRPr="00C27737" w:rsidRDefault="00C27737" w:rsidP="00C27737">
      <w:pPr>
        <w:numPr>
          <w:ilvl w:val="1"/>
          <w:numId w:val="15"/>
        </w:numPr>
        <w:tabs>
          <w:tab w:val="left" w:pos="1418"/>
        </w:tabs>
        <w:spacing w:line="276" w:lineRule="auto"/>
        <w:ind w:left="1418" w:hanging="567"/>
        <w:rPr>
          <w:rFonts w:asciiTheme="minorHAnsi" w:hAnsiTheme="minorHAnsi"/>
          <w:sz w:val="22"/>
          <w:szCs w:val="22"/>
        </w:rPr>
      </w:pPr>
      <w:r w:rsidRPr="00C27737">
        <w:rPr>
          <w:rFonts w:asciiTheme="minorHAnsi" w:hAnsiTheme="minorHAnsi"/>
          <w:sz w:val="22"/>
          <w:szCs w:val="22"/>
        </w:rPr>
        <w:t xml:space="preserve">za odstąpienie od umowy z przyczyn zależnych od </w:t>
      </w:r>
      <w:r>
        <w:rPr>
          <w:rFonts w:asciiTheme="minorHAnsi" w:hAnsiTheme="minorHAnsi"/>
          <w:sz w:val="22"/>
          <w:szCs w:val="22"/>
        </w:rPr>
        <w:t>Zamawiającego</w:t>
      </w:r>
      <w:r w:rsidRPr="00C27737">
        <w:rPr>
          <w:rFonts w:asciiTheme="minorHAnsi" w:hAnsiTheme="minorHAnsi"/>
          <w:sz w:val="22"/>
          <w:szCs w:val="22"/>
        </w:rPr>
        <w:t xml:space="preserve"> w wysokości </w:t>
      </w:r>
      <w:r>
        <w:rPr>
          <w:rFonts w:asciiTheme="minorHAnsi" w:hAnsiTheme="minorHAnsi"/>
          <w:sz w:val="22"/>
          <w:szCs w:val="22"/>
        </w:rPr>
        <w:t>1</w:t>
      </w:r>
      <w:r w:rsidRPr="00C27737">
        <w:rPr>
          <w:rFonts w:asciiTheme="minorHAnsi" w:hAnsiTheme="minorHAnsi"/>
          <w:sz w:val="22"/>
          <w:szCs w:val="22"/>
        </w:rPr>
        <w:t>0% wynagrodzenia brutto za przedmiot umowy,</w:t>
      </w:r>
    </w:p>
    <w:p w14:paraId="49EFC73F" w14:textId="59C6D3B1" w:rsidR="00856B17" w:rsidRPr="00856B17" w:rsidRDefault="00611818" w:rsidP="00856B17">
      <w:pPr>
        <w:widowControl w:val="0"/>
        <w:numPr>
          <w:ilvl w:val="1"/>
          <w:numId w:val="3"/>
        </w:numPr>
        <w:tabs>
          <w:tab w:val="left" w:pos="709"/>
        </w:tabs>
        <w:spacing w:line="276" w:lineRule="auto"/>
        <w:ind w:left="709" w:hanging="425"/>
        <w:rPr>
          <w:rFonts w:asciiTheme="minorHAnsi" w:hAnsiTheme="minorHAnsi"/>
          <w:bCs/>
          <w:sz w:val="22"/>
          <w:szCs w:val="22"/>
        </w:rPr>
      </w:pPr>
      <w:r w:rsidRPr="00611818">
        <w:rPr>
          <w:rFonts w:ascii="Calibri" w:hAnsi="Calibri" w:cs="Calibri"/>
          <w:sz w:val="22"/>
          <w:szCs w:val="22"/>
        </w:rPr>
        <w:t xml:space="preserve">Łączna wysokość kar umownych ze wszystkich tytułów nie może przekroczyć </w:t>
      </w:r>
      <w:r>
        <w:rPr>
          <w:rFonts w:ascii="Calibri" w:hAnsi="Calibri" w:cs="Calibri"/>
          <w:sz w:val="22"/>
          <w:szCs w:val="22"/>
        </w:rPr>
        <w:t>2</w:t>
      </w:r>
      <w:r w:rsidRPr="00611818">
        <w:rPr>
          <w:rFonts w:ascii="Calibri" w:hAnsi="Calibri" w:cs="Calibri"/>
          <w:sz w:val="22"/>
          <w:szCs w:val="22"/>
        </w:rPr>
        <w:t>0% łącznego wynag</w:t>
      </w:r>
      <w:r w:rsidR="00680505">
        <w:rPr>
          <w:rFonts w:ascii="Calibri" w:hAnsi="Calibri" w:cs="Calibri"/>
          <w:sz w:val="22"/>
          <w:szCs w:val="22"/>
        </w:rPr>
        <w:t>rodzenia brutto określonego w §5</w:t>
      </w:r>
      <w:r w:rsidRPr="00611818">
        <w:rPr>
          <w:rFonts w:ascii="Calibri" w:hAnsi="Calibri" w:cs="Calibri"/>
          <w:sz w:val="22"/>
          <w:szCs w:val="22"/>
        </w:rPr>
        <w:t xml:space="preserve"> ust. 1 niniejszej umowy.</w:t>
      </w:r>
    </w:p>
    <w:p w14:paraId="63E974F0" w14:textId="77777777" w:rsidR="00856B17" w:rsidRPr="00856B17" w:rsidRDefault="00856B17" w:rsidP="00856B17">
      <w:pPr>
        <w:widowControl w:val="0"/>
        <w:numPr>
          <w:ilvl w:val="1"/>
          <w:numId w:val="3"/>
        </w:numPr>
        <w:tabs>
          <w:tab w:val="left" w:pos="709"/>
        </w:tabs>
        <w:spacing w:line="276" w:lineRule="auto"/>
        <w:ind w:left="709" w:hanging="425"/>
        <w:rPr>
          <w:rFonts w:asciiTheme="minorHAnsi" w:hAnsiTheme="minorHAnsi"/>
          <w:bCs/>
          <w:sz w:val="22"/>
          <w:szCs w:val="22"/>
        </w:rPr>
      </w:pPr>
      <w:r w:rsidRPr="00856B17">
        <w:rPr>
          <w:rFonts w:ascii="Calibri" w:hAnsi="Calibri" w:cs="Calibri"/>
          <w:sz w:val="22"/>
          <w:szCs w:val="22"/>
        </w:rPr>
        <w:t>Kara umowna powinna być zapłacona przez Wykonawcę w terminie 14 dni od daty wystąpienia przez Zamawiającego z żądaniem zapłaty.</w:t>
      </w:r>
    </w:p>
    <w:p w14:paraId="0F3A8770" w14:textId="41C2A966" w:rsidR="00856B17" w:rsidRPr="00856B17" w:rsidRDefault="00856B17" w:rsidP="00856B17">
      <w:pPr>
        <w:widowControl w:val="0"/>
        <w:numPr>
          <w:ilvl w:val="1"/>
          <w:numId w:val="3"/>
        </w:numPr>
        <w:tabs>
          <w:tab w:val="left" w:pos="709"/>
        </w:tabs>
        <w:spacing w:line="276" w:lineRule="auto"/>
        <w:ind w:left="709" w:hanging="425"/>
        <w:rPr>
          <w:rFonts w:asciiTheme="minorHAnsi" w:hAnsiTheme="minorHAnsi"/>
          <w:bCs/>
          <w:sz w:val="22"/>
          <w:szCs w:val="22"/>
        </w:rPr>
      </w:pPr>
      <w:r w:rsidRPr="00856B17">
        <w:rPr>
          <w:rFonts w:ascii="Calibri" w:hAnsi="Calibri" w:cs="Calibri"/>
          <w:sz w:val="22"/>
          <w:szCs w:val="22"/>
        </w:rPr>
        <w:t>Niezależnie od zastrzeżonych kar umownych Zamawiającemu przysługuje prawo dochodzenia na zasadach ogólnych, odszkodowania uzupełniającego za szkodę wyrządzoną na skutek niewykonania lub nienależytego wykonania umowy, przekraczającą wysokość zastrzeżonych kar umownych.</w:t>
      </w:r>
    </w:p>
    <w:p w14:paraId="5D840752" w14:textId="77777777" w:rsidR="001E50D6" w:rsidRDefault="001E50D6" w:rsidP="001B740F">
      <w:pPr>
        <w:spacing w:line="276" w:lineRule="auto"/>
        <w:ind w:left="0" w:firstLine="0"/>
        <w:rPr>
          <w:rFonts w:asciiTheme="minorHAnsi" w:hAnsiTheme="minorHAnsi"/>
          <w:b/>
          <w:sz w:val="22"/>
          <w:szCs w:val="22"/>
        </w:rPr>
      </w:pPr>
    </w:p>
    <w:p w14:paraId="52F20DDD" w14:textId="79EDE974" w:rsidR="0041550B" w:rsidRPr="00357BBC" w:rsidRDefault="0041550B" w:rsidP="00E33583">
      <w:pPr>
        <w:spacing w:line="276" w:lineRule="auto"/>
        <w:jc w:val="center"/>
        <w:rPr>
          <w:rFonts w:asciiTheme="minorHAnsi" w:hAnsiTheme="minorHAnsi"/>
          <w:b/>
          <w:sz w:val="22"/>
          <w:szCs w:val="22"/>
        </w:rPr>
      </w:pPr>
      <w:r w:rsidRPr="00357BBC">
        <w:rPr>
          <w:rFonts w:asciiTheme="minorHAnsi" w:hAnsiTheme="minorHAnsi"/>
          <w:b/>
          <w:sz w:val="22"/>
          <w:szCs w:val="22"/>
        </w:rPr>
        <w:t xml:space="preserve">§ </w:t>
      </w:r>
      <w:r w:rsidR="001B740F" w:rsidRPr="00357BBC">
        <w:rPr>
          <w:rFonts w:asciiTheme="minorHAnsi" w:hAnsiTheme="minorHAnsi"/>
          <w:b/>
          <w:sz w:val="22"/>
          <w:szCs w:val="22"/>
        </w:rPr>
        <w:t>7</w:t>
      </w:r>
    </w:p>
    <w:p w14:paraId="0AFDCCDC" w14:textId="77777777" w:rsidR="00696353" w:rsidRPr="00357BBC" w:rsidRDefault="00696353" w:rsidP="00E33583">
      <w:pPr>
        <w:numPr>
          <w:ilvl w:val="0"/>
          <w:numId w:val="21"/>
        </w:numPr>
        <w:tabs>
          <w:tab w:val="left" w:pos="426"/>
        </w:tabs>
        <w:spacing w:line="276" w:lineRule="auto"/>
        <w:rPr>
          <w:rFonts w:asciiTheme="minorHAnsi" w:hAnsiTheme="minorHAnsi"/>
          <w:sz w:val="22"/>
          <w:szCs w:val="22"/>
        </w:rPr>
      </w:pPr>
      <w:bookmarkStart w:id="2" w:name="_Hlk33010451"/>
      <w:r w:rsidRPr="00357BBC">
        <w:rPr>
          <w:rFonts w:asciiTheme="minorHAnsi" w:hAnsiTheme="minorHAnsi"/>
          <w:sz w:val="22"/>
          <w:szCs w:val="22"/>
        </w:rPr>
        <w:t xml:space="preserve">Strony postanawiają, że rozliczenie za przedmiot umowy realizowany będzie </w:t>
      </w:r>
      <w:r w:rsidR="002664F8" w:rsidRPr="00357BBC">
        <w:rPr>
          <w:rFonts w:asciiTheme="minorHAnsi" w:hAnsiTheme="minorHAnsi"/>
          <w:sz w:val="22"/>
          <w:szCs w:val="22"/>
        </w:rPr>
        <w:t xml:space="preserve">jedną fakturą końcową </w:t>
      </w:r>
      <w:r w:rsidRPr="00357BBC">
        <w:rPr>
          <w:rFonts w:asciiTheme="minorHAnsi" w:hAnsiTheme="minorHAnsi"/>
          <w:sz w:val="22"/>
          <w:szCs w:val="22"/>
        </w:rPr>
        <w:t>po</w:t>
      </w:r>
      <w:r w:rsidR="006E6CAE" w:rsidRPr="00357BBC">
        <w:rPr>
          <w:rFonts w:asciiTheme="minorHAnsi" w:hAnsiTheme="minorHAnsi"/>
          <w:sz w:val="22"/>
          <w:szCs w:val="22"/>
        </w:rPr>
        <w:t> </w:t>
      </w:r>
      <w:r w:rsidRPr="00357BBC">
        <w:rPr>
          <w:rFonts w:asciiTheme="minorHAnsi" w:hAnsiTheme="minorHAnsi"/>
          <w:sz w:val="22"/>
          <w:szCs w:val="22"/>
        </w:rPr>
        <w:t xml:space="preserve">wykonaniu i odbiorze </w:t>
      </w:r>
      <w:r w:rsidR="002664F8" w:rsidRPr="00357BBC">
        <w:rPr>
          <w:rFonts w:asciiTheme="minorHAnsi" w:hAnsiTheme="minorHAnsi"/>
          <w:sz w:val="22"/>
          <w:szCs w:val="22"/>
        </w:rPr>
        <w:t>całości zadania</w:t>
      </w:r>
      <w:r w:rsidRPr="00357BBC">
        <w:rPr>
          <w:rFonts w:asciiTheme="minorHAnsi" w:hAnsiTheme="minorHAnsi"/>
          <w:sz w:val="22"/>
          <w:szCs w:val="22"/>
        </w:rPr>
        <w:t>.</w:t>
      </w:r>
    </w:p>
    <w:bookmarkEnd w:id="2"/>
    <w:p w14:paraId="45A8DAF4" w14:textId="29E495B2" w:rsidR="00696353" w:rsidRPr="00357BBC" w:rsidRDefault="00696353" w:rsidP="00E33583">
      <w:pPr>
        <w:numPr>
          <w:ilvl w:val="0"/>
          <w:numId w:val="21"/>
        </w:numPr>
        <w:tabs>
          <w:tab w:val="left" w:pos="426"/>
        </w:tabs>
        <w:spacing w:line="276" w:lineRule="auto"/>
        <w:rPr>
          <w:rFonts w:asciiTheme="minorHAnsi" w:hAnsiTheme="minorHAnsi"/>
          <w:sz w:val="22"/>
          <w:szCs w:val="22"/>
        </w:rPr>
      </w:pPr>
      <w:r w:rsidRPr="00357BBC">
        <w:rPr>
          <w:rFonts w:asciiTheme="minorHAnsi" w:hAnsiTheme="minorHAnsi"/>
          <w:sz w:val="22"/>
          <w:szCs w:val="22"/>
        </w:rPr>
        <w:t>Faktur</w:t>
      </w:r>
      <w:r w:rsidR="002664F8" w:rsidRPr="00357BBC">
        <w:rPr>
          <w:rFonts w:asciiTheme="minorHAnsi" w:hAnsiTheme="minorHAnsi"/>
          <w:sz w:val="22"/>
          <w:szCs w:val="22"/>
        </w:rPr>
        <w:t>a</w:t>
      </w:r>
      <w:r w:rsidRPr="00357BBC">
        <w:rPr>
          <w:rFonts w:asciiTheme="minorHAnsi" w:hAnsiTheme="minorHAnsi"/>
          <w:sz w:val="22"/>
          <w:szCs w:val="22"/>
        </w:rPr>
        <w:t xml:space="preserve"> płatn</w:t>
      </w:r>
      <w:r w:rsidR="002664F8" w:rsidRPr="00357BBC">
        <w:rPr>
          <w:rFonts w:asciiTheme="minorHAnsi" w:hAnsiTheme="minorHAnsi"/>
          <w:sz w:val="22"/>
          <w:szCs w:val="22"/>
        </w:rPr>
        <w:t>a</w:t>
      </w:r>
      <w:r w:rsidRPr="00357BBC">
        <w:rPr>
          <w:rFonts w:asciiTheme="minorHAnsi" w:hAnsiTheme="minorHAnsi"/>
          <w:sz w:val="22"/>
          <w:szCs w:val="22"/>
        </w:rPr>
        <w:t xml:space="preserve"> będ</w:t>
      </w:r>
      <w:r w:rsidR="002664F8" w:rsidRPr="00357BBC">
        <w:rPr>
          <w:rFonts w:asciiTheme="minorHAnsi" w:hAnsiTheme="minorHAnsi"/>
          <w:sz w:val="22"/>
          <w:szCs w:val="22"/>
        </w:rPr>
        <w:t>zie</w:t>
      </w:r>
      <w:r w:rsidRPr="00357BBC">
        <w:rPr>
          <w:rFonts w:asciiTheme="minorHAnsi" w:hAnsiTheme="minorHAnsi"/>
          <w:sz w:val="22"/>
          <w:szCs w:val="22"/>
        </w:rPr>
        <w:t xml:space="preserve"> przelew</w:t>
      </w:r>
      <w:r w:rsidR="002664F8" w:rsidRPr="00357BBC">
        <w:rPr>
          <w:rFonts w:asciiTheme="minorHAnsi" w:hAnsiTheme="minorHAnsi"/>
          <w:sz w:val="22"/>
          <w:szCs w:val="22"/>
        </w:rPr>
        <w:t>em</w:t>
      </w:r>
      <w:r w:rsidRPr="00357BBC">
        <w:rPr>
          <w:rFonts w:asciiTheme="minorHAnsi" w:hAnsiTheme="minorHAnsi"/>
          <w:sz w:val="22"/>
          <w:szCs w:val="22"/>
        </w:rPr>
        <w:t xml:space="preserve"> z rachunku Zamawiającego na rachunek Wykonawcy nr ………</w:t>
      </w:r>
      <w:r w:rsidR="00E70A4B" w:rsidRPr="00357BBC">
        <w:rPr>
          <w:rFonts w:asciiTheme="minorHAnsi" w:hAnsiTheme="minorHAnsi"/>
          <w:sz w:val="22"/>
          <w:szCs w:val="22"/>
        </w:rPr>
        <w:t>…..</w:t>
      </w:r>
    </w:p>
    <w:p w14:paraId="62F8ED5E" w14:textId="6FE72B8C" w:rsidR="000C2ACA" w:rsidRPr="00357BBC" w:rsidRDefault="00696353" w:rsidP="000321FF">
      <w:pPr>
        <w:numPr>
          <w:ilvl w:val="0"/>
          <w:numId w:val="21"/>
        </w:numPr>
        <w:tabs>
          <w:tab w:val="left" w:pos="426"/>
        </w:tabs>
        <w:spacing w:line="276" w:lineRule="auto"/>
        <w:rPr>
          <w:rFonts w:ascii="Calibri" w:hAnsi="Calibri"/>
          <w:sz w:val="22"/>
          <w:szCs w:val="22"/>
        </w:rPr>
      </w:pPr>
      <w:r w:rsidRPr="00357BBC">
        <w:rPr>
          <w:rFonts w:asciiTheme="minorHAnsi" w:hAnsiTheme="minorHAnsi"/>
          <w:sz w:val="22"/>
          <w:szCs w:val="22"/>
        </w:rPr>
        <w:t>Zapłata faktur</w:t>
      </w:r>
      <w:r w:rsidR="002664F8" w:rsidRPr="00357BBC">
        <w:rPr>
          <w:rFonts w:asciiTheme="minorHAnsi" w:hAnsiTheme="minorHAnsi"/>
          <w:sz w:val="22"/>
          <w:szCs w:val="22"/>
        </w:rPr>
        <w:t>y</w:t>
      </w:r>
      <w:r w:rsidRPr="00357BBC">
        <w:rPr>
          <w:rFonts w:asciiTheme="minorHAnsi" w:hAnsiTheme="minorHAnsi"/>
          <w:sz w:val="22"/>
          <w:szCs w:val="22"/>
        </w:rPr>
        <w:t>, o któr</w:t>
      </w:r>
      <w:r w:rsidR="002664F8" w:rsidRPr="00357BBC">
        <w:rPr>
          <w:rFonts w:asciiTheme="minorHAnsi" w:hAnsiTheme="minorHAnsi"/>
          <w:sz w:val="22"/>
          <w:szCs w:val="22"/>
        </w:rPr>
        <w:t>ej</w:t>
      </w:r>
      <w:r w:rsidRPr="00357BBC">
        <w:rPr>
          <w:rFonts w:asciiTheme="minorHAnsi" w:hAnsiTheme="minorHAnsi"/>
          <w:sz w:val="22"/>
          <w:szCs w:val="22"/>
        </w:rPr>
        <w:t xml:space="preserve"> mowa wyżej będzie doko</w:t>
      </w:r>
      <w:r w:rsidR="002664F8" w:rsidRPr="00357BBC">
        <w:rPr>
          <w:rFonts w:asciiTheme="minorHAnsi" w:hAnsiTheme="minorHAnsi"/>
          <w:sz w:val="22"/>
          <w:szCs w:val="22"/>
        </w:rPr>
        <w:t>nana</w:t>
      </w:r>
      <w:r w:rsidRPr="00357BBC">
        <w:rPr>
          <w:rFonts w:asciiTheme="minorHAnsi" w:hAnsiTheme="minorHAnsi"/>
          <w:sz w:val="22"/>
          <w:szCs w:val="22"/>
        </w:rPr>
        <w:t xml:space="preserve"> przez Zamawiającego w terminie </w:t>
      </w:r>
      <w:r w:rsidR="00680505" w:rsidRPr="00357BBC">
        <w:rPr>
          <w:rFonts w:asciiTheme="minorHAnsi" w:hAnsiTheme="minorHAnsi"/>
          <w:sz w:val="22"/>
          <w:szCs w:val="22"/>
        </w:rPr>
        <w:t>14</w:t>
      </w:r>
      <w:r w:rsidRPr="00357BBC">
        <w:rPr>
          <w:rFonts w:asciiTheme="minorHAnsi" w:hAnsiTheme="minorHAnsi"/>
          <w:sz w:val="22"/>
          <w:szCs w:val="22"/>
        </w:rPr>
        <w:t xml:space="preserve"> dni od</w:t>
      </w:r>
      <w:r w:rsidR="006E6CAE" w:rsidRPr="00357BBC">
        <w:rPr>
          <w:rFonts w:asciiTheme="minorHAnsi" w:hAnsiTheme="minorHAnsi"/>
          <w:sz w:val="22"/>
          <w:szCs w:val="22"/>
        </w:rPr>
        <w:t> </w:t>
      </w:r>
      <w:r w:rsidRPr="00357BBC">
        <w:rPr>
          <w:rFonts w:asciiTheme="minorHAnsi" w:hAnsiTheme="minorHAnsi"/>
          <w:sz w:val="22"/>
          <w:szCs w:val="22"/>
        </w:rPr>
        <w:t xml:space="preserve">daty dostarczenia </w:t>
      </w:r>
      <w:r w:rsidR="002664F8" w:rsidRPr="00357BBC">
        <w:rPr>
          <w:rFonts w:asciiTheme="minorHAnsi" w:hAnsiTheme="minorHAnsi"/>
          <w:sz w:val="22"/>
          <w:szCs w:val="22"/>
        </w:rPr>
        <w:t>jej</w:t>
      </w:r>
      <w:r w:rsidRPr="00357BBC">
        <w:rPr>
          <w:rFonts w:asciiTheme="minorHAnsi" w:hAnsiTheme="minorHAnsi"/>
          <w:sz w:val="22"/>
          <w:szCs w:val="22"/>
        </w:rPr>
        <w:t xml:space="preserve"> </w:t>
      </w:r>
      <w:r w:rsidR="000E6DD1" w:rsidRPr="00357BBC">
        <w:rPr>
          <w:rFonts w:asciiTheme="minorHAnsi" w:hAnsiTheme="minorHAnsi"/>
          <w:sz w:val="22"/>
          <w:szCs w:val="22"/>
        </w:rPr>
        <w:t>do właściwego miejscowo Zarządu Zlewni</w:t>
      </w:r>
      <w:r w:rsidRPr="00357BBC">
        <w:rPr>
          <w:rFonts w:asciiTheme="minorHAnsi" w:hAnsiTheme="minorHAnsi"/>
          <w:sz w:val="22"/>
          <w:szCs w:val="22"/>
        </w:rPr>
        <w:t xml:space="preserve"> wra</w:t>
      </w:r>
      <w:r w:rsidR="00890D72" w:rsidRPr="00357BBC">
        <w:rPr>
          <w:rFonts w:asciiTheme="minorHAnsi" w:hAnsiTheme="minorHAnsi"/>
          <w:sz w:val="22"/>
          <w:szCs w:val="22"/>
        </w:rPr>
        <w:t>z z dokumentami rozliczeniowymi</w:t>
      </w:r>
      <w:r w:rsidR="000C2ACA" w:rsidRPr="00357BBC">
        <w:rPr>
          <w:rFonts w:ascii="Calibri" w:hAnsi="Calibri" w:cs="Calibri"/>
          <w:sz w:val="22"/>
          <w:szCs w:val="22"/>
        </w:rPr>
        <w:t xml:space="preserve"> tj. </w:t>
      </w:r>
      <w:r w:rsidR="006E3071" w:rsidRPr="006E3071">
        <w:rPr>
          <w:rFonts w:ascii="Calibri" w:hAnsi="Calibri" w:cs="Calibri"/>
          <w:i/>
          <w:iCs/>
          <w:sz w:val="22"/>
          <w:szCs w:val="22"/>
        </w:rPr>
        <w:t>P</w:t>
      </w:r>
      <w:r w:rsidR="000C2ACA" w:rsidRPr="006E3071">
        <w:rPr>
          <w:rFonts w:ascii="Calibri" w:hAnsi="Calibri" w:cs="Calibri"/>
          <w:i/>
          <w:iCs/>
          <w:sz w:val="22"/>
          <w:szCs w:val="22"/>
        </w:rPr>
        <w:t xml:space="preserve">rotokołem odbioru </w:t>
      </w:r>
      <w:r w:rsidR="003540CA" w:rsidRPr="006E3071">
        <w:rPr>
          <w:rFonts w:ascii="Calibri" w:hAnsi="Calibri" w:cs="Calibri"/>
          <w:i/>
          <w:iCs/>
          <w:sz w:val="22"/>
          <w:szCs w:val="22"/>
        </w:rPr>
        <w:t>końcowego</w:t>
      </w:r>
      <w:r w:rsidR="006E3071" w:rsidRPr="006E3071">
        <w:rPr>
          <w:rFonts w:ascii="Calibri" w:hAnsi="Calibri" w:cs="Calibri"/>
          <w:i/>
          <w:iCs/>
          <w:sz w:val="22"/>
          <w:szCs w:val="22"/>
        </w:rPr>
        <w:t>.</w:t>
      </w:r>
    </w:p>
    <w:p w14:paraId="4F6B76F3" w14:textId="02B725B0" w:rsidR="009E59E2" w:rsidRPr="00357BBC" w:rsidRDefault="009E59E2" w:rsidP="000321FF">
      <w:pPr>
        <w:numPr>
          <w:ilvl w:val="0"/>
          <w:numId w:val="21"/>
        </w:numPr>
        <w:tabs>
          <w:tab w:val="left" w:pos="426"/>
        </w:tabs>
        <w:spacing w:line="276" w:lineRule="auto"/>
        <w:rPr>
          <w:rFonts w:ascii="Calibri" w:hAnsi="Calibri"/>
          <w:sz w:val="22"/>
          <w:szCs w:val="22"/>
        </w:rPr>
      </w:pPr>
      <w:r w:rsidRPr="00357BBC">
        <w:rPr>
          <w:rFonts w:ascii="Calibri" w:hAnsi="Calibri"/>
          <w:sz w:val="22"/>
          <w:szCs w:val="22"/>
        </w:rPr>
        <w:t>Wszystkie płatności wynikające z niniejszej umowy, w tym w zakresie mechanizmu podzielonej płatności, będą dokonywane zgodnie z obowiązującą ustawą o podatku od towarów i usług.</w:t>
      </w:r>
    </w:p>
    <w:p w14:paraId="35880640" w14:textId="5D12119A" w:rsidR="009E59E2" w:rsidRPr="00357BBC" w:rsidRDefault="009E59E2" w:rsidP="009E59E2">
      <w:pPr>
        <w:pStyle w:val="Zwykytekst2"/>
        <w:numPr>
          <w:ilvl w:val="0"/>
          <w:numId w:val="21"/>
        </w:numPr>
        <w:spacing w:line="276" w:lineRule="auto"/>
        <w:jc w:val="both"/>
        <w:rPr>
          <w:rFonts w:ascii="Calibri" w:hAnsi="Calibri" w:cs="Garamond"/>
          <w:sz w:val="22"/>
          <w:szCs w:val="22"/>
        </w:rPr>
      </w:pPr>
      <w:r w:rsidRPr="00357BBC">
        <w:rPr>
          <w:rFonts w:ascii="Calibri" w:hAnsi="Calibri" w:cs="Calibri"/>
          <w:sz w:val="22"/>
          <w:szCs w:val="22"/>
        </w:rPr>
        <w:t xml:space="preserve">Zapłata </w:t>
      </w:r>
      <w:r w:rsidR="00890D72" w:rsidRPr="00357BBC">
        <w:rPr>
          <w:rFonts w:ascii="Calibri" w:hAnsi="Calibri" w:cs="Calibri"/>
          <w:sz w:val="22"/>
          <w:szCs w:val="22"/>
        </w:rPr>
        <w:t>wynagrodzenia następuje z chwilą</w:t>
      </w:r>
      <w:r w:rsidRPr="00357BBC">
        <w:rPr>
          <w:rFonts w:ascii="Calibri" w:hAnsi="Calibri" w:cs="Calibri"/>
          <w:sz w:val="22"/>
          <w:szCs w:val="22"/>
        </w:rPr>
        <w:t xml:space="preserve"> obciążenia rachunku bankowego Zamawiającego.</w:t>
      </w:r>
    </w:p>
    <w:p w14:paraId="027D96B2" w14:textId="30AB805F" w:rsidR="00ED0F45" w:rsidRPr="00357BBC" w:rsidRDefault="00ED0F45" w:rsidP="00ED0F45">
      <w:pPr>
        <w:pStyle w:val="Zwykytekst2"/>
        <w:numPr>
          <w:ilvl w:val="0"/>
          <w:numId w:val="21"/>
        </w:numPr>
        <w:spacing w:line="276" w:lineRule="auto"/>
        <w:jc w:val="both"/>
        <w:rPr>
          <w:rFonts w:ascii="Calibri" w:hAnsi="Calibri" w:cs="Garamond"/>
          <w:sz w:val="22"/>
          <w:szCs w:val="22"/>
        </w:rPr>
      </w:pPr>
      <w:r w:rsidRPr="00357BBC">
        <w:rPr>
          <w:rFonts w:ascii="Calibri" w:hAnsi="Calibri" w:cs="Calibri"/>
          <w:sz w:val="22"/>
          <w:szCs w:val="22"/>
        </w:rPr>
        <w:t xml:space="preserve">W przypadku przekazania </w:t>
      </w:r>
      <w:r w:rsidR="00C27737" w:rsidRPr="00357BBC">
        <w:rPr>
          <w:rFonts w:ascii="Calibri" w:hAnsi="Calibri" w:cs="Calibri"/>
          <w:sz w:val="22"/>
          <w:szCs w:val="22"/>
        </w:rPr>
        <w:t>dostaw</w:t>
      </w:r>
      <w:r w:rsidRPr="00357BBC">
        <w:rPr>
          <w:rFonts w:ascii="Calibri" w:hAnsi="Calibri" w:cs="Calibri"/>
          <w:sz w:val="22"/>
          <w:szCs w:val="22"/>
        </w:rPr>
        <w:t xml:space="preserve"> do </w:t>
      </w:r>
      <w:r w:rsidR="00C27737" w:rsidRPr="00357BBC">
        <w:rPr>
          <w:rFonts w:ascii="Calibri" w:hAnsi="Calibri" w:cs="Calibri"/>
          <w:sz w:val="22"/>
          <w:szCs w:val="22"/>
        </w:rPr>
        <w:t>realizacji</w:t>
      </w:r>
      <w:r w:rsidRPr="00357BBC">
        <w:rPr>
          <w:rFonts w:ascii="Calibri" w:hAnsi="Calibri" w:cs="Calibri"/>
          <w:sz w:val="22"/>
          <w:szCs w:val="22"/>
        </w:rPr>
        <w:t xml:space="preserve"> Podwykonawcom wynagrodzenie będzie płatne po doręczeniu Zamawiającemu dokumentów rozliczeniowych wraz z pisemnymi oświadczeniami Podwykonawców o otrzymaniu wynagrodzenia z tytułu wykonanych prac.</w:t>
      </w:r>
    </w:p>
    <w:p w14:paraId="3E64A0F6" w14:textId="77777777" w:rsidR="009E59E2" w:rsidRPr="00357BBC" w:rsidRDefault="009E59E2" w:rsidP="009E59E2">
      <w:pPr>
        <w:pStyle w:val="Zwykytekst2"/>
        <w:numPr>
          <w:ilvl w:val="0"/>
          <w:numId w:val="21"/>
        </w:numPr>
        <w:spacing w:line="276" w:lineRule="auto"/>
        <w:jc w:val="both"/>
        <w:rPr>
          <w:rFonts w:ascii="Calibri" w:hAnsi="Calibri" w:cs="Garamond"/>
          <w:sz w:val="22"/>
          <w:szCs w:val="22"/>
        </w:rPr>
      </w:pPr>
      <w:r w:rsidRPr="00357BBC">
        <w:rPr>
          <w:rFonts w:ascii="Calibri" w:hAnsi="Calibri" w:cs="Calibri"/>
          <w:sz w:val="22"/>
          <w:szCs w:val="22"/>
        </w:rPr>
        <w:t>Faktury będą wskazywały:</w:t>
      </w:r>
    </w:p>
    <w:p w14:paraId="357FE3CC" w14:textId="04E3055B" w:rsidR="009E59E2" w:rsidRPr="00357BBC" w:rsidRDefault="009E59E2" w:rsidP="009E59E2">
      <w:pPr>
        <w:pStyle w:val="Zwykytekst2"/>
        <w:spacing w:line="276" w:lineRule="auto"/>
        <w:ind w:left="284"/>
        <w:jc w:val="both"/>
        <w:rPr>
          <w:rFonts w:ascii="Calibri" w:hAnsi="Calibri" w:cs="Calibri"/>
          <w:b/>
          <w:bCs/>
          <w:sz w:val="22"/>
          <w:szCs w:val="22"/>
        </w:rPr>
      </w:pPr>
      <w:r w:rsidRPr="00357BBC">
        <w:rPr>
          <w:rFonts w:ascii="Calibri" w:hAnsi="Calibri" w:cs="Calibri"/>
          <w:b/>
          <w:bCs/>
          <w:sz w:val="22"/>
          <w:szCs w:val="22"/>
        </w:rPr>
        <w:t xml:space="preserve">         NABYWCA–Państwowe Gospodarstwo Wodne Wody Polskie, 00 –848 Warszawa,</w:t>
      </w:r>
    </w:p>
    <w:p w14:paraId="0652C834" w14:textId="0B84479C" w:rsidR="009E59E2" w:rsidRPr="00357BBC" w:rsidRDefault="009E59E2" w:rsidP="009E59E2">
      <w:pPr>
        <w:pStyle w:val="Zwykytekst2"/>
        <w:spacing w:line="276" w:lineRule="auto"/>
        <w:ind w:left="284"/>
        <w:jc w:val="both"/>
        <w:rPr>
          <w:rFonts w:ascii="Calibri" w:hAnsi="Calibri" w:cs="Calibri"/>
          <w:b/>
          <w:bCs/>
          <w:sz w:val="22"/>
          <w:szCs w:val="22"/>
        </w:rPr>
      </w:pPr>
      <w:r w:rsidRPr="00357BBC">
        <w:rPr>
          <w:rFonts w:ascii="Calibri" w:hAnsi="Calibri" w:cs="Calibri"/>
          <w:b/>
          <w:bCs/>
          <w:sz w:val="22"/>
          <w:szCs w:val="22"/>
        </w:rPr>
        <w:t xml:space="preserve">         ul. Żelazna 59A, NIP: 5272825616;</w:t>
      </w:r>
    </w:p>
    <w:p w14:paraId="30D7241F" w14:textId="3197116D" w:rsidR="009E59E2" w:rsidRPr="00357BBC" w:rsidRDefault="009E59E2" w:rsidP="009E59E2">
      <w:pPr>
        <w:pStyle w:val="Zwykytekst2"/>
        <w:spacing w:line="276" w:lineRule="auto"/>
        <w:ind w:left="284"/>
        <w:jc w:val="both"/>
        <w:rPr>
          <w:rFonts w:ascii="Calibri" w:hAnsi="Calibri" w:cs="Calibri"/>
          <w:b/>
          <w:bCs/>
          <w:sz w:val="22"/>
          <w:szCs w:val="22"/>
        </w:rPr>
      </w:pPr>
      <w:r w:rsidRPr="00357BBC">
        <w:rPr>
          <w:rFonts w:ascii="Calibri" w:hAnsi="Calibri" w:cs="Calibri"/>
          <w:b/>
          <w:bCs/>
          <w:sz w:val="22"/>
          <w:szCs w:val="22"/>
        </w:rPr>
        <w:t xml:space="preserve">         ODBIORCA–Regionalny Zarząd Gospodarki Wodnej w Lublinie, 20 –610 Lublin, </w:t>
      </w:r>
    </w:p>
    <w:p w14:paraId="489179B3" w14:textId="2A69A2CB" w:rsidR="009E59E2" w:rsidRPr="00357BBC" w:rsidRDefault="009E59E2" w:rsidP="009E59E2">
      <w:pPr>
        <w:pStyle w:val="Zwykytekst2"/>
        <w:spacing w:line="276" w:lineRule="auto"/>
        <w:ind w:left="284"/>
        <w:jc w:val="both"/>
        <w:rPr>
          <w:rFonts w:ascii="Calibri" w:hAnsi="Calibri" w:cs="Calibri"/>
          <w:b/>
          <w:bCs/>
          <w:sz w:val="22"/>
          <w:szCs w:val="22"/>
        </w:rPr>
      </w:pPr>
      <w:r w:rsidRPr="00357BBC">
        <w:rPr>
          <w:rFonts w:ascii="Calibri" w:hAnsi="Calibri" w:cs="Calibri"/>
          <w:b/>
          <w:bCs/>
          <w:sz w:val="22"/>
          <w:szCs w:val="22"/>
        </w:rPr>
        <w:t xml:space="preserve">         ul. Leszka Czarnego 3.</w:t>
      </w:r>
    </w:p>
    <w:p w14:paraId="0FF6A9F6" w14:textId="77777777" w:rsidR="009E59E2" w:rsidRPr="00357BBC" w:rsidRDefault="009E59E2" w:rsidP="009E59E2">
      <w:pPr>
        <w:pStyle w:val="Zwykytekst2"/>
        <w:numPr>
          <w:ilvl w:val="0"/>
          <w:numId w:val="21"/>
        </w:numPr>
        <w:spacing w:line="276" w:lineRule="auto"/>
        <w:jc w:val="both"/>
        <w:rPr>
          <w:rFonts w:ascii="Calibri" w:hAnsi="Calibri" w:cs="Garamond"/>
          <w:sz w:val="22"/>
          <w:szCs w:val="22"/>
        </w:rPr>
      </w:pPr>
      <w:r w:rsidRPr="00357BBC">
        <w:rPr>
          <w:rFonts w:ascii="Calibri" w:hAnsi="Calibri" w:cs="Calibri"/>
          <w:sz w:val="22"/>
          <w:szCs w:val="22"/>
        </w:rPr>
        <w:t xml:space="preserve">Państwowe Gospodarstwo Wodne Wody Polskie, zgodnie z art. 4c ustawy z dnia 8 marca 2013 r. </w:t>
      </w:r>
      <w:r w:rsidRPr="00357BBC">
        <w:rPr>
          <w:rFonts w:ascii="Calibri" w:hAnsi="Calibri" w:cs="Calibri"/>
          <w:sz w:val="22"/>
          <w:szCs w:val="22"/>
        </w:rPr>
        <w:br/>
        <w:t xml:space="preserve">o przeciwdziałaniu nadmiernym opóźnieniom w transakcjach handlowych (t. j. Dz.U. z 2021 r. poz. 424) oświadcza, że posiada status dużego przedsiębiorcy, w rozumieniu art. 4 pkt 6 ustawy </w:t>
      </w:r>
      <w:r w:rsidRPr="00357BBC">
        <w:rPr>
          <w:rFonts w:ascii="Calibri" w:hAnsi="Calibri" w:cs="Calibri"/>
          <w:sz w:val="22"/>
          <w:szCs w:val="22"/>
        </w:rPr>
        <w:br/>
        <w:t>z dnia 8 marca 2013 r. o przeciwdziałaniu nadmiernym opóźnieniom w transakcjach handlowych.</w:t>
      </w:r>
    </w:p>
    <w:p w14:paraId="2F19115F" w14:textId="77777777" w:rsidR="001B740F" w:rsidRDefault="001B740F" w:rsidP="00A302B3">
      <w:pPr>
        <w:spacing w:line="276" w:lineRule="auto"/>
        <w:ind w:left="0" w:firstLine="0"/>
        <w:jc w:val="center"/>
        <w:rPr>
          <w:rFonts w:asciiTheme="minorHAnsi" w:hAnsiTheme="minorHAnsi"/>
          <w:b/>
          <w:bCs/>
          <w:color w:val="FF0000"/>
          <w:sz w:val="22"/>
          <w:szCs w:val="22"/>
        </w:rPr>
      </w:pPr>
    </w:p>
    <w:p w14:paraId="6F670BFF" w14:textId="24A742E9" w:rsidR="00A302B3" w:rsidRPr="00357BBC" w:rsidRDefault="00A302B3" w:rsidP="00A302B3">
      <w:pPr>
        <w:spacing w:line="276" w:lineRule="auto"/>
        <w:ind w:left="0" w:firstLine="0"/>
        <w:jc w:val="center"/>
        <w:rPr>
          <w:rFonts w:asciiTheme="minorHAnsi" w:hAnsiTheme="minorHAnsi"/>
          <w:b/>
          <w:bCs/>
          <w:sz w:val="22"/>
          <w:szCs w:val="22"/>
        </w:rPr>
      </w:pPr>
      <w:r w:rsidRPr="00357BBC">
        <w:rPr>
          <w:rFonts w:asciiTheme="minorHAnsi" w:hAnsiTheme="minorHAnsi"/>
          <w:b/>
          <w:bCs/>
          <w:sz w:val="22"/>
          <w:szCs w:val="22"/>
        </w:rPr>
        <w:t xml:space="preserve">§ </w:t>
      </w:r>
      <w:r w:rsidR="001B740F" w:rsidRPr="00357BBC">
        <w:rPr>
          <w:rFonts w:asciiTheme="minorHAnsi" w:hAnsiTheme="minorHAnsi"/>
          <w:b/>
          <w:bCs/>
          <w:sz w:val="22"/>
          <w:szCs w:val="22"/>
        </w:rPr>
        <w:t>8</w:t>
      </w:r>
    </w:p>
    <w:p w14:paraId="5F44231B" w14:textId="231586E0" w:rsidR="00A302B3" w:rsidRPr="001B740F" w:rsidRDefault="00A302B3" w:rsidP="002A78D4">
      <w:pPr>
        <w:pStyle w:val="Bezodstpw"/>
        <w:numPr>
          <w:ilvl w:val="2"/>
          <w:numId w:val="3"/>
        </w:numPr>
        <w:tabs>
          <w:tab w:val="clear" w:pos="1440"/>
        </w:tabs>
        <w:ind w:left="709"/>
        <w:jc w:val="both"/>
      </w:pPr>
      <w:r w:rsidRPr="001B740F">
        <w:t xml:space="preserve">Zamawiający oświadcza, że zezwala na przesyłanie drogą elektroniczną faktur wystawianych </w:t>
      </w:r>
      <w:r w:rsidR="002A78D4">
        <w:br/>
      </w:r>
      <w:r w:rsidRPr="001B740F">
        <w:t>w formie elektronicznej (faktury elektroniczne) przez Wykonawcę zgodnie z obowiązującymi przepisami ustawy z 11 marca 2004 r. o podatku od towarów i usług (</w:t>
      </w:r>
      <w:proofErr w:type="spellStart"/>
      <w:r w:rsidRPr="001B740F">
        <w:t>t.j</w:t>
      </w:r>
      <w:proofErr w:type="spellEnd"/>
      <w:r w:rsidRPr="001B740F">
        <w:t>. Dz. U. z 2020 r., poz. 106), w formacie PDF w związku z realizacją niniejszej Umowy;</w:t>
      </w:r>
    </w:p>
    <w:p w14:paraId="0222A831" w14:textId="77777777" w:rsidR="00357BBC" w:rsidRDefault="00A302B3" w:rsidP="00C675AB">
      <w:pPr>
        <w:pStyle w:val="Bezodstpw"/>
        <w:numPr>
          <w:ilvl w:val="2"/>
          <w:numId w:val="3"/>
        </w:numPr>
        <w:tabs>
          <w:tab w:val="clear" w:pos="1440"/>
        </w:tabs>
        <w:ind w:left="851"/>
        <w:jc w:val="both"/>
      </w:pPr>
      <w:r w:rsidRPr="001B740F">
        <w:t>Ilekroć w Umowie jest mowa o fakturze, rozumie się przez to również fakturę korygującą, zaliczkową i duplikat faktury oraz noty księgowe;</w:t>
      </w:r>
    </w:p>
    <w:p w14:paraId="1D5E4266" w14:textId="5751B058" w:rsidR="00357BBC" w:rsidRPr="00357BBC" w:rsidRDefault="00A302B3" w:rsidP="002A78D4">
      <w:pPr>
        <w:pStyle w:val="Bezodstpw"/>
        <w:numPr>
          <w:ilvl w:val="2"/>
          <w:numId w:val="3"/>
        </w:numPr>
        <w:tabs>
          <w:tab w:val="clear" w:pos="1440"/>
        </w:tabs>
        <w:ind w:left="709"/>
        <w:jc w:val="both"/>
      </w:pPr>
      <w:r w:rsidRPr="00357BBC">
        <w:rPr>
          <w:rFonts w:asciiTheme="minorHAnsi" w:hAnsiTheme="minorHAnsi" w:cstheme="minorHAnsi"/>
        </w:rPr>
        <w:t xml:space="preserve">Wykonawca uprawniony jest do przesyłania Zamawiającemu wystawionych przez siebie faktur elektronicznych wraz z dołączonymi do nich załącznikami zgodnie z par. 11 ust. 3 i ust. 11, w postaci jednolitego pliku PDF na adres mailowy Zamawiającego: </w:t>
      </w:r>
      <w:hyperlink r:id="rId10" w:history="1">
        <w:r w:rsidR="00357BBC" w:rsidRPr="00357BBC">
          <w:rPr>
            <w:rStyle w:val="Hipercze"/>
            <w:rFonts w:asciiTheme="minorHAnsi" w:hAnsiTheme="minorHAnsi" w:cstheme="minorHAnsi"/>
            <w:i/>
            <w:iCs/>
            <w:color w:val="auto"/>
          </w:rPr>
          <w:t>faktury_lublin@wody.gov.pl</w:t>
        </w:r>
      </w:hyperlink>
      <w:r w:rsidRPr="00357BBC">
        <w:rPr>
          <w:rFonts w:asciiTheme="minorHAnsi" w:hAnsiTheme="minorHAnsi" w:cstheme="minorHAnsi"/>
        </w:rPr>
        <w:t>;</w:t>
      </w:r>
    </w:p>
    <w:p w14:paraId="0303D403" w14:textId="77777777" w:rsidR="00357BBC" w:rsidRPr="00357BBC" w:rsidRDefault="00A302B3" w:rsidP="002A78D4">
      <w:pPr>
        <w:pStyle w:val="Bezodstpw"/>
        <w:numPr>
          <w:ilvl w:val="2"/>
          <w:numId w:val="3"/>
        </w:numPr>
        <w:tabs>
          <w:tab w:val="clear" w:pos="1440"/>
        </w:tabs>
        <w:ind w:left="709"/>
        <w:jc w:val="both"/>
      </w:pPr>
      <w:r w:rsidRPr="00357BBC">
        <w:rPr>
          <w:rFonts w:asciiTheme="minorHAnsi" w:hAnsiTheme="minorHAnsi" w:cstheme="minorHAnsi"/>
        </w:rPr>
        <w:lastRenderedPageBreak/>
        <w:t>Przesłanie przez Wykonawcę faktur wystawionych w formie elektronicznej na inny adres niż wskazany w ust.3 będzie traktowane jako niedostarczenie korespondencji do Zamawiającego;</w:t>
      </w:r>
    </w:p>
    <w:p w14:paraId="67600909" w14:textId="77777777" w:rsidR="00357BBC" w:rsidRPr="00357BBC" w:rsidRDefault="00A302B3" w:rsidP="002A78D4">
      <w:pPr>
        <w:pStyle w:val="Bezodstpw"/>
        <w:numPr>
          <w:ilvl w:val="2"/>
          <w:numId w:val="3"/>
        </w:numPr>
        <w:tabs>
          <w:tab w:val="clear" w:pos="1440"/>
        </w:tabs>
        <w:ind w:left="709"/>
        <w:jc w:val="both"/>
      </w:pPr>
      <w:r w:rsidRPr="00357BBC">
        <w:rPr>
          <w:rFonts w:asciiTheme="minorHAnsi" w:hAnsiTheme="minorHAnsi" w:cstheme="minorHAnsi"/>
        </w:rPr>
        <w:t>Za datę otrzymania faktury elektronicznej przez Zamawiającego, uważa się datę wpływu tej faktury na skrzynkę poczty elektronicznej Zamawiającego, o której mowa w ust. 3;</w:t>
      </w:r>
    </w:p>
    <w:p w14:paraId="28F131CF" w14:textId="6A479780" w:rsidR="00A302B3" w:rsidRPr="00357BBC" w:rsidRDefault="00A302B3" w:rsidP="002A78D4">
      <w:pPr>
        <w:pStyle w:val="Bezodstpw"/>
        <w:numPr>
          <w:ilvl w:val="2"/>
          <w:numId w:val="3"/>
        </w:numPr>
        <w:tabs>
          <w:tab w:val="clear" w:pos="1440"/>
        </w:tabs>
        <w:ind w:left="709"/>
        <w:jc w:val="both"/>
      </w:pPr>
      <w:r w:rsidRPr="00357BBC">
        <w:rPr>
          <w:rFonts w:asciiTheme="minorHAnsi" w:hAnsiTheme="minorHAnsi" w:cstheme="minorHAnsi"/>
        </w:rPr>
        <w:t>Faktura Wykonawcy musi wskazywać jako:</w:t>
      </w:r>
    </w:p>
    <w:p w14:paraId="48109689" w14:textId="77777777" w:rsidR="00A302B3" w:rsidRPr="00357BBC" w:rsidRDefault="00A302B3" w:rsidP="002A78D4">
      <w:pPr>
        <w:pStyle w:val="Zwykytekst2"/>
        <w:spacing w:line="276" w:lineRule="auto"/>
        <w:ind w:left="709" w:hanging="425"/>
        <w:jc w:val="both"/>
        <w:rPr>
          <w:rFonts w:asciiTheme="minorHAnsi" w:hAnsiTheme="minorHAnsi" w:cstheme="minorHAnsi"/>
          <w:b/>
          <w:bCs/>
          <w:sz w:val="22"/>
          <w:szCs w:val="22"/>
        </w:rPr>
      </w:pPr>
      <w:r w:rsidRPr="00357BBC">
        <w:rPr>
          <w:rFonts w:asciiTheme="minorHAnsi" w:hAnsiTheme="minorHAnsi" w:cstheme="minorHAnsi"/>
          <w:b/>
          <w:bCs/>
          <w:sz w:val="22"/>
          <w:szCs w:val="22"/>
        </w:rPr>
        <w:t xml:space="preserve">         NABYWCĘ–Państwowe Gospodarstwo Wodne Wody Polskie, 00 –848 Warszawa,</w:t>
      </w:r>
    </w:p>
    <w:p w14:paraId="3F6BD26C" w14:textId="77777777" w:rsidR="00A302B3" w:rsidRPr="00357BBC" w:rsidRDefault="00A302B3" w:rsidP="002A78D4">
      <w:pPr>
        <w:pStyle w:val="Zwykytekst2"/>
        <w:spacing w:line="276" w:lineRule="auto"/>
        <w:ind w:left="709" w:hanging="425"/>
        <w:jc w:val="both"/>
        <w:rPr>
          <w:rFonts w:asciiTheme="minorHAnsi" w:hAnsiTheme="minorHAnsi" w:cstheme="minorHAnsi"/>
          <w:b/>
          <w:bCs/>
          <w:sz w:val="22"/>
          <w:szCs w:val="22"/>
        </w:rPr>
      </w:pPr>
      <w:r w:rsidRPr="00357BBC">
        <w:rPr>
          <w:rFonts w:asciiTheme="minorHAnsi" w:hAnsiTheme="minorHAnsi" w:cstheme="minorHAnsi"/>
          <w:b/>
          <w:bCs/>
          <w:sz w:val="22"/>
          <w:szCs w:val="22"/>
        </w:rPr>
        <w:t xml:space="preserve">         ul. Żelazna 59A, NIP: 5272825616;</w:t>
      </w:r>
    </w:p>
    <w:p w14:paraId="26744C1B" w14:textId="77777777" w:rsidR="00A302B3" w:rsidRPr="00357BBC" w:rsidRDefault="00A302B3" w:rsidP="002A78D4">
      <w:pPr>
        <w:pStyle w:val="Zwykytekst2"/>
        <w:spacing w:line="276" w:lineRule="auto"/>
        <w:ind w:left="709" w:hanging="425"/>
        <w:jc w:val="both"/>
        <w:rPr>
          <w:rFonts w:asciiTheme="minorHAnsi" w:hAnsiTheme="minorHAnsi" w:cstheme="minorHAnsi"/>
          <w:b/>
          <w:bCs/>
          <w:sz w:val="22"/>
          <w:szCs w:val="22"/>
        </w:rPr>
      </w:pPr>
      <w:r w:rsidRPr="00357BBC">
        <w:rPr>
          <w:rFonts w:asciiTheme="minorHAnsi" w:hAnsiTheme="minorHAnsi" w:cstheme="minorHAnsi"/>
          <w:b/>
          <w:bCs/>
          <w:sz w:val="22"/>
          <w:szCs w:val="22"/>
        </w:rPr>
        <w:t xml:space="preserve">         ODBIORCĘ–Regionalny Zarząd Gospodarki Wodnej w Lublinie, 20 –610 Lublin, </w:t>
      </w:r>
    </w:p>
    <w:p w14:paraId="7C2238DF" w14:textId="77777777" w:rsidR="00357BBC" w:rsidRPr="00357BBC" w:rsidRDefault="00A302B3" w:rsidP="002A78D4">
      <w:pPr>
        <w:pStyle w:val="Zwykytekst2"/>
        <w:spacing w:line="276" w:lineRule="auto"/>
        <w:ind w:left="709" w:hanging="425"/>
        <w:jc w:val="both"/>
        <w:rPr>
          <w:rFonts w:asciiTheme="minorHAnsi" w:hAnsiTheme="minorHAnsi" w:cstheme="minorHAnsi"/>
          <w:b/>
          <w:bCs/>
          <w:sz w:val="22"/>
          <w:szCs w:val="22"/>
        </w:rPr>
      </w:pPr>
      <w:r w:rsidRPr="00357BBC">
        <w:rPr>
          <w:rFonts w:asciiTheme="minorHAnsi" w:hAnsiTheme="minorHAnsi" w:cstheme="minorHAnsi"/>
          <w:b/>
          <w:bCs/>
          <w:sz w:val="22"/>
          <w:szCs w:val="22"/>
        </w:rPr>
        <w:t xml:space="preserve">         ul. Leszka Czarnego 3.</w:t>
      </w:r>
    </w:p>
    <w:p w14:paraId="1B216486" w14:textId="77777777" w:rsidR="00357BBC" w:rsidRPr="00357BBC" w:rsidRDefault="00A302B3" w:rsidP="002A78D4">
      <w:pPr>
        <w:pStyle w:val="Zwykytekst2"/>
        <w:numPr>
          <w:ilvl w:val="2"/>
          <w:numId w:val="3"/>
        </w:numPr>
        <w:tabs>
          <w:tab w:val="clear" w:pos="1440"/>
        </w:tabs>
        <w:spacing w:line="276" w:lineRule="auto"/>
        <w:ind w:left="709"/>
        <w:jc w:val="both"/>
        <w:rPr>
          <w:rFonts w:asciiTheme="minorHAnsi" w:hAnsiTheme="minorHAnsi" w:cstheme="minorHAnsi"/>
          <w:b/>
          <w:bCs/>
          <w:sz w:val="22"/>
          <w:szCs w:val="22"/>
        </w:rPr>
      </w:pPr>
      <w:r w:rsidRPr="00357BBC">
        <w:rPr>
          <w:rFonts w:asciiTheme="minorHAnsi" w:hAnsiTheme="minorHAnsi" w:cstheme="minorHAnsi"/>
          <w:sz w:val="22"/>
          <w:szCs w:val="22"/>
        </w:rPr>
        <w:t xml:space="preserve">W celu zapewnienia autentyczności pochodzenia i integralności faktur wystawionych w formie elektronicznej, będą one przesyłane pocztą elektroniczną w postaci nieedytowalnego pliku PDF </w:t>
      </w:r>
      <w:r w:rsidRPr="00357BBC">
        <w:rPr>
          <w:rFonts w:asciiTheme="minorHAnsi" w:hAnsiTheme="minorHAnsi" w:cstheme="minorHAnsi"/>
          <w:sz w:val="22"/>
          <w:szCs w:val="22"/>
        </w:rPr>
        <w:br/>
        <w:t>z następującego adresu mailowego Wykonawcy: ………………………………………………………………………</w:t>
      </w:r>
    </w:p>
    <w:p w14:paraId="38622E75" w14:textId="77777777" w:rsidR="00357BBC" w:rsidRPr="00357BBC" w:rsidRDefault="00A302B3" w:rsidP="002A78D4">
      <w:pPr>
        <w:pStyle w:val="Zwykytekst2"/>
        <w:numPr>
          <w:ilvl w:val="2"/>
          <w:numId w:val="3"/>
        </w:numPr>
        <w:tabs>
          <w:tab w:val="clear" w:pos="1440"/>
        </w:tabs>
        <w:spacing w:line="276" w:lineRule="auto"/>
        <w:ind w:left="709"/>
        <w:jc w:val="both"/>
        <w:rPr>
          <w:rFonts w:asciiTheme="minorHAnsi" w:hAnsiTheme="minorHAnsi" w:cstheme="minorHAnsi"/>
          <w:b/>
          <w:bCs/>
          <w:sz w:val="22"/>
          <w:szCs w:val="22"/>
        </w:rPr>
      </w:pPr>
      <w:r w:rsidRPr="00357BBC">
        <w:rPr>
          <w:rFonts w:asciiTheme="minorHAnsi" w:hAnsiTheme="minorHAnsi" w:cstheme="minorHAnsi"/>
          <w:sz w:val="22"/>
          <w:szCs w:val="22"/>
        </w:rPr>
        <w:t>Każdorazowo faktura będzie przesyłana w osobnej wiadomości e-mail - w temacie wiadomości dostawca zamieści numer przesyłanej faktury VAT oraz informację lub dokumenty poświadczające wykonanie danego stosunku prawnego, z które powstał obowiązek wystawienia. 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1D0776FF" w14:textId="77777777" w:rsidR="00357BBC" w:rsidRPr="00357BBC" w:rsidRDefault="00A302B3" w:rsidP="002A78D4">
      <w:pPr>
        <w:pStyle w:val="Zwykytekst2"/>
        <w:numPr>
          <w:ilvl w:val="2"/>
          <w:numId w:val="3"/>
        </w:numPr>
        <w:tabs>
          <w:tab w:val="clear" w:pos="1440"/>
        </w:tabs>
        <w:spacing w:line="276" w:lineRule="auto"/>
        <w:ind w:left="709"/>
        <w:jc w:val="both"/>
        <w:rPr>
          <w:rFonts w:asciiTheme="minorHAnsi" w:hAnsiTheme="minorHAnsi" w:cstheme="minorHAnsi"/>
          <w:b/>
          <w:bCs/>
          <w:sz w:val="22"/>
          <w:szCs w:val="22"/>
        </w:rPr>
      </w:pPr>
      <w:r w:rsidRPr="00357BBC">
        <w:rPr>
          <w:rFonts w:asciiTheme="minorHAnsi" w:hAnsiTheme="minorHAnsi" w:cstheme="minorHAnsi"/>
          <w:sz w:val="22"/>
          <w:szCs w:val="22"/>
        </w:rPr>
        <w:t>Przesłanie przez Wykonawcę faktur w formie elektronicznej na adres mailowy Zamawiającego wskazany w ust. 3 dokonane będzie przy zastosowaniu automatycznej opcji zwrotnego potwierdzenia odbioru;</w:t>
      </w:r>
    </w:p>
    <w:p w14:paraId="4961A23F" w14:textId="0BE3F33B" w:rsidR="00357BBC" w:rsidRPr="00357BBC" w:rsidRDefault="00A302B3" w:rsidP="002A78D4">
      <w:pPr>
        <w:pStyle w:val="Zwykytekst2"/>
        <w:numPr>
          <w:ilvl w:val="2"/>
          <w:numId w:val="3"/>
        </w:numPr>
        <w:tabs>
          <w:tab w:val="clear" w:pos="1440"/>
        </w:tabs>
        <w:spacing w:line="276" w:lineRule="auto"/>
        <w:ind w:left="709"/>
        <w:jc w:val="both"/>
        <w:rPr>
          <w:rFonts w:asciiTheme="minorHAnsi" w:hAnsiTheme="minorHAnsi" w:cstheme="minorHAnsi"/>
          <w:b/>
          <w:bCs/>
          <w:sz w:val="22"/>
          <w:szCs w:val="22"/>
        </w:rPr>
      </w:pPr>
      <w:r w:rsidRPr="00357BBC">
        <w:rPr>
          <w:rFonts w:asciiTheme="minorHAnsi" w:hAnsiTheme="minorHAnsi" w:cstheme="minorHAnsi"/>
          <w:sz w:val="22"/>
          <w:szCs w:val="22"/>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w:t>
      </w:r>
      <w:r w:rsidR="002A78D4">
        <w:rPr>
          <w:rFonts w:asciiTheme="minorHAnsi" w:hAnsiTheme="minorHAnsi" w:cstheme="minorHAnsi"/>
          <w:sz w:val="22"/>
          <w:szCs w:val="22"/>
        </w:rPr>
        <w:br/>
      </w:r>
      <w:r w:rsidRPr="00357BBC">
        <w:rPr>
          <w:rFonts w:asciiTheme="minorHAnsi" w:hAnsiTheme="minorHAnsi" w:cstheme="minorHAnsi"/>
          <w:sz w:val="22"/>
          <w:szCs w:val="22"/>
        </w:rPr>
        <w:t>i usług;</w:t>
      </w:r>
    </w:p>
    <w:p w14:paraId="0B971E21" w14:textId="77777777" w:rsidR="00357BBC" w:rsidRPr="00357BBC" w:rsidRDefault="00A302B3" w:rsidP="002A78D4">
      <w:pPr>
        <w:pStyle w:val="Zwykytekst2"/>
        <w:numPr>
          <w:ilvl w:val="2"/>
          <w:numId w:val="3"/>
        </w:numPr>
        <w:tabs>
          <w:tab w:val="clear" w:pos="1440"/>
        </w:tabs>
        <w:spacing w:line="276" w:lineRule="auto"/>
        <w:ind w:left="709"/>
        <w:jc w:val="both"/>
        <w:rPr>
          <w:rFonts w:asciiTheme="minorHAnsi" w:hAnsiTheme="minorHAnsi" w:cstheme="minorHAnsi"/>
          <w:b/>
          <w:bCs/>
          <w:sz w:val="22"/>
          <w:szCs w:val="22"/>
        </w:rPr>
      </w:pPr>
      <w:r w:rsidRPr="00357BBC">
        <w:rPr>
          <w:rFonts w:asciiTheme="minorHAnsi" w:hAnsiTheme="minorHAnsi" w:cstheme="minorHAnsi"/>
          <w:sz w:val="22"/>
          <w:szCs w:val="22"/>
        </w:rPr>
        <w:t>Do transakcji udokumentowanych fakturą elektroniczną, nie będą wystawiane faktury w innej formie. Faktury elektroniczne nie będą przesyłane dodatkowo w formie papierowej;</w:t>
      </w:r>
    </w:p>
    <w:p w14:paraId="430EB3E1" w14:textId="77777777" w:rsidR="00357BBC" w:rsidRPr="00357BBC" w:rsidRDefault="00A302B3" w:rsidP="002A78D4">
      <w:pPr>
        <w:pStyle w:val="Zwykytekst2"/>
        <w:numPr>
          <w:ilvl w:val="2"/>
          <w:numId w:val="3"/>
        </w:numPr>
        <w:tabs>
          <w:tab w:val="clear" w:pos="1440"/>
        </w:tabs>
        <w:spacing w:line="276" w:lineRule="auto"/>
        <w:ind w:left="709"/>
        <w:jc w:val="both"/>
        <w:rPr>
          <w:rFonts w:asciiTheme="minorHAnsi" w:hAnsiTheme="minorHAnsi" w:cstheme="minorHAnsi"/>
          <w:b/>
          <w:bCs/>
          <w:sz w:val="22"/>
          <w:szCs w:val="22"/>
        </w:rPr>
      </w:pPr>
      <w:r w:rsidRPr="00357BBC">
        <w:rPr>
          <w:rFonts w:asciiTheme="minorHAnsi" w:hAnsiTheme="minorHAnsi" w:cstheme="minorHAnsi"/>
          <w:sz w:val="22"/>
          <w:szCs w:val="22"/>
        </w:rPr>
        <w:t>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w:t>
      </w:r>
    </w:p>
    <w:p w14:paraId="5328C626" w14:textId="77777777" w:rsidR="00357BBC" w:rsidRPr="00357BBC" w:rsidRDefault="00A302B3" w:rsidP="002A78D4">
      <w:pPr>
        <w:pStyle w:val="Zwykytekst2"/>
        <w:numPr>
          <w:ilvl w:val="2"/>
          <w:numId w:val="3"/>
        </w:numPr>
        <w:tabs>
          <w:tab w:val="clear" w:pos="1440"/>
        </w:tabs>
        <w:spacing w:line="276" w:lineRule="auto"/>
        <w:ind w:left="709"/>
        <w:jc w:val="both"/>
        <w:rPr>
          <w:rFonts w:asciiTheme="minorHAnsi" w:hAnsiTheme="minorHAnsi" w:cstheme="minorHAnsi"/>
          <w:b/>
          <w:bCs/>
          <w:sz w:val="22"/>
          <w:szCs w:val="22"/>
        </w:rPr>
      </w:pPr>
      <w:r w:rsidRPr="00357BBC">
        <w:rPr>
          <w:rFonts w:asciiTheme="minorHAnsi" w:hAnsiTheme="minorHAnsi" w:cstheme="minorHAnsi"/>
          <w:sz w:val="22"/>
          <w:szCs w:val="22"/>
        </w:rPr>
        <w:t>Cofnięcie zezwolenia, o którym mowa powyżej wymaga formy pisemnej;</w:t>
      </w:r>
    </w:p>
    <w:p w14:paraId="13A8BA60" w14:textId="77777777" w:rsidR="00357BBC" w:rsidRPr="00357BBC" w:rsidRDefault="00A302B3" w:rsidP="002A78D4">
      <w:pPr>
        <w:pStyle w:val="Zwykytekst2"/>
        <w:numPr>
          <w:ilvl w:val="2"/>
          <w:numId w:val="3"/>
        </w:numPr>
        <w:tabs>
          <w:tab w:val="clear" w:pos="1440"/>
        </w:tabs>
        <w:spacing w:line="276" w:lineRule="auto"/>
        <w:ind w:left="709"/>
        <w:jc w:val="both"/>
        <w:rPr>
          <w:rFonts w:asciiTheme="minorHAnsi" w:hAnsiTheme="minorHAnsi" w:cstheme="minorHAnsi"/>
          <w:b/>
          <w:bCs/>
          <w:sz w:val="22"/>
          <w:szCs w:val="22"/>
        </w:rPr>
      </w:pPr>
      <w:r w:rsidRPr="00357BBC">
        <w:rPr>
          <w:rFonts w:asciiTheme="minorHAnsi" w:hAnsiTheme="minorHAnsi" w:cstheme="minorHAnsi"/>
          <w:sz w:val="22"/>
          <w:szCs w:val="22"/>
        </w:rPr>
        <w:t>Zezwolenie, o którym mowa w ust. 1 dotyczy również wystawiania i przesyłania drogą elektroniczną faktur korygujących, zaliczkowych i duplikatów faktur oraz not księgowych;</w:t>
      </w:r>
    </w:p>
    <w:p w14:paraId="15080E46" w14:textId="34A46F34" w:rsidR="00357BBC" w:rsidRPr="00357BBC" w:rsidRDefault="00A302B3" w:rsidP="002A78D4">
      <w:pPr>
        <w:pStyle w:val="Zwykytekst2"/>
        <w:numPr>
          <w:ilvl w:val="2"/>
          <w:numId w:val="3"/>
        </w:numPr>
        <w:tabs>
          <w:tab w:val="clear" w:pos="1440"/>
        </w:tabs>
        <w:spacing w:line="276" w:lineRule="auto"/>
        <w:ind w:left="709"/>
        <w:jc w:val="both"/>
        <w:rPr>
          <w:rFonts w:asciiTheme="minorHAnsi" w:hAnsiTheme="minorHAnsi" w:cstheme="minorHAnsi"/>
          <w:b/>
          <w:bCs/>
          <w:sz w:val="22"/>
          <w:szCs w:val="22"/>
        </w:rPr>
      </w:pPr>
      <w:r w:rsidRPr="00357BBC">
        <w:rPr>
          <w:rFonts w:asciiTheme="minorHAnsi" w:hAnsiTheme="minorHAnsi" w:cstheme="minorHAnsi"/>
          <w:sz w:val="22"/>
          <w:szCs w:val="22"/>
        </w:rPr>
        <w:t xml:space="preserve">Zamawiający informuje o możliwości wysyłania faktur elektronicznych za pośrednictwem platformy elektronicznego fakturowania (dalej PEF). Platforma Elektronicznego Fakturowania dostępna jest pod adresem </w:t>
      </w:r>
      <w:hyperlink r:id="rId11" w:history="1">
        <w:r w:rsidR="00357BBC" w:rsidRPr="00357BBC">
          <w:rPr>
            <w:rStyle w:val="Hipercze"/>
            <w:rFonts w:asciiTheme="minorHAnsi" w:hAnsiTheme="minorHAnsi" w:cstheme="minorHAnsi"/>
            <w:color w:val="auto"/>
            <w:sz w:val="22"/>
            <w:szCs w:val="22"/>
          </w:rPr>
          <w:t>https://brokerinfinite.efaktura.gov.pl/</w:t>
        </w:r>
      </w:hyperlink>
      <w:r w:rsidRPr="00357BBC">
        <w:rPr>
          <w:rFonts w:asciiTheme="minorHAnsi" w:hAnsiTheme="minorHAnsi" w:cstheme="minorHAnsi"/>
          <w:sz w:val="22"/>
          <w:szCs w:val="22"/>
        </w:rPr>
        <w:t>;</w:t>
      </w:r>
    </w:p>
    <w:p w14:paraId="01FE21D1" w14:textId="77777777" w:rsidR="00357BBC" w:rsidRPr="00357BBC" w:rsidRDefault="00A302B3" w:rsidP="002A78D4">
      <w:pPr>
        <w:pStyle w:val="Zwykytekst2"/>
        <w:numPr>
          <w:ilvl w:val="2"/>
          <w:numId w:val="3"/>
        </w:numPr>
        <w:tabs>
          <w:tab w:val="clear" w:pos="1440"/>
        </w:tabs>
        <w:spacing w:line="276" w:lineRule="auto"/>
        <w:ind w:left="709"/>
        <w:jc w:val="both"/>
        <w:rPr>
          <w:rFonts w:asciiTheme="minorHAnsi" w:hAnsiTheme="minorHAnsi" w:cstheme="minorHAnsi"/>
          <w:b/>
          <w:bCs/>
          <w:sz w:val="22"/>
          <w:szCs w:val="22"/>
        </w:rPr>
      </w:pPr>
      <w:r w:rsidRPr="00357BBC">
        <w:rPr>
          <w:rFonts w:asciiTheme="minorHAnsi" w:hAnsiTheme="minorHAnsi" w:cstheme="minorHAnsi"/>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0B54B354" w14:textId="77777777" w:rsidR="00357BBC" w:rsidRPr="00357BBC" w:rsidRDefault="00A302B3" w:rsidP="002A78D4">
      <w:pPr>
        <w:pStyle w:val="Zwykytekst2"/>
        <w:numPr>
          <w:ilvl w:val="2"/>
          <w:numId w:val="3"/>
        </w:numPr>
        <w:tabs>
          <w:tab w:val="clear" w:pos="1440"/>
        </w:tabs>
        <w:spacing w:line="276" w:lineRule="auto"/>
        <w:ind w:left="709"/>
        <w:jc w:val="both"/>
        <w:rPr>
          <w:rFonts w:asciiTheme="minorHAnsi" w:hAnsiTheme="minorHAnsi" w:cstheme="minorHAnsi"/>
          <w:b/>
          <w:bCs/>
          <w:sz w:val="22"/>
          <w:szCs w:val="22"/>
        </w:rPr>
      </w:pPr>
      <w:r w:rsidRPr="00357BBC">
        <w:rPr>
          <w:rFonts w:asciiTheme="minorHAnsi" w:hAnsiTheme="minorHAnsi" w:cstheme="minorHAnsi"/>
          <w:sz w:val="22"/>
          <w:szCs w:val="22"/>
        </w:rPr>
        <w:t>Jeżeli Wykonawca nie będzie korzystał z PEF, uprawniony jest również do przesyłania Zamawiającemu wystawionych przez siebie faktur elektronicznych zgodnie z postanowieniami ust. 1 do 16 niniejszego paragrafu;</w:t>
      </w:r>
    </w:p>
    <w:p w14:paraId="6DC4E3D3" w14:textId="77777777" w:rsidR="00357BBC" w:rsidRPr="00357BBC" w:rsidRDefault="00A302B3" w:rsidP="002A78D4">
      <w:pPr>
        <w:pStyle w:val="Zwykytekst2"/>
        <w:numPr>
          <w:ilvl w:val="2"/>
          <w:numId w:val="3"/>
        </w:numPr>
        <w:tabs>
          <w:tab w:val="clear" w:pos="1440"/>
        </w:tabs>
        <w:spacing w:line="276" w:lineRule="auto"/>
        <w:ind w:left="709"/>
        <w:jc w:val="both"/>
        <w:rPr>
          <w:rFonts w:asciiTheme="minorHAnsi" w:hAnsiTheme="minorHAnsi" w:cstheme="minorHAnsi"/>
          <w:b/>
          <w:bCs/>
          <w:sz w:val="22"/>
          <w:szCs w:val="22"/>
        </w:rPr>
      </w:pPr>
      <w:r w:rsidRPr="00357BBC">
        <w:rPr>
          <w:rFonts w:asciiTheme="minorHAnsi" w:hAnsiTheme="minorHAnsi" w:cstheme="minorHAnsi"/>
          <w:sz w:val="22"/>
          <w:szCs w:val="22"/>
        </w:rPr>
        <w:t>Zmiana adresu poczty elektronicznej o którym mowa w ust. 3 i ust. 7 wymaga podpisania aneksu do niniejszej umowy;</w:t>
      </w:r>
    </w:p>
    <w:p w14:paraId="714723D1" w14:textId="42F6DD39" w:rsidR="00A302B3" w:rsidRPr="00357BBC" w:rsidRDefault="00A302B3" w:rsidP="002A78D4">
      <w:pPr>
        <w:pStyle w:val="Zwykytekst2"/>
        <w:numPr>
          <w:ilvl w:val="2"/>
          <w:numId w:val="3"/>
        </w:numPr>
        <w:tabs>
          <w:tab w:val="clear" w:pos="1440"/>
        </w:tabs>
        <w:spacing w:line="276" w:lineRule="auto"/>
        <w:ind w:left="709"/>
        <w:jc w:val="both"/>
        <w:rPr>
          <w:rFonts w:asciiTheme="minorHAnsi" w:hAnsiTheme="minorHAnsi" w:cstheme="minorHAnsi"/>
          <w:b/>
          <w:bCs/>
          <w:sz w:val="22"/>
          <w:szCs w:val="22"/>
        </w:rPr>
      </w:pPr>
      <w:r w:rsidRPr="00357BBC">
        <w:rPr>
          <w:rFonts w:asciiTheme="minorHAnsi" w:hAnsiTheme="minorHAnsi" w:cstheme="minorHAnsi"/>
          <w:sz w:val="22"/>
          <w:szCs w:val="22"/>
        </w:rPr>
        <w:t xml:space="preserve">Postanowienia ust. 1 do ust. 18 nie wykluczają możliwości wystawienia i przesyłania przez Wykonawcę faktur w formie papierowej pomimo umownego oświadczenia o wystawieniu i przesyłaniu faktur elektronicznych pod warunkiem powiadomienia o tym fakcie Zamawiającego na adres mailowy, </w:t>
      </w:r>
      <w:r w:rsidR="002A78D4">
        <w:rPr>
          <w:rFonts w:asciiTheme="minorHAnsi" w:hAnsiTheme="minorHAnsi" w:cstheme="minorHAnsi"/>
          <w:sz w:val="22"/>
          <w:szCs w:val="22"/>
        </w:rPr>
        <w:br/>
      </w:r>
      <w:r w:rsidRPr="00357BBC">
        <w:rPr>
          <w:rFonts w:asciiTheme="minorHAnsi" w:hAnsiTheme="minorHAnsi" w:cstheme="minorHAnsi"/>
          <w:sz w:val="22"/>
          <w:szCs w:val="22"/>
        </w:rPr>
        <w:lastRenderedPageBreak/>
        <w:t>o którym mowa w ust.3 najpóźniej w kolejnym dniu roboczym od dnia dokonania wysyłki faktury papierowej przez Wykonawcę.</w:t>
      </w:r>
    </w:p>
    <w:p w14:paraId="7F46E3DB" w14:textId="77777777" w:rsidR="00357BBC" w:rsidRPr="00357BBC" w:rsidRDefault="00357BBC" w:rsidP="00A302B3">
      <w:pPr>
        <w:pStyle w:val="Zwykytekst2"/>
        <w:tabs>
          <w:tab w:val="left" w:pos="426"/>
        </w:tabs>
        <w:spacing w:line="276" w:lineRule="auto"/>
        <w:ind w:left="720"/>
        <w:rPr>
          <w:rFonts w:ascii="Calibri" w:hAnsi="Calibri" w:cs="Calibri"/>
          <w:b/>
          <w:sz w:val="22"/>
          <w:szCs w:val="22"/>
        </w:rPr>
      </w:pPr>
    </w:p>
    <w:p w14:paraId="51360DB3" w14:textId="77777777" w:rsidR="00A302B3" w:rsidRPr="00357BBC" w:rsidRDefault="00A302B3" w:rsidP="00A302B3">
      <w:pPr>
        <w:pStyle w:val="Zwykytekst2"/>
        <w:tabs>
          <w:tab w:val="left" w:pos="426"/>
        </w:tabs>
        <w:spacing w:line="276" w:lineRule="auto"/>
        <w:ind w:left="720"/>
        <w:rPr>
          <w:rFonts w:ascii="Calibri" w:hAnsi="Calibri" w:cs="Calibri"/>
          <w:b/>
          <w:sz w:val="22"/>
          <w:szCs w:val="22"/>
        </w:rPr>
      </w:pPr>
      <w:r w:rsidRPr="00357BBC">
        <w:rPr>
          <w:rFonts w:ascii="Calibri" w:hAnsi="Calibri" w:cs="Calibri"/>
          <w:b/>
          <w:sz w:val="22"/>
          <w:szCs w:val="22"/>
        </w:rPr>
        <w:t>Lub zamiennie</w:t>
      </w:r>
    </w:p>
    <w:p w14:paraId="21B860C6" w14:textId="1353B016" w:rsidR="00A302B3" w:rsidRPr="00357BBC" w:rsidRDefault="00A302B3" w:rsidP="00A302B3">
      <w:pPr>
        <w:pStyle w:val="Zwykytekst2"/>
        <w:tabs>
          <w:tab w:val="left" w:pos="426"/>
        </w:tabs>
        <w:spacing w:line="276" w:lineRule="auto"/>
        <w:ind w:left="142"/>
        <w:jc w:val="center"/>
        <w:rPr>
          <w:rFonts w:ascii="Calibri" w:hAnsi="Calibri" w:cs="Calibri"/>
          <w:b/>
          <w:sz w:val="22"/>
          <w:szCs w:val="22"/>
        </w:rPr>
      </w:pPr>
      <w:r w:rsidRPr="00357BBC">
        <w:rPr>
          <w:rFonts w:ascii="Calibri" w:hAnsi="Calibri" w:cs="Calibri"/>
          <w:b/>
          <w:sz w:val="22"/>
          <w:szCs w:val="22"/>
        </w:rPr>
        <w:t xml:space="preserve">§ </w:t>
      </w:r>
      <w:r w:rsidR="001B740F" w:rsidRPr="00357BBC">
        <w:rPr>
          <w:rFonts w:ascii="Calibri" w:hAnsi="Calibri" w:cs="Calibri"/>
          <w:b/>
          <w:sz w:val="22"/>
          <w:szCs w:val="22"/>
        </w:rPr>
        <w:t>8</w:t>
      </w:r>
    </w:p>
    <w:p w14:paraId="3965501D" w14:textId="77777777" w:rsidR="00A302B3" w:rsidRPr="00357BBC" w:rsidRDefault="00A302B3" w:rsidP="00A302B3">
      <w:pPr>
        <w:pStyle w:val="Zwykytekst2"/>
        <w:spacing w:line="276" w:lineRule="auto"/>
        <w:ind w:left="284"/>
        <w:jc w:val="both"/>
        <w:rPr>
          <w:rFonts w:ascii="Calibri" w:hAnsi="Calibri" w:cs="Calibri"/>
          <w:bCs/>
          <w:sz w:val="22"/>
          <w:szCs w:val="22"/>
        </w:rPr>
      </w:pPr>
      <w:r w:rsidRPr="00357BBC">
        <w:rPr>
          <w:rFonts w:ascii="Calibri" w:hAnsi="Calibri" w:cs="Calibri"/>
          <w:bCs/>
          <w:sz w:val="22"/>
          <w:szCs w:val="22"/>
        </w:rPr>
        <w:t xml:space="preserve">Wykonawca oświadcza, że nie będzie korzystać z przesyłania drogą elektroniczną faktur wystawianych </w:t>
      </w:r>
      <w:r w:rsidRPr="00357BBC">
        <w:rPr>
          <w:rFonts w:ascii="Calibri" w:hAnsi="Calibri" w:cs="Calibri"/>
          <w:bCs/>
          <w:sz w:val="22"/>
          <w:szCs w:val="22"/>
        </w:rPr>
        <w:br/>
        <w:t>w formie elektronicznej (faktury elektroniczne) zgodnie z obowiązującymi przepisami ustawy z 11 marca 2004 r. o podatku od towarów i usług (t. j. Dz. U. z 2020 r., poz. 106), w formacie PDF w związku z realizacją niniejszej Umowy. Zmiana sposobu przesyłania wystawionych faktur wymaga obustronnego uzgodnienia przez Strony i zostanie wprowadzona do umowy w formie aneksu.</w:t>
      </w:r>
    </w:p>
    <w:p w14:paraId="10FADA71" w14:textId="77777777" w:rsidR="0004509C" w:rsidRPr="001B740F" w:rsidRDefault="0004509C" w:rsidP="00E33583">
      <w:pPr>
        <w:spacing w:line="276" w:lineRule="auto"/>
        <w:ind w:left="0" w:firstLine="0"/>
        <w:jc w:val="center"/>
        <w:rPr>
          <w:rFonts w:asciiTheme="minorHAnsi" w:hAnsiTheme="minorHAnsi"/>
          <w:b/>
          <w:bCs/>
          <w:color w:val="FF0000"/>
          <w:sz w:val="22"/>
          <w:szCs w:val="22"/>
        </w:rPr>
      </w:pPr>
    </w:p>
    <w:p w14:paraId="360D1AB3" w14:textId="6ADBD656" w:rsidR="001665B3" w:rsidRPr="00854200" w:rsidRDefault="004C35FA" w:rsidP="00E33583">
      <w:pPr>
        <w:spacing w:line="276" w:lineRule="auto"/>
        <w:ind w:left="0" w:firstLine="0"/>
        <w:jc w:val="center"/>
        <w:rPr>
          <w:rFonts w:asciiTheme="minorHAnsi" w:hAnsiTheme="minorHAnsi"/>
          <w:b/>
          <w:bCs/>
          <w:sz w:val="22"/>
          <w:szCs w:val="22"/>
        </w:rPr>
      </w:pPr>
      <w:r w:rsidRPr="00854200">
        <w:rPr>
          <w:rFonts w:asciiTheme="minorHAnsi" w:hAnsiTheme="minorHAnsi"/>
          <w:b/>
          <w:bCs/>
          <w:sz w:val="22"/>
          <w:szCs w:val="22"/>
        </w:rPr>
        <w:t xml:space="preserve">§ </w:t>
      </w:r>
      <w:r w:rsidR="001B740F" w:rsidRPr="00854200">
        <w:rPr>
          <w:rFonts w:asciiTheme="minorHAnsi" w:hAnsiTheme="minorHAnsi"/>
          <w:b/>
          <w:bCs/>
          <w:sz w:val="22"/>
          <w:szCs w:val="22"/>
        </w:rPr>
        <w:t>9</w:t>
      </w:r>
    </w:p>
    <w:p w14:paraId="2FC6162D" w14:textId="52318CB6" w:rsidR="001665B3" w:rsidRPr="00854200" w:rsidRDefault="001665B3" w:rsidP="00E33583">
      <w:pPr>
        <w:widowControl w:val="0"/>
        <w:numPr>
          <w:ilvl w:val="3"/>
          <w:numId w:val="9"/>
        </w:numPr>
        <w:tabs>
          <w:tab w:val="left" w:pos="426"/>
        </w:tabs>
        <w:spacing w:line="276" w:lineRule="auto"/>
        <w:ind w:left="426" w:hanging="426"/>
        <w:rPr>
          <w:rFonts w:asciiTheme="minorHAnsi" w:hAnsiTheme="minorHAnsi"/>
          <w:spacing w:val="-4"/>
          <w:sz w:val="22"/>
          <w:szCs w:val="22"/>
        </w:rPr>
      </w:pPr>
      <w:r w:rsidRPr="00854200">
        <w:rPr>
          <w:rFonts w:asciiTheme="minorHAnsi" w:hAnsiTheme="minorHAnsi"/>
          <w:sz w:val="22"/>
          <w:szCs w:val="22"/>
        </w:rPr>
        <w:t>Zamawiający mo</w:t>
      </w:r>
      <w:r w:rsidRPr="00854200">
        <w:rPr>
          <w:rFonts w:asciiTheme="minorHAnsi" w:hAnsiTheme="minorHAnsi"/>
          <w:spacing w:val="-4"/>
          <w:sz w:val="22"/>
          <w:szCs w:val="22"/>
        </w:rPr>
        <w:t>że odstąpić od umowy z ustawowych przyczyn przewidzianych przez przepisy Kodeksu cywilnego, w tym w szczególności:</w:t>
      </w:r>
    </w:p>
    <w:p w14:paraId="2F4975D5" w14:textId="77777777" w:rsidR="00C675AB" w:rsidRDefault="001665B3" w:rsidP="00C675AB">
      <w:pPr>
        <w:widowControl w:val="0"/>
        <w:numPr>
          <w:ilvl w:val="0"/>
          <w:numId w:val="17"/>
        </w:numPr>
        <w:tabs>
          <w:tab w:val="left" w:pos="709"/>
        </w:tabs>
        <w:spacing w:line="276" w:lineRule="auto"/>
        <w:rPr>
          <w:rFonts w:asciiTheme="minorHAnsi" w:hAnsiTheme="minorHAnsi"/>
          <w:bCs/>
          <w:sz w:val="22"/>
          <w:szCs w:val="22"/>
        </w:rPr>
      </w:pPr>
      <w:r w:rsidRPr="00854200">
        <w:rPr>
          <w:rFonts w:asciiTheme="minorHAnsi" w:hAnsiTheme="minorHAnsi"/>
          <w:bCs/>
          <w:sz w:val="22"/>
          <w:szCs w:val="22"/>
        </w:rPr>
        <w:t>w przypadku niewykonania zobowiązania w terminie</w:t>
      </w:r>
      <w:r w:rsidR="00680505" w:rsidRPr="00854200">
        <w:rPr>
          <w:rFonts w:asciiTheme="minorHAnsi" w:hAnsiTheme="minorHAnsi"/>
          <w:bCs/>
          <w:sz w:val="22"/>
          <w:szCs w:val="22"/>
        </w:rPr>
        <w:t xml:space="preserve"> określonym w umowie (§ 2</w:t>
      </w:r>
      <w:r w:rsidRPr="00854200">
        <w:rPr>
          <w:rFonts w:asciiTheme="minorHAnsi" w:hAnsiTheme="minorHAnsi"/>
          <w:bCs/>
          <w:sz w:val="22"/>
          <w:szCs w:val="22"/>
        </w:rPr>
        <w:t>),</w:t>
      </w:r>
    </w:p>
    <w:p w14:paraId="581E27E3" w14:textId="41FBB9B0" w:rsidR="00C675AB" w:rsidRPr="00C675AB" w:rsidRDefault="00C675AB" w:rsidP="00C675AB">
      <w:pPr>
        <w:widowControl w:val="0"/>
        <w:numPr>
          <w:ilvl w:val="0"/>
          <w:numId w:val="17"/>
        </w:numPr>
        <w:tabs>
          <w:tab w:val="left" w:pos="709"/>
        </w:tabs>
        <w:spacing w:line="276" w:lineRule="auto"/>
        <w:rPr>
          <w:rFonts w:asciiTheme="minorHAnsi" w:hAnsiTheme="minorHAnsi"/>
          <w:bCs/>
          <w:sz w:val="22"/>
          <w:szCs w:val="22"/>
        </w:rPr>
      </w:pPr>
      <w:r>
        <w:rPr>
          <w:rFonts w:asciiTheme="minorHAnsi" w:hAnsiTheme="minorHAnsi"/>
          <w:bCs/>
          <w:sz w:val="22"/>
          <w:szCs w:val="22"/>
        </w:rPr>
        <w:t>w</w:t>
      </w:r>
      <w:r w:rsidR="001665B3" w:rsidRPr="00C675AB">
        <w:rPr>
          <w:rFonts w:asciiTheme="minorHAnsi" w:hAnsiTheme="minorHAnsi"/>
          <w:bCs/>
          <w:sz w:val="22"/>
          <w:szCs w:val="22"/>
        </w:rPr>
        <w:t xml:space="preserve"> razie wystąpienia istotnej zmiany okoliczności powodującej, że wykonanie umowy nie leży </w:t>
      </w:r>
      <w:r w:rsidR="000C2ACA" w:rsidRPr="00C675AB">
        <w:rPr>
          <w:rFonts w:asciiTheme="minorHAnsi" w:hAnsiTheme="minorHAnsi"/>
          <w:bCs/>
          <w:sz w:val="22"/>
          <w:szCs w:val="22"/>
        </w:rPr>
        <w:br/>
      </w:r>
      <w:r w:rsidR="001665B3" w:rsidRPr="00C675AB">
        <w:rPr>
          <w:rFonts w:asciiTheme="minorHAnsi" w:hAnsiTheme="minorHAnsi"/>
          <w:bCs/>
          <w:sz w:val="22"/>
          <w:szCs w:val="22"/>
        </w:rPr>
        <w:t xml:space="preserve">w interesie publicznym, czego nie można było przewidzieć w chwili zawarcia umowy. </w:t>
      </w:r>
    </w:p>
    <w:p w14:paraId="4E9D99A9" w14:textId="632C809F" w:rsidR="00C675AB" w:rsidRPr="00C675AB" w:rsidRDefault="00C675AB" w:rsidP="00C675AB">
      <w:pPr>
        <w:pStyle w:val="Akapitzlist"/>
        <w:widowControl w:val="0"/>
        <w:numPr>
          <w:ilvl w:val="0"/>
          <w:numId w:val="9"/>
        </w:numPr>
        <w:tabs>
          <w:tab w:val="clear" w:pos="0"/>
        </w:tabs>
        <w:spacing w:line="276" w:lineRule="auto"/>
        <w:ind w:left="284" w:hanging="284"/>
        <w:rPr>
          <w:rFonts w:asciiTheme="minorHAnsi" w:hAnsiTheme="minorHAnsi" w:cstheme="minorHAnsi"/>
          <w:color w:val="000000"/>
          <w:sz w:val="22"/>
          <w:szCs w:val="22"/>
        </w:rPr>
      </w:pPr>
      <w:r w:rsidRPr="00C675AB">
        <w:rPr>
          <w:rFonts w:asciiTheme="minorHAnsi" w:hAnsiTheme="minorHAnsi" w:cstheme="minorHAnsi"/>
          <w:color w:val="000000"/>
          <w:sz w:val="22"/>
          <w:szCs w:val="22"/>
        </w:rPr>
        <w:t>Odstąpienie od umowy w przypadkach wymienionych w ust. 1 oraz w ust. 2 § 13, nastąpi w formie pisemnej, w terminie do 30 dni od zaistnienia zdarzeń w nich wymienionych.</w:t>
      </w:r>
    </w:p>
    <w:p w14:paraId="5DF0123D" w14:textId="77777777" w:rsidR="000C2ACA" w:rsidRPr="00C675AB" w:rsidRDefault="000C2ACA" w:rsidP="00C675AB">
      <w:pPr>
        <w:widowControl w:val="0"/>
        <w:tabs>
          <w:tab w:val="left" w:pos="709"/>
        </w:tabs>
        <w:spacing w:line="276" w:lineRule="auto"/>
        <w:rPr>
          <w:rFonts w:asciiTheme="minorHAnsi" w:hAnsiTheme="minorHAnsi"/>
          <w:sz w:val="22"/>
          <w:szCs w:val="22"/>
        </w:rPr>
      </w:pPr>
    </w:p>
    <w:p w14:paraId="13137E2E" w14:textId="2688DE57" w:rsidR="007A7E18" w:rsidRPr="000A0CC9" w:rsidRDefault="002F1E91" w:rsidP="00D16FB3">
      <w:pPr>
        <w:spacing w:line="276" w:lineRule="auto"/>
        <w:jc w:val="center"/>
        <w:rPr>
          <w:rFonts w:asciiTheme="minorHAnsi" w:hAnsiTheme="minorHAnsi"/>
          <w:b/>
          <w:bCs/>
          <w:sz w:val="22"/>
          <w:szCs w:val="22"/>
        </w:rPr>
      </w:pPr>
      <w:r w:rsidRPr="000A0CC9">
        <w:rPr>
          <w:rFonts w:asciiTheme="minorHAnsi" w:hAnsiTheme="minorHAnsi"/>
          <w:b/>
          <w:bCs/>
          <w:sz w:val="22"/>
          <w:szCs w:val="22"/>
        </w:rPr>
        <w:t>§ 1</w:t>
      </w:r>
      <w:r w:rsidR="001B740F" w:rsidRPr="000A0CC9">
        <w:rPr>
          <w:rFonts w:asciiTheme="minorHAnsi" w:hAnsiTheme="minorHAnsi"/>
          <w:b/>
          <w:bCs/>
          <w:sz w:val="22"/>
          <w:szCs w:val="22"/>
        </w:rPr>
        <w:t>0</w:t>
      </w:r>
    </w:p>
    <w:p w14:paraId="7633194D" w14:textId="77777777" w:rsidR="007A7E18" w:rsidRPr="000A0CC9" w:rsidRDefault="007A7E18" w:rsidP="007A7E18">
      <w:pPr>
        <w:pStyle w:val="Default"/>
        <w:numPr>
          <w:ilvl w:val="4"/>
          <w:numId w:val="23"/>
        </w:numPr>
        <w:tabs>
          <w:tab w:val="clear" w:pos="2227"/>
          <w:tab w:val="num" w:pos="284"/>
        </w:tabs>
        <w:spacing w:line="276" w:lineRule="auto"/>
        <w:ind w:left="284" w:hanging="284"/>
        <w:jc w:val="both"/>
        <w:rPr>
          <w:rFonts w:ascii="Calibri" w:hAnsi="Calibri" w:cs="Calibri"/>
          <w:color w:val="auto"/>
          <w:sz w:val="22"/>
          <w:szCs w:val="22"/>
        </w:rPr>
      </w:pPr>
      <w:r w:rsidRPr="000A0CC9">
        <w:rPr>
          <w:rFonts w:ascii="Calibri" w:hAnsi="Calibri" w:cs="Calibri"/>
          <w:color w:val="auto"/>
          <w:sz w:val="22"/>
          <w:szCs w:val="22"/>
        </w:rPr>
        <w:t xml:space="preserve">Zmiana postanowień zawartej umowy po obustronnym uzgodnieniu będzie wprowadzona do umowy </w:t>
      </w:r>
      <w:r w:rsidRPr="000A0CC9">
        <w:rPr>
          <w:rFonts w:ascii="Calibri" w:hAnsi="Calibri" w:cs="Calibri"/>
          <w:color w:val="auto"/>
          <w:sz w:val="22"/>
          <w:szCs w:val="22"/>
        </w:rPr>
        <w:br/>
        <w:t xml:space="preserve">w formie aneksu podpisanego przez strony pod rygorem nieważności wraz z opisem okoliczności </w:t>
      </w:r>
      <w:r w:rsidRPr="000A0CC9">
        <w:rPr>
          <w:rFonts w:ascii="Calibri" w:hAnsi="Calibri" w:cs="Calibri"/>
          <w:color w:val="auto"/>
          <w:sz w:val="22"/>
          <w:szCs w:val="22"/>
        </w:rPr>
        <w:br/>
        <w:t>i uzasadnieniem konieczności sporządzenia.</w:t>
      </w:r>
    </w:p>
    <w:p w14:paraId="215EA2A0" w14:textId="3DA12E7F" w:rsidR="007A7E18" w:rsidRPr="000A0CC9" w:rsidRDefault="007A7E18" w:rsidP="007A7E18">
      <w:pPr>
        <w:pStyle w:val="Default"/>
        <w:numPr>
          <w:ilvl w:val="4"/>
          <w:numId w:val="23"/>
        </w:numPr>
        <w:tabs>
          <w:tab w:val="clear" w:pos="2227"/>
          <w:tab w:val="num" w:pos="284"/>
        </w:tabs>
        <w:spacing w:line="276" w:lineRule="auto"/>
        <w:ind w:left="284" w:hanging="284"/>
        <w:jc w:val="both"/>
        <w:rPr>
          <w:rFonts w:ascii="Calibri" w:hAnsi="Calibri" w:cs="Calibri"/>
          <w:color w:val="auto"/>
          <w:sz w:val="22"/>
          <w:szCs w:val="22"/>
        </w:rPr>
      </w:pPr>
      <w:r w:rsidRPr="000A0CC9">
        <w:rPr>
          <w:rFonts w:ascii="Calibri" w:hAnsi="Calibri" w:cs="Calibri"/>
          <w:color w:val="auto"/>
          <w:sz w:val="22"/>
          <w:szCs w:val="22"/>
        </w:rPr>
        <w:t xml:space="preserve">Zamawiający zgodnie z art. 455 ust. 1 </w:t>
      </w:r>
      <w:proofErr w:type="spellStart"/>
      <w:r w:rsidRPr="000A0CC9">
        <w:rPr>
          <w:rFonts w:ascii="Calibri" w:hAnsi="Calibri" w:cs="Calibri"/>
          <w:color w:val="auto"/>
          <w:sz w:val="22"/>
          <w:szCs w:val="22"/>
        </w:rPr>
        <w:t>Pzp</w:t>
      </w:r>
      <w:proofErr w:type="spellEnd"/>
      <w:r w:rsidRPr="000A0CC9">
        <w:rPr>
          <w:rFonts w:ascii="Calibri" w:hAnsi="Calibri" w:cs="Calibri"/>
          <w:color w:val="auto"/>
          <w:sz w:val="22"/>
          <w:szCs w:val="22"/>
        </w:rPr>
        <w:t xml:space="preserve"> dopuszcza mo</w:t>
      </w:r>
      <w:r w:rsidR="00F82D36" w:rsidRPr="000A0CC9">
        <w:rPr>
          <w:rFonts w:ascii="Calibri" w:hAnsi="Calibri" w:cs="Calibri"/>
          <w:color w:val="auto"/>
          <w:sz w:val="22"/>
          <w:szCs w:val="22"/>
        </w:rPr>
        <w:t xml:space="preserve">żliwość dokonania </w:t>
      </w:r>
      <w:r w:rsidRPr="000A0CC9">
        <w:rPr>
          <w:rFonts w:ascii="Calibri" w:hAnsi="Calibri" w:cs="Calibri"/>
          <w:color w:val="auto"/>
          <w:sz w:val="22"/>
          <w:szCs w:val="22"/>
        </w:rPr>
        <w:t>zmian postanowień zawartej umowy w stosunk</w:t>
      </w:r>
      <w:r w:rsidR="00F82D36" w:rsidRPr="000A0CC9">
        <w:rPr>
          <w:rFonts w:ascii="Calibri" w:hAnsi="Calibri" w:cs="Calibri"/>
          <w:color w:val="auto"/>
          <w:sz w:val="22"/>
          <w:szCs w:val="22"/>
        </w:rPr>
        <w:t>u do treści oferty na podstawie</w:t>
      </w:r>
      <w:r w:rsidRPr="000A0CC9">
        <w:rPr>
          <w:rFonts w:ascii="Calibri" w:hAnsi="Calibri" w:cs="Calibri"/>
          <w:color w:val="auto"/>
          <w:sz w:val="22"/>
          <w:szCs w:val="22"/>
        </w:rPr>
        <w:t xml:space="preserve"> której dokona</w:t>
      </w:r>
      <w:r w:rsidR="00F82D36" w:rsidRPr="000A0CC9">
        <w:rPr>
          <w:rFonts w:ascii="Calibri" w:hAnsi="Calibri" w:cs="Calibri"/>
          <w:color w:val="auto"/>
          <w:sz w:val="22"/>
          <w:szCs w:val="22"/>
        </w:rPr>
        <w:t xml:space="preserve">no wyboru Wykonawcy, jeżeli </w:t>
      </w:r>
      <w:r w:rsidRPr="000A0CC9">
        <w:rPr>
          <w:rFonts w:ascii="Calibri" w:hAnsi="Calibri" w:cs="Calibri"/>
          <w:color w:val="auto"/>
          <w:sz w:val="22"/>
          <w:szCs w:val="22"/>
        </w:rPr>
        <w:t>dotyczą:</w:t>
      </w:r>
    </w:p>
    <w:p w14:paraId="46918D25" w14:textId="77777777" w:rsidR="007A7E18" w:rsidRPr="000A0CC9" w:rsidRDefault="007A7E18" w:rsidP="007A7E18">
      <w:pPr>
        <w:pStyle w:val="Default"/>
        <w:numPr>
          <w:ilvl w:val="0"/>
          <w:numId w:val="28"/>
        </w:numPr>
        <w:spacing w:line="276" w:lineRule="auto"/>
        <w:jc w:val="both"/>
        <w:rPr>
          <w:rFonts w:ascii="Calibri" w:hAnsi="Calibri" w:cs="Calibri"/>
          <w:color w:val="auto"/>
          <w:sz w:val="22"/>
          <w:szCs w:val="22"/>
        </w:rPr>
      </w:pPr>
      <w:r w:rsidRPr="000A0CC9">
        <w:rPr>
          <w:rFonts w:ascii="Calibri" w:hAnsi="Calibri" w:cs="Calibri"/>
          <w:color w:val="auto"/>
          <w:sz w:val="22"/>
          <w:szCs w:val="22"/>
        </w:rPr>
        <w:t>Zmiany danych Wykonawcy (np.: zmiana siedziby, adresu, nazwy).</w:t>
      </w:r>
    </w:p>
    <w:p w14:paraId="178B35D6" w14:textId="5F90ADED" w:rsidR="007A7E18" w:rsidRPr="000A0CC9" w:rsidRDefault="00563225" w:rsidP="007A7E18">
      <w:pPr>
        <w:widowControl w:val="0"/>
        <w:numPr>
          <w:ilvl w:val="0"/>
          <w:numId w:val="28"/>
        </w:numPr>
        <w:tabs>
          <w:tab w:val="left" w:pos="851"/>
        </w:tabs>
        <w:spacing w:line="276" w:lineRule="auto"/>
        <w:rPr>
          <w:rFonts w:asciiTheme="minorHAnsi" w:hAnsiTheme="minorHAnsi"/>
          <w:bCs/>
          <w:sz w:val="22"/>
          <w:szCs w:val="22"/>
        </w:rPr>
      </w:pPr>
      <w:r w:rsidRPr="000A0CC9">
        <w:rPr>
          <w:rFonts w:asciiTheme="minorHAnsi" w:hAnsiTheme="minorHAnsi"/>
          <w:bCs/>
          <w:sz w:val="22"/>
          <w:szCs w:val="22"/>
        </w:rPr>
        <w:t>Z</w:t>
      </w:r>
      <w:r w:rsidR="007A7E18" w:rsidRPr="000A0CC9">
        <w:rPr>
          <w:rFonts w:asciiTheme="minorHAnsi" w:hAnsiTheme="minorHAnsi"/>
          <w:bCs/>
          <w:sz w:val="22"/>
          <w:szCs w:val="22"/>
        </w:rPr>
        <w:t>miany w zakresie przedmiotu zamówienia, jeżeli konieczność wprowadzenia takiej zmiany jest skutkiem zmiany przepisów prawa.</w:t>
      </w:r>
    </w:p>
    <w:p w14:paraId="3FF0E4ED" w14:textId="2BB6F94C" w:rsidR="007A7E18" w:rsidRPr="000A0CC9" w:rsidRDefault="00563225" w:rsidP="00563225">
      <w:pPr>
        <w:widowControl w:val="0"/>
        <w:numPr>
          <w:ilvl w:val="0"/>
          <w:numId w:val="28"/>
        </w:numPr>
        <w:tabs>
          <w:tab w:val="left" w:pos="851"/>
        </w:tabs>
        <w:spacing w:line="276" w:lineRule="auto"/>
        <w:rPr>
          <w:rFonts w:asciiTheme="minorHAnsi" w:hAnsiTheme="minorHAnsi"/>
          <w:bCs/>
          <w:sz w:val="22"/>
          <w:szCs w:val="22"/>
        </w:rPr>
      </w:pPr>
      <w:r w:rsidRPr="000A0CC9">
        <w:rPr>
          <w:rFonts w:asciiTheme="minorHAnsi" w:hAnsiTheme="minorHAnsi"/>
          <w:bCs/>
          <w:sz w:val="22"/>
          <w:szCs w:val="22"/>
        </w:rPr>
        <w:t>Z</w:t>
      </w:r>
      <w:r w:rsidR="007A7E18" w:rsidRPr="000A0CC9">
        <w:rPr>
          <w:rFonts w:asciiTheme="minorHAnsi" w:hAnsiTheme="minorHAnsi"/>
          <w:bCs/>
          <w:sz w:val="22"/>
          <w:szCs w:val="22"/>
        </w:rPr>
        <w:t>miany wynagrodzenia (ceny) o</w:t>
      </w:r>
      <w:r w:rsidRPr="000A0CC9">
        <w:rPr>
          <w:rFonts w:asciiTheme="minorHAnsi" w:hAnsiTheme="minorHAnsi"/>
          <w:bCs/>
          <w:sz w:val="22"/>
          <w:szCs w:val="22"/>
        </w:rPr>
        <w:t xml:space="preserve">raz w zakresie przedmiotu umowy, </w:t>
      </w:r>
      <w:r w:rsidR="007A7E18" w:rsidRPr="000A0CC9">
        <w:rPr>
          <w:rFonts w:asciiTheme="minorHAnsi" w:hAnsiTheme="minorHAnsi"/>
          <w:sz w:val="22"/>
          <w:szCs w:val="22"/>
        </w:rPr>
        <w:t>jeżeli nastąpi ograniczen</w:t>
      </w:r>
      <w:r w:rsidRPr="000A0CC9">
        <w:rPr>
          <w:rFonts w:asciiTheme="minorHAnsi" w:hAnsiTheme="minorHAnsi"/>
          <w:sz w:val="22"/>
          <w:szCs w:val="22"/>
        </w:rPr>
        <w:t>ie lub brak środków finansowych.</w:t>
      </w:r>
    </w:p>
    <w:p w14:paraId="58E0A70C" w14:textId="47141DC3" w:rsidR="007A7E18" w:rsidRPr="000A0CC9" w:rsidRDefault="007A7E18" w:rsidP="007A7E18">
      <w:pPr>
        <w:pStyle w:val="Default"/>
        <w:numPr>
          <w:ilvl w:val="0"/>
          <w:numId w:val="28"/>
        </w:numPr>
        <w:spacing w:line="276" w:lineRule="auto"/>
        <w:jc w:val="both"/>
        <w:rPr>
          <w:rFonts w:ascii="Calibri" w:hAnsi="Calibri" w:cs="Calibri"/>
          <w:color w:val="auto"/>
          <w:sz w:val="22"/>
          <w:szCs w:val="22"/>
        </w:rPr>
      </w:pPr>
      <w:r w:rsidRPr="000A0CC9">
        <w:rPr>
          <w:rFonts w:ascii="Calibri" w:hAnsi="Calibri" w:cs="Calibri"/>
          <w:color w:val="auto"/>
          <w:sz w:val="22"/>
          <w:szCs w:val="22"/>
        </w:rPr>
        <w:t>Z</w:t>
      </w:r>
      <w:r w:rsidR="00563225" w:rsidRPr="000A0CC9">
        <w:rPr>
          <w:rFonts w:ascii="Calibri" w:hAnsi="Calibri" w:cs="Calibri"/>
          <w:color w:val="auto"/>
          <w:sz w:val="22"/>
          <w:szCs w:val="22"/>
        </w:rPr>
        <w:t>miany</w:t>
      </w:r>
      <w:r w:rsidRPr="000A0CC9">
        <w:rPr>
          <w:rFonts w:ascii="Calibri" w:hAnsi="Calibri" w:cs="Calibri"/>
          <w:color w:val="auto"/>
          <w:sz w:val="22"/>
          <w:szCs w:val="22"/>
        </w:rPr>
        <w:t xml:space="preserve"> stawki podatku VAT, w zakresie przedmiotu zamówienia, w przypadku ustawowych zmian </w:t>
      </w:r>
      <w:r w:rsidRPr="000A0CC9">
        <w:rPr>
          <w:rFonts w:ascii="Calibri" w:hAnsi="Calibri" w:cs="Calibri"/>
          <w:color w:val="auto"/>
          <w:sz w:val="22"/>
          <w:szCs w:val="22"/>
        </w:rPr>
        <w:br/>
        <w:t>w tym zakresie.</w:t>
      </w:r>
    </w:p>
    <w:p w14:paraId="0F390436" w14:textId="436F64A9" w:rsidR="007A7E18" w:rsidRPr="000A0CC9" w:rsidRDefault="007A7E18" w:rsidP="007A7E18">
      <w:pPr>
        <w:widowControl w:val="0"/>
        <w:numPr>
          <w:ilvl w:val="0"/>
          <w:numId w:val="28"/>
        </w:numPr>
        <w:tabs>
          <w:tab w:val="left" w:pos="851"/>
        </w:tabs>
        <w:spacing w:line="276" w:lineRule="auto"/>
        <w:rPr>
          <w:rFonts w:asciiTheme="minorHAnsi" w:hAnsiTheme="minorHAnsi"/>
          <w:bCs/>
          <w:sz w:val="22"/>
          <w:szCs w:val="22"/>
        </w:rPr>
      </w:pPr>
      <w:r w:rsidRPr="000A0CC9">
        <w:rPr>
          <w:rFonts w:asciiTheme="minorHAnsi" w:hAnsiTheme="minorHAnsi"/>
          <w:bCs/>
          <w:sz w:val="22"/>
          <w:szCs w:val="22"/>
        </w:rPr>
        <w:t xml:space="preserve">Zmiany osób </w:t>
      </w:r>
      <w:r w:rsidR="000A0CC9" w:rsidRPr="000A0CC9">
        <w:rPr>
          <w:rFonts w:asciiTheme="minorHAnsi" w:hAnsiTheme="minorHAnsi"/>
          <w:bCs/>
          <w:sz w:val="22"/>
          <w:szCs w:val="22"/>
        </w:rPr>
        <w:t>wymienionych w § 3.</w:t>
      </w:r>
    </w:p>
    <w:p w14:paraId="58F2609D" w14:textId="77777777" w:rsidR="007A7E18" w:rsidRPr="000A0CC9" w:rsidRDefault="007A7E18" w:rsidP="007A7E18">
      <w:pPr>
        <w:pStyle w:val="Default"/>
        <w:numPr>
          <w:ilvl w:val="0"/>
          <w:numId w:val="28"/>
        </w:numPr>
        <w:spacing w:line="276" w:lineRule="auto"/>
        <w:jc w:val="both"/>
        <w:rPr>
          <w:rFonts w:ascii="Calibri" w:hAnsi="Calibri" w:cs="Calibri"/>
          <w:color w:val="auto"/>
          <w:sz w:val="22"/>
          <w:szCs w:val="22"/>
        </w:rPr>
      </w:pPr>
      <w:r w:rsidRPr="000A0CC9">
        <w:rPr>
          <w:rFonts w:ascii="Calibri" w:hAnsi="Calibri" w:cs="Calibri"/>
          <w:color w:val="auto"/>
          <w:sz w:val="22"/>
          <w:szCs w:val="22"/>
        </w:rPr>
        <w:t>Zmiany Podwykonawcy uczestniczącego w realizacji umowy, w wypadku, kiedy Wykonawca określił go, co do tożsamości w ofercie lub rezygnacji z Podwykonawcy.</w:t>
      </w:r>
    </w:p>
    <w:p w14:paraId="65713ABA" w14:textId="77777777" w:rsidR="007A7E18" w:rsidRPr="000A0CC9" w:rsidRDefault="007A7E18" w:rsidP="007A7E18">
      <w:pPr>
        <w:pStyle w:val="Default"/>
        <w:numPr>
          <w:ilvl w:val="0"/>
          <w:numId w:val="28"/>
        </w:numPr>
        <w:spacing w:line="276" w:lineRule="auto"/>
        <w:jc w:val="both"/>
        <w:rPr>
          <w:rFonts w:ascii="Calibri" w:hAnsi="Calibri" w:cs="Calibri"/>
          <w:color w:val="auto"/>
          <w:sz w:val="22"/>
          <w:szCs w:val="22"/>
        </w:rPr>
      </w:pPr>
      <w:r w:rsidRPr="000A0CC9">
        <w:rPr>
          <w:rFonts w:ascii="Calibri" w:hAnsi="Calibri" w:cs="Calibri"/>
          <w:color w:val="auto"/>
          <w:sz w:val="22"/>
          <w:szCs w:val="22"/>
        </w:rPr>
        <w:t xml:space="preserve">Udziału Podwykonawcy na etapie realizacji umowy w sytuacji, gdy Wykonawca nie przewidział jego </w:t>
      </w:r>
      <w:r w:rsidRPr="000A0CC9">
        <w:rPr>
          <w:rFonts w:ascii="Calibri" w:hAnsi="Calibri" w:cs="Calibri"/>
          <w:color w:val="auto"/>
          <w:sz w:val="22"/>
          <w:szCs w:val="22"/>
        </w:rPr>
        <w:br/>
        <w:t>w treści oferty.</w:t>
      </w:r>
    </w:p>
    <w:p w14:paraId="43E6EDA7" w14:textId="77777777" w:rsidR="007A7E18" w:rsidRPr="000A0CC9" w:rsidRDefault="007A7E18" w:rsidP="007A7E18">
      <w:pPr>
        <w:pStyle w:val="Default"/>
        <w:numPr>
          <w:ilvl w:val="0"/>
          <w:numId w:val="28"/>
        </w:numPr>
        <w:spacing w:line="276" w:lineRule="auto"/>
        <w:jc w:val="both"/>
        <w:rPr>
          <w:rFonts w:ascii="Calibri" w:hAnsi="Calibri" w:cs="Calibri"/>
          <w:color w:val="auto"/>
          <w:sz w:val="22"/>
          <w:szCs w:val="22"/>
        </w:rPr>
      </w:pPr>
      <w:r w:rsidRPr="000A0CC9">
        <w:rPr>
          <w:rFonts w:ascii="Calibri" w:hAnsi="Calibri" w:cs="Calibri"/>
          <w:color w:val="auto"/>
          <w:sz w:val="22"/>
          <w:szCs w:val="22"/>
        </w:rPr>
        <w:t>Zmiany zakresu podwykonawstwa.</w:t>
      </w:r>
    </w:p>
    <w:p w14:paraId="3640CF59" w14:textId="2639A27F" w:rsidR="007A7E18" w:rsidRPr="000A0CC9" w:rsidRDefault="007A7E18" w:rsidP="00D16FB3">
      <w:pPr>
        <w:pStyle w:val="Default"/>
        <w:numPr>
          <w:ilvl w:val="0"/>
          <w:numId w:val="28"/>
        </w:numPr>
        <w:spacing w:line="276" w:lineRule="auto"/>
        <w:jc w:val="both"/>
        <w:rPr>
          <w:rFonts w:ascii="Calibri" w:hAnsi="Calibri" w:cs="Calibri"/>
          <w:color w:val="auto"/>
          <w:sz w:val="22"/>
          <w:szCs w:val="22"/>
        </w:rPr>
      </w:pPr>
      <w:r w:rsidRPr="000A0CC9">
        <w:rPr>
          <w:rFonts w:ascii="Calibri" w:hAnsi="Calibri" w:cs="Calibri"/>
          <w:color w:val="auto"/>
          <w:sz w:val="22"/>
          <w:szCs w:val="22"/>
        </w:rPr>
        <w:t>Zmiany terminu zakończenia przedmiotu umowy o ile zmiany te zostały wym</w:t>
      </w:r>
      <w:r w:rsidR="000A0CC9" w:rsidRPr="000A0CC9">
        <w:rPr>
          <w:rFonts w:ascii="Calibri" w:hAnsi="Calibri" w:cs="Calibri"/>
          <w:color w:val="auto"/>
          <w:sz w:val="22"/>
          <w:szCs w:val="22"/>
        </w:rPr>
        <w:t>uszone działaniem siły wyższej.</w:t>
      </w:r>
    </w:p>
    <w:p w14:paraId="03F6FC15" w14:textId="6390E666" w:rsidR="00563225" w:rsidRPr="000A0CC9" w:rsidRDefault="007A7E18" w:rsidP="009B24CC">
      <w:pPr>
        <w:pStyle w:val="Default"/>
        <w:numPr>
          <w:ilvl w:val="3"/>
          <w:numId w:val="23"/>
        </w:numPr>
        <w:tabs>
          <w:tab w:val="clear" w:pos="1867"/>
          <w:tab w:val="num" w:pos="284"/>
        </w:tabs>
        <w:spacing w:line="276" w:lineRule="auto"/>
        <w:ind w:left="284" w:hanging="284"/>
        <w:jc w:val="both"/>
        <w:rPr>
          <w:rFonts w:ascii="Calibri" w:hAnsi="Calibri" w:cs="Calibri"/>
          <w:color w:val="auto"/>
          <w:sz w:val="22"/>
          <w:szCs w:val="22"/>
        </w:rPr>
      </w:pPr>
      <w:r w:rsidRPr="000A0CC9">
        <w:rPr>
          <w:rFonts w:ascii="Calibri" w:hAnsi="Calibri" w:cs="Calibri"/>
          <w:color w:val="auto"/>
          <w:sz w:val="22"/>
          <w:szCs w:val="22"/>
        </w:rPr>
        <w:t>Fakt zaistniałych przesłanek wymienionych w ust. 2 musi mieć odzwierciedlenie</w:t>
      </w:r>
      <w:r w:rsidR="000A0CC9" w:rsidRPr="000A0CC9">
        <w:rPr>
          <w:rFonts w:ascii="Calibri" w:hAnsi="Calibri" w:cs="Calibri"/>
          <w:color w:val="auto"/>
          <w:sz w:val="22"/>
          <w:szCs w:val="22"/>
        </w:rPr>
        <w:t xml:space="preserve"> w odpowiednich dokumentach.</w:t>
      </w:r>
    </w:p>
    <w:p w14:paraId="3A58160D" w14:textId="4314AD93" w:rsidR="007A7E18" w:rsidRPr="000A0CC9" w:rsidRDefault="007A7E18" w:rsidP="009B24CC">
      <w:pPr>
        <w:pStyle w:val="Default"/>
        <w:numPr>
          <w:ilvl w:val="3"/>
          <w:numId w:val="23"/>
        </w:numPr>
        <w:tabs>
          <w:tab w:val="clear" w:pos="1867"/>
          <w:tab w:val="num" w:pos="284"/>
        </w:tabs>
        <w:spacing w:line="276" w:lineRule="auto"/>
        <w:ind w:left="284" w:hanging="284"/>
        <w:jc w:val="both"/>
        <w:rPr>
          <w:rFonts w:ascii="Calibri" w:hAnsi="Calibri" w:cs="Calibri"/>
          <w:color w:val="auto"/>
          <w:sz w:val="22"/>
          <w:szCs w:val="22"/>
        </w:rPr>
      </w:pPr>
      <w:r w:rsidRPr="000A0CC9">
        <w:rPr>
          <w:rFonts w:ascii="Calibri" w:hAnsi="Calibri" w:cs="Calibri"/>
          <w:color w:val="auto"/>
          <w:sz w:val="22"/>
          <w:szCs w:val="22"/>
        </w:rPr>
        <w:t>Dopuszczalne są również zmiany umowy bez przeprowadzenia nowego postępowania o udzielenie zamówienia, których łączna wartość jest mniejsza niż  10% wartości pierwotnej umowy, a zmiany te nie powodują zmiany ogólnego charakteru umowy.</w:t>
      </w:r>
    </w:p>
    <w:p w14:paraId="6052D174" w14:textId="77777777" w:rsidR="007A7E18" w:rsidRPr="000A0CC9" w:rsidRDefault="007A7E18" w:rsidP="007A7E18">
      <w:pPr>
        <w:pStyle w:val="Default"/>
        <w:numPr>
          <w:ilvl w:val="3"/>
          <w:numId w:val="23"/>
        </w:numPr>
        <w:tabs>
          <w:tab w:val="clear" w:pos="1867"/>
          <w:tab w:val="num" w:pos="284"/>
        </w:tabs>
        <w:spacing w:line="276" w:lineRule="auto"/>
        <w:ind w:left="284" w:hanging="284"/>
        <w:jc w:val="both"/>
        <w:rPr>
          <w:rFonts w:ascii="Calibri" w:hAnsi="Calibri" w:cs="Calibri"/>
          <w:color w:val="auto"/>
          <w:sz w:val="22"/>
          <w:szCs w:val="22"/>
        </w:rPr>
      </w:pPr>
      <w:r w:rsidRPr="000A0CC9">
        <w:rPr>
          <w:rFonts w:ascii="Calibri" w:hAnsi="Calibri" w:cs="Calibri"/>
          <w:color w:val="auto"/>
          <w:sz w:val="22"/>
          <w:szCs w:val="22"/>
        </w:rPr>
        <w:t>Wniosek o zmianę postanowień zawartej umowy musi być wyrażony na piśmie.</w:t>
      </w:r>
    </w:p>
    <w:p w14:paraId="643A3C16" w14:textId="77777777" w:rsidR="007A7E18" w:rsidRPr="000A0CC9" w:rsidRDefault="007A7E18" w:rsidP="007A7E18">
      <w:pPr>
        <w:pStyle w:val="Default"/>
        <w:numPr>
          <w:ilvl w:val="3"/>
          <w:numId w:val="23"/>
        </w:numPr>
        <w:tabs>
          <w:tab w:val="clear" w:pos="1867"/>
          <w:tab w:val="num" w:pos="284"/>
        </w:tabs>
        <w:spacing w:line="276" w:lineRule="auto"/>
        <w:ind w:left="284" w:hanging="284"/>
        <w:jc w:val="both"/>
        <w:rPr>
          <w:rFonts w:ascii="Calibri" w:hAnsi="Calibri" w:cs="Calibri"/>
          <w:color w:val="auto"/>
          <w:sz w:val="22"/>
          <w:szCs w:val="22"/>
        </w:rPr>
      </w:pPr>
      <w:r w:rsidRPr="000A0CC9">
        <w:rPr>
          <w:rFonts w:ascii="Calibri" w:hAnsi="Calibri" w:cs="Calibri"/>
          <w:color w:val="auto"/>
          <w:sz w:val="22"/>
          <w:szCs w:val="22"/>
        </w:rPr>
        <w:t>Warunkiem wprowadzenia zamian jest sporządzenie i podpisanie przez Strony protokołu określającego przyczyny zmian. Protokół będzie załącznikiem do aneksu zmieniającego niniejszą umowę.</w:t>
      </w:r>
    </w:p>
    <w:p w14:paraId="291FF5E1" w14:textId="77777777" w:rsidR="007A7E18" w:rsidRPr="000A0CC9" w:rsidRDefault="007A7E18" w:rsidP="007A7E18">
      <w:pPr>
        <w:pStyle w:val="Default"/>
        <w:numPr>
          <w:ilvl w:val="3"/>
          <w:numId w:val="23"/>
        </w:numPr>
        <w:tabs>
          <w:tab w:val="clear" w:pos="1867"/>
          <w:tab w:val="num" w:pos="284"/>
        </w:tabs>
        <w:spacing w:line="276" w:lineRule="auto"/>
        <w:ind w:left="284" w:hanging="284"/>
        <w:jc w:val="both"/>
        <w:rPr>
          <w:rFonts w:ascii="Calibri" w:hAnsi="Calibri" w:cs="Calibri"/>
          <w:color w:val="auto"/>
          <w:sz w:val="22"/>
          <w:szCs w:val="22"/>
        </w:rPr>
      </w:pPr>
      <w:r w:rsidRPr="000A0CC9">
        <w:rPr>
          <w:rFonts w:ascii="Calibri" w:hAnsi="Calibri" w:cs="Calibri"/>
          <w:color w:val="auto"/>
          <w:sz w:val="22"/>
          <w:szCs w:val="22"/>
        </w:rPr>
        <w:lastRenderedPageBreak/>
        <w:t>Wszystkie zmiany o których mowa w ust. 2 stanowią katalog zmian, na które Zamawiający może wyrazić zgodę. Nie stanowią jednocześnie zobowiązania do wyrażenia takiej zgody.</w:t>
      </w:r>
    </w:p>
    <w:p w14:paraId="6DDC66A7" w14:textId="77777777" w:rsidR="007A7E18" w:rsidRPr="001B740F" w:rsidRDefault="007A7E18" w:rsidP="00541438">
      <w:pPr>
        <w:spacing w:line="276" w:lineRule="auto"/>
        <w:ind w:left="340" w:firstLine="0"/>
        <w:jc w:val="center"/>
        <w:rPr>
          <w:rFonts w:ascii="Calibri" w:hAnsi="Calibri" w:cs="Tahoma"/>
          <w:b/>
          <w:color w:val="FF0000"/>
          <w:sz w:val="22"/>
          <w:szCs w:val="22"/>
        </w:rPr>
      </w:pPr>
    </w:p>
    <w:p w14:paraId="7F06CC78" w14:textId="531AF568" w:rsidR="00541438" w:rsidRPr="00FA7040" w:rsidRDefault="00541438" w:rsidP="00541438">
      <w:pPr>
        <w:spacing w:line="276" w:lineRule="auto"/>
        <w:ind w:left="340" w:firstLine="0"/>
        <w:jc w:val="center"/>
        <w:rPr>
          <w:rFonts w:ascii="Calibri" w:hAnsi="Calibri" w:cs="Calibri"/>
          <w:sz w:val="22"/>
          <w:szCs w:val="22"/>
        </w:rPr>
      </w:pPr>
      <w:r w:rsidRPr="00FA7040">
        <w:rPr>
          <w:rFonts w:ascii="Calibri" w:hAnsi="Calibri" w:cs="Tahoma"/>
          <w:b/>
          <w:sz w:val="22"/>
          <w:szCs w:val="22"/>
        </w:rPr>
        <w:t>§ 1</w:t>
      </w:r>
      <w:r w:rsidR="001B740F" w:rsidRPr="00FA7040">
        <w:rPr>
          <w:rFonts w:ascii="Calibri" w:hAnsi="Calibri" w:cs="Tahoma"/>
          <w:b/>
          <w:sz w:val="22"/>
          <w:szCs w:val="22"/>
        </w:rPr>
        <w:t>1</w:t>
      </w:r>
    </w:p>
    <w:p w14:paraId="42DF1A6C" w14:textId="77777777" w:rsidR="00541438" w:rsidRPr="00FA7040" w:rsidRDefault="00541438" w:rsidP="00541438">
      <w:pPr>
        <w:numPr>
          <w:ilvl w:val="0"/>
          <w:numId w:val="26"/>
        </w:numPr>
        <w:suppressAutoHyphens w:val="0"/>
        <w:autoSpaceDE w:val="0"/>
        <w:autoSpaceDN w:val="0"/>
        <w:spacing w:line="276" w:lineRule="auto"/>
        <w:ind w:left="360"/>
        <w:rPr>
          <w:rFonts w:ascii="Calibri" w:hAnsi="Calibri" w:cs="Calibri"/>
          <w:sz w:val="22"/>
          <w:szCs w:val="22"/>
        </w:rPr>
      </w:pPr>
      <w:r w:rsidRPr="00FA7040">
        <w:rPr>
          <w:rFonts w:ascii="Calibri" w:hAnsi="Calibri" w:cs="Calibri"/>
          <w:sz w:val="22"/>
          <w:szCs w:val="22"/>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04057156" w14:textId="23D337EA" w:rsidR="00541438" w:rsidRPr="00FA7040" w:rsidRDefault="00541438" w:rsidP="00541438">
      <w:pPr>
        <w:numPr>
          <w:ilvl w:val="0"/>
          <w:numId w:val="26"/>
        </w:numPr>
        <w:suppressAutoHyphens w:val="0"/>
        <w:autoSpaceDE w:val="0"/>
        <w:autoSpaceDN w:val="0"/>
        <w:spacing w:line="276" w:lineRule="auto"/>
        <w:ind w:left="360"/>
        <w:rPr>
          <w:rFonts w:ascii="Calibri" w:hAnsi="Calibri" w:cs="Calibri"/>
          <w:sz w:val="22"/>
          <w:szCs w:val="22"/>
        </w:rPr>
      </w:pPr>
      <w:r w:rsidRPr="00FA7040">
        <w:rPr>
          <w:rFonts w:ascii="Calibri" w:hAnsi="Calibri" w:cs="Calibri"/>
          <w:sz w:val="22"/>
          <w:szCs w:val="22"/>
        </w:rPr>
        <w:t xml:space="preserve">Każda ze Stron oświadcza, że osoby </w:t>
      </w:r>
      <w:r w:rsidRPr="00FA7040">
        <w:rPr>
          <w:rFonts w:ascii="Calibri" w:hAnsi="Calibri" w:cs="Calibri"/>
          <w:sz w:val="22"/>
          <w:szCs w:val="22"/>
          <w:shd w:val="clear" w:color="auto" w:fill="FFFFFF"/>
        </w:rPr>
        <w:t>wyznaczone do kontaktów roboczych oraz odpowiedzialne za koordynację i realizację niniejszej umowy, a także osoby będące Stroną lub reprezentantami Stron niniejszej umowy</w:t>
      </w:r>
      <w:r w:rsidRPr="00FA7040">
        <w:rPr>
          <w:rFonts w:ascii="Calibri" w:hAnsi="Calibri" w:cs="Calibri"/>
          <w:sz w:val="22"/>
          <w:szCs w:val="22"/>
        </w:rPr>
        <w:t xml:space="preserve"> dysponują informacjami dotyczącymi przetwarzania ich danych osobowych przez Strony na potrzeby realizacji niniejszej umowy, określonymi w ust. 3-6.</w:t>
      </w:r>
    </w:p>
    <w:p w14:paraId="5FD9AA63" w14:textId="77777777" w:rsidR="00541438" w:rsidRPr="00FA7040" w:rsidRDefault="00541438" w:rsidP="00541438">
      <w:pPr>
        <w:numPr>
          <w:ilvl w:val="0"/>
          <w:numId w:val="26"/>
        </w:numPr>
        <w:suppressAutoHyphens w:val="0"/>
        <w:autoSpaceDE w:val="0"/>
        <w:autoSpaceDN w:val="0"/>
        <w:spacing w:line="276" w:lineRule="auto"/>
        <w:ind w:left="360"/>
        <w:rPr>
          <w:rFonts w:ascii="Calibri" w:hAnsi="Calibri" w:cs="Calibri"/>
          <w:sz w:val="22"/>
          <w:szCs w:val="22"/>
        </w:rPr>
      </w:pPr>
      <w:r w:rsidRPr="00FA7040">
        <w:rPr>
          <w:rFonts w:ascii="Calibri" w:hAnsi="Calibri" w:cs="Calibri"/>
          <w:sz w:val="22"/>
          <w:szCs w:val="22"/>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3C6A7002" w14:textId="77777777" w:rsidR="00541438" w:rsidRPr="00FA7040" w:rsidRDefault="00541438" w:rsidP="00541438">
      <w:pPr>
        <w:numPr>
          <w:ilvl w:val="0"/>
          <w:numId w:val="26"/>
        </w:numPr>
        <w:suppressAutoHyphens w:val="0"/>
        <w:autoSpaceDE w:val="0"/>
        <w:autoSpaceDN w:val="0"/>
        <w:spacing w:line="276" w:lineRule="auto"/>
        <w:ind w:left="360"/>
        <w:rPr>
          <w:rFonts w:ascii="Calibri" w:hAnsi="Calibri" w:cs="Calibri"/>
          <w:sz w:val="22"/>
          <w:szCs w:val="22"/>
        </w:rPr>
      </w:pPr>
      <w:r w:rsidRPr="00FA7040">
        <w:rPr>
          <w:rFonts w:ascii="Calibri" w:hAnsi="Calibri" w:cs="Calibri"/>
          <w:sz w:val="22"/>
          <w:szCs w:val="22"/>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5A57C09C" w14:textId="77777777" w:rsidR="00541438" w:rsidRPr="00FA7040" w:rsidRDefault="00541438" w:rsidP="00541438">
      <w:pPr>
        <w:numPr>
          <w:ilvl w:val="0"/>
          <w:numId w:val="26"/>
        </w:numPr>
        <w:suppressAutoHyphens w:val="0"/>
        <w:autoSpaceDE w:val="0"/>
        <w:autoSpaceDN w:val="0"/>
        <w:spacing w:line="276" w:lineRule="auto"/>
        <w:ind w:left="360"/>
        <w:rPr>
          <w:rFonts w:ascii="Calibri" w:hAnsi="Calibri" w:cs="Calibri"/>
          <w:sz w:val="22"/>
          <w:szCs w:val="22"/>
        </w:rPr>
      </w:pPr>
      <w:r w:rsidRPr="00FA7040">
        <w:rPr>
          <w:rFonts w:ascii="Calibri" w:hAnsi="Calibri" w:cs="Calibri"/>
          <w:sz w:val="22"/>
          <w:szCs w:val="22"/>
        </w:rPr>
        <w:t>Z Inspektorem Ochrony Danych Osobowych lub osobą odpowiedzialną za ochronę danych osobowych można kontaktować się:</w:t>
      </w:r>
    </w:p>
    <w:p w14:paraId="7385103D" w14:textId="77777777" w:rsidR="00541438" w:rsidRPr="00FA7040" w:rsidRDefault="00541438" w:rsidP="00541438">
      <w:pPr>
        <w:numPr>
          <w:ilvl w:val="0"/>
          <w:numId w:val="27"/>
        </w:numPr>
        <w:suppressAutoHyphens w:val="0"/>
        <w:autoSpaceDE w:val="0"/>
        <w:autoSpaceDN w:val="0"/>
        <w:spacing w:line="276" w:lineRule="auto"/>
        <w:ind w:left="720"/>
        <w:rPr>
          <w:rFonts w:ascii="Calibri" w:hAnsi="Calibri" w:cs="Calibri"/>
          <w:sz w:val="22"/>
          <w:szCs w:val="22"/>
        </w:rPr>
      </w:pPr>
      <w:r w:rsidRPr="00FA7040">
        <w:rPr>
          <w:rFonts w:ascii="Calibri" w:hAnsi="Calibri" w:cs="Calibri"/>
          <w:sz w:val="22"/>
          <w:szCs w:val="22"/>
        </w:rPr>
        <w:t>z ramienia Wykonawcy – …………………………;</w:t>
      </w:r>
    </w:p>
    <w:p w14:paraId="52CCDFC2" w14:textId="77777777" w:rsidR="00541438" w:rsidRPr="00FA7040" w:rsidRDefault="00541438" w:rsidP="00541438">
      <w:pPr>
        <w:numPr>
          <w:ilvl w:val="0"/>
          <w:numId w:val="27"/>
        </w:numPr>
        <w:suppressAutoHyphens w:val="0"/>
        <w:autoSpaceDE w:val="0"/>
        <w:autoSpaceDN w:val="0"/>
        <w:spacing w:line="276" w:lineRule="auto"/>
        <w:ind w:left="720"/>
        <w:rPr>
          <w:rFonts w:ascii="Calibri" w:hAnsi="Calibri" w:cs="Calibri"/>
          <w:sz w:val="22"/>
          <w:szCs w:val="22"/>
        </w:rPr>
      </w:pPr>
      <w:r w:rsidRPr="00FA7040">
        <w:rPr>
          <w:rFonts w:ascii="Calibri" w:hAnsi="Calibri" w:cs="Calibri"/>
          <w:sz w:val="22"/>
          <w:szCs w:val="22"/>
        </w:rPr>
        <w:t xml:space="preserve">z ramienia Zamawiającego – Inspektor Ochrony Danych PGW WP, e-mail: </w:t>
      </w:r>
      <w:hyperlink r:id="rId12" w:history="1">
        <w:r w:rsidRPr="00FA7040">
          <w:rPr>
            <w:rStyle w:val="Hipercze"/>
            <w:rFonts w:ascii="Calibri" w:hAnsi="Calibri" w:cs="Calibri"/>
            <w:color w:val="auto"/>
            <w:sz w:val="22"/>
            <w:szCs w:val="22"/>
          </w:rPr>
          <w:t>iod@wody.gov.pl</w:t>
        </w:r>
      </w:hyperlink>
      <w:r w:rsidRPr="00FA7040">
        <w:rPr>
          <w:rFonts w:ascii="Calibri" w:hAnsi="Calibri" w:cs="Calibri"/>
          <w:sz w:val="22"/>
          <w:szCs w:val="22"/>
        </w:rPr>
        <w:t xml:space="preserve"> lub Regionalny Inspektor Ochrony Danych w Lublinie, e-mail: </w:t>
      </w:r>
      <w:hyperlink r:id="rId13" w:history="1">
        <w:r w:rsidRPr="00FA7040">
          <w:rPr>
            <w:rStyle w:val="Hipercze"/>
            <w:rFonts w:ascii="Calibri" w:hAnsi="Calibri" w:cs="Calibri"/>
            <w:color w:val="auto"/>
            <w:sz w:val="22"/>
            <w:szCs w:val="22"/>
          </w:rPr>
          <w:t>riod.lublin@wody.gov.pl</w:t>
        </w:r>
      </w:hyperlink>
      <w:r w:rsidRPr="00FA7040">
        <w:rPr>
          <w:rFonts w:ascii="Calibri" w:hAnsi="Calibri" w:cs="Calibri"/>
          <w:sz w:val="22"/>
          <w:szCs w:val="22"/>
        </w:rPr>
        <w:t xml:space="preserve"> tel. 81 531 03 11, listownie pod adresem: Regionalny Zarząd Gospodarki Wodnej w Lublinie z siedzibą przy ul. Leszka Czarnego 3, 20-610 Lublin, z dopiskiem: „Regionalny Inspektor Ochrony Danych w Lublinie”. </w:t>
      </w:r>
    </w:p>
    <w:p w14:paraId="18B0E906" w14:textId="77777777" w:rsidR="00541438" w:rsidRPr="00FA7040" w:rsidRDefault="00541438" w:rsidP="00541438">
      <w:pPr>
        <w:numPr>
          <w:ilvl w:val="0"/>
          <w:numId w:val="26"/>
        </w:numPr>
        <w:suppressAutoHyphens w:val="0"/>
        <w:spacing w:line="276" w:lineRule="auto"/>
        <w:ind w:left="426" w:right="2"/>
        <w:contextualSpacing/>
        <w:rPr>
          <w:rFonts w:ascii="Calibri" w:hAnsi="Calibri" w:cs="Calibri"/>
          <w:b/>
          <w:sz w:val="22"/>
          <w:szCs w:val="22"/>
        </w:rPr>
      </w:pPr>
      <w:r w:rsidRPr="00FA7040">
        <w:rPr>
          <w:rFonts w:ascii="Calibri" w:hAnsi="Calibri" w:cs="Calibri"/>
          <w:sz w:val="22"/>
          <w:szCs w:val="22"/>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4FB9328E" w14:textId="77777777" w:rsidR="00856B17" w:rsidRPr="00FA7040" w:rsidRDefault="00856B17" w:rsidP="00856B17">
      <w:pPr>
        <w:spacing w:line="276" w:lineRule="auto"/>
        <w:ind w:left="0" w:firstLine="0"/>
        <w:rPr>
          <w:rFonts w:asciiTheme="minorHAnsi" w:hAnsiTheme="minorHAnsi"/>
          <w:b/>
          <w:bCs/>
          <w:sz w:val="22"/>
          <w:szCs w:val="22"/>
        </w:rPr>
      </w:pPr>
    </w:p>
    <w:p w14:paraId="0CAF172F" w14:textId="1FEFCA93" w:rsidR="001665B3" w:rsidRPr="00FA7040" w:rsidRDefault="002F1E91" w:rsidP="00E33583">
      <w:pPr>
        <w:spacing w:line="276" w:lineRule="auto"/>
        <w:ind w:left="0" w:firstLine="0"/>
        <w:jc w:val="center"/>
        <w:rPr>
          <w:rFonts w:asciiTheme="minorHAnsi" w:hAnsiTheme="minorHAnsi"/>
          <w:b/>
          <w:bCs/>
          <w:sz w:val="22"/>
          <w:szCs w:val="22"/>
        </w:rPr>
      </w:pPr>
      <w:r w:rsidRPr="00FA7040">
        <w:rPr>
          <w:rFonts w:asciiTheme="minorHAnsi" w:hAnsiTheme="minorHAnsi"/>
          <w:b/>
          <w:bCs/>
          <w:sz w:val="22"/>
          <w:szCs w:val="22"/>
        </w:rPr>
        <w:t>§ 1</w:t>
      </w:r>
      <w:r w:rsidR="001B740F" w:rsidRPr="00FA7040">
        <w:rPr>
          <w:rFonts w:asciiTheme="minorHAnsi" w:hAnsiTheme="minorHAnsi"/>
          <w:b/>
          <w:bCs/>
          <w:sz w:val="22"/>
          <w:szCs w:val="22"/>
        </w:rPr>
        <w:t>2</w:t>
      </w:r>
    </w:p>
    <w:p w14:paraId="7D2384AB" w14:textId="23FCE1DA" w:rsidR="008F5FE0" w:rsidRDefault="001665B3" w:rsidP="00B30985">
      <w:pPr>
        <w:pStyle w:val="Tekstpodstawowy21"/>
        <w:spacing w:line="276" w:lineRule="auto"/>
        <w:ind w:left="0" w:firstLine="0"/>
        <w:rPr>
          <w:rFonts w:asciiTheme="minorHAnsi" w:hAnsiTheme="minorHAnsi"/>
          <w:b w:val="0"/>
          <w:sz w:val="22"/>
          <w:szCs w:val="22"/>
        </w:rPr>
      </w:pPr>
      <w:r w:rsidRPr="00FA7040">
        <w:rPr>
          <w:rFonts w:asciiTheme="minorHAnsi" w:hAnsiTheme="minorHAnsi"/>
          <w:b w:val="0"/>
          <w:sz w:val="22"/>
          <w:szCs w:val="22"/>
        </w:rPr>
        <w:t xml:space="preserve">Właściwym do rozpoznania sporów wynikłych na tle realizacji niniejszej umowy jest </w:t>
      </w:r>
      <w:r w:rsidR="005D3A94" w:rsidRPr="00FA7040">
        <w:rPr>
          <w:rFonts w:asciiTheme="minorHAnsi" w:hAnsiTheme="minorHAnsi"/>
          <w:b w:val="0"/>
          <w:sz w:val="22"/>
          <w:szCs w:val="22"/>
        </w:rPr>
        <w:t>s</w:t>
      </w:r>
      <w:r w:rsidRPr="00FA7040">
        <w:rPr>
          <w:rFonts w:asciiTheme="minorHAnsi" w:hAnsiTheme="minorHAnsi"/>
          <w:b w:val="0"/>
          <w:sz w:val="22"/>
          <w:szCs w:val="22"/>
        </w:rPr>
        <w:t xml:space="preserve">ąd </w:t>
      </w:r>
      <w:r w:rsidR="005D3A94" w:rsidRPr="00FA7040">
        <w:rPr>
          <w:rFonts w:asciiTheme="minorHAnsi" w:hAnsiTheme="minorHAnsi"/>
          <w:b w:val="0"/>
          <w:sz w:val="22"/>
          <w:szCs w:val="22"/>
        </w:rPr>
        <w:t>p</w:t>
      </w:r>
      <w:r w:rsidRPr="00FA7040">
        <w:rPr>
          <w:rFonts w:asciiTheme="minorHAnsi" w:hAnsiTheme="minorHAnsi"/>
          <w:b w:val="0"/>
          <w:sz w:val="22"/>
          <w:szCs w:val="22"/>
        </w:rPr>
        <w:t>owszechny</w:t>
      </w:r>
      <w:r w:rsidRPr="00FA7040">
        <w:rPr>
          <w:rFonts w:asciiTheme="minorHAnsi" w:hAnsiTheme="minorHAnsi"/>
          <w:b w:val="0"/>
          <w:sz w:val="22"/>
          <w:szCs w:val="22"/>
        </w:rPr>
        <w:br/>
        <w:t>w Lublinie.</w:t>
      </w:r>
    </w:p>
    <w:p w14:paraId="3771355F" w14:textId="0D195ACD" w:rsidR="001F28B6" w:rsidRDefault="001F28B6" w:rsidP="00B30985">
      <w:pPr>
        <w:pStyle w:val="Tekstpodstawowy21"/>
        <w:spacing w:line="276" w:lineRule="auto"/>
        <w:ind w:left="0" w:firstLine="0"/>
        <w:rPr>
          <w:rFonts w:asciiTheme="minorHAnsi" w:hAnsiTheme="minorHAnsi"/>
          <w:b w:val="0"/>
          <w:sz w:val="22"/>
          <w:szCs w:val="22"/>
        </w:rPr>
      </w:pPr>
    </w:p>
    <w:p w14:paraId="20BD236C" w14:textId="13049B83" w:rsidR="001F28B6" w:rsidRDefault="001F28B6" w:rsidP="00B30985">
      <w:pPr>
        <w:pStyle w:val="Tekstpodstawowy21"/>
        <w:spacing w:line="276" w:lineRule="auto"/>
        <w:ind w:left="0" w:firstLine="0"/>
        <w:rPr>
          <w:rFonts w:asciiTheme="minorHAnsi" w:hAnsiTheme="minorHAnsi"/>
          <w:b w:val="0"/>
          <w:sz w:val="22"/>
          <w:szCs w:val="22"/>
        </w:rPr>
      </w:pPr>
    </w:p>
    <w:p w14:paraId="32CEA9B0" w14:textId="77777777" w:rsidR="001F28B6" w:rsidRPr="00FA7040" w:rsidRDefault="001F28B6" w:rsidP="00B30985">
      <w:pPr>
        <w:pStyle w:val="Tekstpodstawowy21"/>
        <w:spacing w:line="276" w:lineRule="auto"/>
        <w:ind w:left="0" w:firstLine="0"/>
        <w:rPr>
          <w:rFonts w:asciiTheme="minorHAnsi" w:hAnsiTheme="minorHAnsi"/>
          <w:b w:val="0"/>
          <w:sz w:val="22"/>
          <w:szCs w:val="22"/>
        </w:rPr>
      </w:pPr>
    </w:p>
    <w:p w14:paraId="3FFC1EA8" w14:textId="6F9BF7BC" w:rsidR="001665B3" w:rsidRPr="00FA7040" w:rsidRDefault="002F1E91" w:rsidP="00E33583">
      <w:pPr>
        <w:spacing w:line="276" w:lineRule="auto"/>
        <w:ind w:left="0" w:firstLine="0"/>
        <w:jc w:val="center"/>
        <w:rPr>
          <w:rFonts w:asciiTheme="minorHAnsi" w:hAnsiTheme="minorHAnsi"/>
          <w:b/>
          <w:sz w:val="22"/>
          <w:szCs w:val="22"/>
        </w:rPr>
      </w:pPr>
      <w:r w:rsidRPr="00FA7040">
        <w:rPr>
          <w:rFonts w:asciiTheme="minorHAnsi" w:hAnsiTheme="minorHAnsi"/>
          <w:b/>
          <w:sz w:val="22"/>
          <w:szCs w:val="22"/>
        </w:rPr>
        <w:lastRenderedPageBreak/>
        <w:t>§ 1</w:t>
      </w:r>
      <w:r w:rsidR="001B740F" w:rsidRPr="00FA7040">
        <w:rPr>
          <w:rFonts w:asciiTheme="minorHAnsi" w:hAnsiTheme="minorHAnsi"/>
          <w:b/>
          <w:sz w:val="22"/>
          <w:szCs w:val="22"/>
        </w:rPr>
        <w:t>3</w:t>
      </w:r>
    </w:p>
    <w:p w14:paraId="7EE89077" w14:textId="51F00A31" w:rsidR="00654309" w:rsidRPr="00FA7040" w:rsidRDefault="00654309" w:rsidP="00654309">
      <w:pPr>
        <w:pStyle w:val="Tekstpodstawowy21"/>
        <w:spacing w:line="276" w:lineRule="auto"/>
        <w:ind w:left="0" w:firstLine="0"/>
        <w:rPr>
          <w:rFonts w:asciiTheme="minorHAnsi" w:hAnsiTheme="minorHAnsi"/>
          <w:b w:val="0"/>
          <w:sz w:val="22"/>
          <w:szCs w:val="22"/>
        </w:rPr>
      </w:pPr>
      <w:r w:rsidRPr="00FA7040">
        <w:rPr>
          <w:rFonts w:asciiTheme="minorHAnsi" w:hAnsiTheme="minorHAnsi"/>
          <w:b w:val="0"/>
          <w:sz w:val="22"/>
          <w:szCs w:val="22"/>
        </w:rPr>
        <w:t>W sprawach nieuregulowanych w niniejszej umowie stosuje się przepisy Kodeksu cywilnego, oraz w sprawach procesowych przepisy Kodeksu postępowania cywilnego.</w:t>
      </w:r>
    </w:p>
    <w:p w14:paraId="4C87ADD2" w14:textId="77777777" w:rsidR="00541438" w:rsidRPr="00FA7040" w:rsidRDefault="00541438" w:rsidP="00E33583">
      <w:pPr>
        <w:spacing w:line="276" w:lineRule="auto"/>
        <w:ind w:left="0" w:firstLine="0"/>
        <w:jc w:val="center"/>
        <w:rPr>
          <w:rFonts w:asciiTheme="minorHAnsi" w:hAnsiTheme="minorHAnsi"/>
          <w:b/>
          <w:sz w:val="22"/>
          <w:szCs w:val="22"/>
        </w:rPr>
      </w:pPr>
    </w:p>
    <w:p w14:paraId="5D60BFAA" w14:textId="24F9F06C" w:rsidR="001665B3" w:rsidRPr="00FA7040" w:rsidRDefault="002F1E91" w:rsidP="00E33583">
      <w:pPr>
        <w:spacing w:line="276" w:lineRule="auto"/>
        <w:ind w:left="0" w:firstLine="0"/>
        <w:jc w:val="center"/>
        <w:rPr>
          <w:rFonts w:asciiTheme="minorHAnsi" w:hAnsiTheme="minorHAnsi"/>
          <w:b/>
          <w:sz w:val="22"/>
          <w:szCs w:val="22"/>
        </w:rPr>
      </w:pPr>
      <w:r w:rsidRPr="00FA7040">
        <w:rPr>
          <w:rFonts w:asciiTheme="minorHAnsi" w:hAnsiTheme="minorHAnsi"/>
          <w:b/>
          <w:sz w:val="22"/>
          <w:szCs w:val="22"/>
        </w:rPr>
        <w:t>§ 1</w:t>
      </w:r>
      <w:r w:rsidR="001B740F" w:rsidRPr="00FA7040">
        <w:rPr>
          <w:rFonts w:asciiTheme="minorHAnsi" w:hAnsiTheme="minorHAnsi"/>
          <w:b/>
          <w:sz w:val="22"/>
          <w:szCs w:val="22"/>
        </w:rPr>
        <w:t>4</w:t>
      </w:r>
    </w:p>
    <w:p w14:paraId="63A5D4DE" w14:textId="77777777" w:rsidR="001665B3" w:rsidRPr="00FA7040" w:rsidRDefault="001665B3" w:rsidP="00E33583">
      <w:pPr>
        <w:pStyle w:val="Tekstpodstawowy21"/>
        <w:spacing w:line="276" w:lineRule="auto"/>
        <w:ind w:left="0" w:firstLine="0"/>
        <w:rPr>
          <w:rFonts w:asciiTheme="minorHAnsi" w:hAnsiTheme="minorHAnsi"/>
          <w:b w:val="0"/>
          <w:sz w:val="22"/>
          <w:szCs w:val="22"/>
        </w:rPr>
      </w:pPr>
      <w:r w:rsidRPr="00FA7040">
        <w:rPr>
          <w:rFonts w:asciiTheme="minorHAnsi" w:hAnsiTheme="minorHAnsi"/>
          <w:b w:val="0"/>
          <w:sz w:val="22"/>
          <w:szCs w:val="22"/>
        </w:rPr>
        <w:t>Umowa niniejsza została sporządzona w 4 egzemplarzach, z tego 1 egz. dla Wykonawcy, 3 egz. dla</w:t>
      </w:r>
      <w:r w:rsidR="00D824AF" w:rsidRPr="00FA7040">
        <w:rPr>
          <w:rFonts w:asciiTheme="minorHAnsi" w:hAnsiTheme="minorHAnsi"/>
          <w:b w:val="0"/>
          <w:sz w:val="22"/>
          <w:szCs w:val="22"/>
        </w:rPr>
        <w:t> </w:t>
      </w:r>
      <w:r w:rsidRPr="00FA7040">
        <w:rPr>
          <w:rFonts w:asciiTheme="minorHAnsi" w:hAnsiTheme="minorHAnsi"/>
          <w:b w:val="0"/>
          <w:sz w:val="22"/>
          <w:szCs w:val="22"/>
        </w:rPr>
        <w:t xml:space="preserve">Zamawiającego. </w:t>
      </w:r>
    </w:p>
    <w:p w14:paraId="6BE42901" w14:textId="77777777" w:rsidR="004E71C6" w:rsidRPr="00FA7040" w:rsidRDefault="004E71C6" w:rsidP="00E33583">
      <w:pPr>
        <w:spacing w:line="276" w:lineRule="auto"/>
        <w:ind w:left="0" w:firstLine="0"/>
        <w:rPr>
          <w:rFonts w:asciiTheme="minorHAnsi" w:hAnsiTheme="minorHAnsi"/>
          <w:sz w:val="22"/>
          <w:szCs w:val="22"/>
        </w:rPr>
      </w:pPr>
    </w:p>
    <w:p w14:paraId="0C241F25" w14:textId="77777777" w:rsidR="00541438" w:rsidRPr="00FA7040" w:rsidRDefault="00541438" w:rsidP="00E33583">
      <w:pPr>
        <w:spacing w:line="276" w:lineRule="auto"/>
        <w:ind w:left="0" w:firstLine="0"/>
        <w:rPr>
          <w:rFonts w:asciiTheme="minorHAnsi" w:hAnsiTheme="minorHAnsi"/>
          <w:sz w:val="22"/>
          <w:szCs w:val="22"/>
        </w:rPr>
      </w:pPr>
    </w:p>
    <w:p w14:paraId="14E6BBCB" w14:textId="411B3D51" w:rsidR="00586F54" w:rsidRPr="00FA7040" w:rsidRDefault="001665B3" w:rsidP="00E33583">
      <w:pPr>
        <w:spacing w:line="276" w:lineRule="auto"/>
        <w:ind w:left="0" w:firstLine="0"/>
        <w:jc w:val="center"/>
        <w:rPr>
          <w:rFonts w:asciiTheme="minorHAnsi" w:hAnsiTheme="minorHAnsi"/>
          <w:sz w:val="22"/>
          <w:szCs w:val="22"/>
        </w:rPr>
      </w:pPr>
      <w:r w:rsidRPr="00FA7040">
        <w:rPr>
          <w:rFonts w:asciiTheme="minorHAnsi" w:hAnsiTheme="minorHAnsi"/>
          <w:sz w:val="22"/>
          <w:szCs w:val="22"/>
        </w:rPr>
        <w:t>ZAMAWIAJĄCY</w:t>
      </w:r>
      <w:r w:rsidRPr="00FA7040">
        <w:rPr>
          <w:rFonts w:asciiTheme="minorHAnsi" w:hAnsiTheme="minorHAnsi"/>
          <w:sz w:val="22"/>
          <w:szCs w:val="22"/>
        </w:rPr>
        <w:tab/>
      </w:r>
      <w:r w:rsidRPr="00FA7040">
        <w:rPr>
          <w:rFonts w:asciiTheme="minorHAnsi" w:hAnsiTheme="minorHAnsi"/>
          <w:sz w:val="22"/>
          <w:szCs w:val="22"/>
        </w:rPr>
        <w:tab/>
      </w:r>
      <w:r w:rsidR="00073478" w:rsidRPr="00FA7040">
        <w:rPr>
          <w:rFonts w:asciiTheme="minorHAnsi" w:hAnsiTheme="minorHAnsi"/>
          <w:sz w:val="22"/>
          <w:szCs w:val="22"/>
        </w:rPr>
        <w:tab/>
      </w:r>
      <w:r w:rsidRPr="00FA7040">
        <w:rPr>
          <w:rFonts w:asciiTheme="minorHAnsi" w:hAnsiTheme="minorHAnsi"/>
          <w:sz w:val="22"/>
          <w:szCs w:val="22"/>
        </w:rPr>
        <w:tab/>
      </w:r>
      <w:r w:rsidRPr="00FA7040">
        <w:rPr>
          <w:rFonts w:asciiTheme="minorHAnsi" w:hAnsiTheme="minorHAnsi"/>
          <w:sz w:val="22"/>
          <w:szCs w:val="22"/>
        </w:rPr>
        <w:tab/>
        <w:t xml:space="preserve"> </w:t>
      </w:r>
      <w:r w:rsidR="00080E4B" w:rsidRPr="00FA7040">
        <w:rPr>
          <w:rFonts w:asciiTheme="minorHAnsi" w:hAnsiTheme="minorHAnsi"/>
          <w:sz w:val="22"/>
          <w:szCs w:val="22"/>
        </w:rPr>
        <w:t xml:space="preserve">                               </w:t>
      </w:r>
      <w:r w:rsidRPr="00FA7040">
        <w:rPr>
          <w:rFonts w:asciiTheme="minorHAnsi" w:hAnsiTheme="minorHAnsi"/>
          <w:sz w:val="22"/>
          <w:szCs w:val="22"/>
        </w:rPr>
        <w:t>WYKONAWCA</w:t>
      </w:r>
    </w:p>
    <w:p w14:paraId="4D0C3314" w14:textId="68105A42" w:rsidR="003262D1" w:rsidRPr="00FA7040" w:rsidRDefault="003262D1" w:rsidP="00E33583">
      <w:pPr>
        <w:spacing w:line="276" w:lineRule="auto"/>
        <w:ind w:left="0" w:firstLine="0"/>
        <w:jc w:val="center"/>
        <w:rPr>
          <w:rFonts w:asciiTheme="minorHAnsi" w:hAnsiTheme="minorHAnsi"/>
          <w:sz w:val="22"/>
          <w:szCs w:val="22"/>
        </w:rPr>
      </w:pPr>
    </w:p>
    <w:p w14:paraId="56638791" w14:textId="4354AD9A" w:rsidR="003262D1" w:rsidRPr="00FA7040" w:rsidRDefault="003262D1" w:rsidP="00E33583">
      <w:pPr>
        <w:spacing w:line="276" w:lineRule="auto"/>
        <w:ind w:left="0" w:firstLine="0"/>
        <w:jc w:val="center"/>
        <w:rPr>
          <w:rFonts w:asciiTheme="minorHAnsi" w:hAnsiTheme="minorHAnsi"/>
          <w:sz w:val="22"/>
          <w:szCs w:val="22"/>
        </w:rPr>
      </w:pPr>
    </w:p>
    <w:p w14:paraId="2294C450" w14:textId="70C5B019" w:rsidR="003262D1" w:rsidRPr="00FA7040" w:rsidRDefault="003262D1" w:rsidP="00E33583">
      <w:pPr>
        <w:spacing w:line="276" w:lineRule="auto"/>
        <w:ind w:left="0" w:firstLine="0"/>
        <w:jc w:val="center"/>
        <w:rPr>
          <w:rFonts w:asciiTheme="minorHAnsi" w:hAnsiTheme="minorHAnsi"/>
          <w:sz w:val="22"/>
          <w:szCs w:val="22"/>
        </w:rPr>
      </w:pPr>
    </w:p>
    <w:p w14:paraId="6B019788" w14:textId="371F1E57" w:rsidR="00652995" w:rsidRPr="001B740F" w:rsidRDefault="00652995" w:rsidP="00E33583">
      <w:pPr>
        <w:spacing w:line="276" w:lineRule="auto"/>
        <w:ind w:left="0" w:firstLine="0"/>
        <w:jc w:val="center"/>
        <w:rPr>
          <w:rFonts w:asciiTheme="minorHAnsi" w:hAnsiTheme="minorHAnsi"/>
          <w:color w:val="FF0000"/>
          <w:sz w:val="22"/>
          <w:szCs w:val="22"/>
        </w:rPr>
      </w:pPr>
    </w:p>
    <w:p w14:paraId="3FDBB2AB" w14:textId="6A621366" w:rsidR="00652995" w:rsidRPr="001B740F" w:rsidRDefault="00652995" w:rsidP="00E33583">
      <w:pPr>
        <w:spacing w:line="276" w:lineRule="auto"/>
        <w:ind w:left="0" w:firstLine="0"/>
        <w:jc w:val="center"/>
        <w:rPr>
          <w:rFonts w:asciiTheme="minorHAnsi" w:hAnsiTheme="minorHAnsi"/>
          <w:color w:val="FF0000"/>
          <w:sz w:val="22"/>
          <w:szCs w:val="22"/>
        </w:rPr>
      </w:pPr>
    </w:p>
    <w:p w14:paraId="4F8F229F" w14:textId="412FFD30" w:rsidR="00652995" w:rsidRPr="001B740F" w:rsidRDefault="00652995" w:rsidP="00E33583">
      <w:pPr>
        <w:spacing w:line="276" w:lineRule="auto"/>
        <w:ind w:left="0" w:firstLine="0"/>
        <w:jc w:val="center"/>
        <w:rPr>
          <w:rFonts w:asciiTheme="minorHAnsi" w:hAnsiTheme="minorHAnsi"/>
          <w:color w:val="FF0000"/>
          <w:sz w:val="22"/>
          <w:szCs w:val="22"/>
        </w:rPr>
      </w:pPr>
    </w:p>
    <w:p w14:paraId="72A9B49E" w14:textId="23D063DE" w:rsidR="003262D1" w:rsidRDefault="003262D1" w:rsidP="00A302B3">
      <w:pPr>
        <w:spacing w:line="276" w:lineRule="auto"/>
        <w:ind w:left="0" w:firstLine="0"/>
        <w:rPr>
          <w:rFonts w:asciiTheme="minorHAnsi" w:hAnsiTheme="minorHAnsi"/>
          <w:color w:val="FF0000"/>
          <w:sz w:val="22"/>
          <w:szCs w:val="22"/>
        </w:rPr>
      </w:pPr>
    </w:p>
    <w:p w14:paraId="0C940455" w14:textId="2576EBB3" w:rsidR="004028E7" w:rsidRDefault="004028E7" w:rsidP="00A302B3">
      <w:pPr>
        <w:spacing w:line="276" w:lineRule="auto"/>
        <w:ind w:left="0" w:firstLine="0"/>
        <w:rPr>
          <w:rFonts w:asciiTheme="minorHAnsi" w:hAnsiTheme="minorHAnsi"/>
          <w:color w:val="FF0000"/>
          <w:sz w:val="22"/>
          <w:szCs w:val="22"/>
        </w:rPr>
      </w:pPr>
    </w:p>
    <w:p w14:paraId="5E3CFC0E" w14:textId="649E909B" w:rsidR="004028E7" w:rsidRDefault="004028E7" w:rsidP="00A302B3">
      <w:pPr>
        <w:spacing w:line="276" w:lineRule="auto"/>
        <w:ind w:left="0" w:firstLine="0"/>
        <w:rPr>
          <w:rFonts w:asciiTheme="minorHAnsi" w:hAnsiTheme="minorHAnsi"/>
          <w:color w:val="FF0000"/>
          <w:sz w:val="22"/>
          <w:szCs w:val="22"/>
        </w:rPr>
      </w:pPr>
    </w:p>
    <w:p w14:paraId="321E7D40" w14:textId="56B7CC27" w:rsidR="004028E7" w:rsidRDefault="004028E7" w:rsidP="00A302B3">
      <w:pPr>
        <w:spacing w:line="276" w:lineRule="auto"/>
        <w:ind w:left="0" w:firstLine="0"/>
        <w:rPr>
          <w:rFonts w:asciiTheme="minorHAnsi" w:hAnsiTheme="minorHAnsi"/>
          <w:color w:val="FF0000"/>
          <w:sz w:val="22"/>
          <w:szCs w:val="22"/>
        </w:rPr>
      </w:pPr>
    </w:p>
    <w:p w14:paraId="641FCE14" w14:textId="3331D445" w:rsidR="004028E7" w:rsidRDefault="004028E7" w:rsidP="00A302B3">
      <w:pPr>
        <w:spacing w:line="276" w:lineRule="auto"/>
        <w:ind w:left="0" w:firstLine="0"/>
        <w:rPr>
          <w:rFonts w:asciiTheme="minorHAnsi" w:hAnsiTheme="minorHAnsi"/>
          <w:color w:val="FF0000"/>
          <w:sz w:val="22"/>
          <w:szCs w:val="22"/>
        </w:rPr>
      </w:pPr>
    </w:p>
    <w:p w14:paraId="19A93056" w14:textId="0AB021D8" w:rsidR="004028E7" w:rsidRDefault="004028E7" w:rsidP="00A302B3">
      <w:pPr>
        <w:spacing w:line="276" w:lineRule="auto"/>
        <w:ind w:left="0" w:firstLine="0"/>
        <w:rPr>
          <w:rFonts w:asciiTheme="minorHAnsi" w:hAnsiTheme="minorHAnsi"/>
          <w:color w:val="FF0000"/>
          <w:sz w:val="22"/>
          <w:szCs w:val="22"/>
        </w:rPr>
      </w:pPr>
    </w:p>
    <w:p w14:paraId="220F23B4" w14:textId="39D967C3" w:rsidR="004028E7" w:rsidRDefault="004028E7" w:rsidP="00A302B3">
      <w:pPr>
        <w:spacing w:line="276" w:lineRule="auto"/>
        <w:ind w:left="0" w:firstLine="0"/>
        <w:rPr>
          <w:rFonts w:asciiTheme="minorHAnsi" w:hAnsiTheme="minorHAnsi"/>
          <w:color w:val="FF0000"/>
          <w:sz w:val="22"/>
          <w:szCs w:val="22"/>
        </w:rPr>
      </w:pPr>
    </w:p>
    <w:p w14:paraId="646E8698" w14:textId="7F2E5E7D" w:rsidR="004028E7" w:rsidRDefault="004028E7" w:rsidP="00A302B3">
      <w:pPr>
        <w:spacing w:line="276" w:lineRule="auto"/>
        <w:ind w:left="0" w:firstLine="0"/>
        <w:rPr>
          <w:rFonts w:asciiTheme="minorHAnsi" w:hAnsiTheme="minorHAnsi"/>
          <w:color w:val="FF0000"/>
          <w:sz w:val="22"/>
          <w:szCs w:val="22"/>
        </w:rPr>
      </w:pPr>
    </w:p>
    <w:p w14:paraId="30EBE97B" w14:textId="6568E820" w:rsidR="004028E7" w:rsidRDefault="004028E7" w:rsidP="00A302B3">
      <w:pPr>
        <w:spacing w:line="276" w:lineRule="auto"/>
        <w:ind w:left="0" w:firstLine="0"/>
        <w:rPr>
          <w:rFonts w:asciiTheme="minorHAnsi" w:hAnsiTheme="minorHAnsi"/>
          <w:color w:val="FF0000"/>
          <w:sz w:val="22"/>
          <w:szCs w:val="22"/>
        </w:rPr>
      </w:pPr>
    </w:p>
    <w:p w14:paraId="049E08AB" w14:textId="3DBF30F5" w:rsidR="004028E7" w:rsidRDefault="004028E7" w:rsidP="00A302B3">
      <w:pPr>
        <w:spacing w:line="276" w:lineRule="auto"/>
        <w:ind w:left="0" w:firstLine="0"/>
        <w:rPr>
          <w:rFonts w:asciiTheme="minorHAnsi" w:hAnsiTheme="minorHAnsi"/>
          <w:color w:val="FF0000"/>
          <w:sz w:val="22"/>
          <w:szCs w:val="22"/>
        </w:rPr>
      </w:pPr>
    </w:p>
    <w:p w14:paraId="6AC6009E" w14:textId="49129087" w:rsidR="004028E7" w:rsidRDefault="004028E7" w:rsidP="00A302B3">
      <w:pPr>
        <w:spacing w:line="276" w:lineRule="auto"/>
        <w:ind w:left="0" w:firstLine="0"/>
        <w:rPr>
          <w:rFonts w:asciiTheme="minorHAnsi" w:hAnsiTheme="minorHAnsi"/>
          <w:color w:val="FF0000"/>
          <w:sz w:val="22"/>
          <w:szCs w:val="22"/>
        </w:rPr>
      </w:pPr>
    </w:p>
    <w:p w14:paraId="683F70DE" w14:textId="64D9EF14" w:rsidR="004028E7" w:rsidRDefault="004028E7" w:rsidP="00A302B3">
      <w:pPr>
        <w:spacing w:line="276" w:lineRule="auto"/>
        <w:ind w:left="0" w:firstLine="0"/>
        <w:rPr>
          <w:rFonts w:asciiTheme="minorHAnsi" w:hAnsiTheme="minorHAnsi"/>
          <w:color w:val="FF0000"/>
          <w:sz w:val="22"/>
          <w:szCs w:val="22"/>
        </w:rPr>
      </w:pPr>
    </w:p>
    <w:p w14:paraId="17B5CAD4" w14:textId="3432E475" w:rsidR="004028E7" w:rsidRDefault="004028E7" w:rsidP="00A302B3">
      <w:pPr>
        <w:spacing w:line="276" w:lineRule="auto"/>
        <w:ind w:left="0" w:firstLine="0"/>
        <w:rPr>
          <w:rFonts w:asciiTheme="minorHAnsi" w:hAnsiTheme="minorHAnsi"/>
          <w:color w:val="FF0000"/>
          <w:sz w:val="22"/>
          <w:szCs w:val="22"/>
        </w:rPr>
      </w:pPr>
    </w:p>
    <w:p w14:paraId="1F73343F" w14:textId="21A82344" w:rsidR="004028E7" w:rsidRDefault="004028E7" w:rsidP="00A302B3">
      <w:pPr>
        <w:spacing w:line="276" w:lineRule="auto"/>
        <w:ind w:left="0" w:firstLine="0"/>
        <w:rPr>
          <w:rFonts w:asciiTheme="minorHAnsi" w:hAnsiTheme="minorHAnsi"/>
          <w:color w:val="FF0000"/>
          <w:sz w:val="22"/>
          <w:szCs w:val="22"/>
        </w:rPr>
      </w:pPr>
    </w:p>
    <w:p w14:paraId="4A5D9B07" w14:textId="041145A5" w:rsidR="004028E7" w:rsidRDefault="004028E7" w:rsidP="00A302B3">
      <w:pPr>
        <w:spacing w:line="276" w:lineRule="auto"/>
        <w:ind w:left="0" w:firstLine="0"/>
        <w:rPr>
          <w:rFonts w:asciiTheme="minorHAnsi" w:hAnsiTheme="minorHAnsi"/>
          <w:color w:val="FF0000"/>
          <w:sz w:val="22"/>
          <w:szCs w:val="22"/>
        </w:rPr>
      </w:pPr>
    </w:p>
    <w:p w14:paraId="25A98636" w14:textId="738E9317" w:rsidR="004028E7" w:rsidRDefault="004028E7" w:rsidP="00A302B3">
      <w:pPr>
        <w:spacing w:line="276" w:lineRule="auto"/>
        <w:ind w:left="0" w:firstLine="0"/>
        <w:rPr>
          <w:rFonts w:asciiTheme="minorHAnsi" w:hAnsiTheme="minorHAnsi"/>
          <w:color w:val="FF0000"/>
          <w:sz w:val="22"/>
          <w:szCs w:val="22"/>
        </w:rPr>
      </w:pPr>
    </w:p>
    <w:p w14:paraId="3FADD284" w14:textId="0A71E0DB" w:rsidR="004028E7" w:rsidRDefault="004028E7" w:rsidP="00A302B3">
      <w:pPr>
        <w:spacing w:line="276" w:lineRule="auto"/>
        <w:ind w:left="0" w:firstLine="0"/>
        <w:rPr>
          <w:rFonts w:asciiTheme="minorHAnsi" w:hAnsiTheme="minorHAnsi"/>
          <w:color w:val="FF0000"/>
          <w:sz w:val="22"/>
          <w:szCs w:val="22"/>
        </w:rPr>
      </w:pPr>
    </w:p>
    <w:p w14:paraId="4DCBEF4D" w14:textId="23A82A3A" w:rsidR="004028E7" w:rsidRDefault="004028E7" w:rsidP="00A302B3">
      <w:pPr>
        <w:spacing w:line="276" w:lineRule="auto"/>
        <w:ind w:left="0" w:firstLine="0"/>
        <w:rPr>
          <w:rFonts w:asciiTheme="minorHAnsi" w:hAnsiTheme="minorHAnsi"/>
          <w:color w:val="FF0000"/>
          <w:sz w:val="22"/>
          <w:szCs w:val="22"/>
        </w:rPr>
      </w:pPr>
    </w:p>
    <w:p w14:paraId="0568B0F7" w14:textId="1C59A88F" w:rsidR="004028E7" w:rsidRDefault="004028E7" w:rsidP="00A302B3">
      <w:pPr>
        <w:spacing w:line="276" w:lineRule="auto"/>
        <w:ind w:left="0" w:firstLine="0"/>
        <w:rPr>
          <w:rFonts w:asciiTheme="minorHAnsi" w:hAnsiTheme="minorHAnsi"/>
          <w:color w:val="FF0000"/>
          <w:sz w:val="22"/>
          <w:szCs w:val="22"/>
        </w:rPr>
      </w:pPr>
    </w:p>
    <w:p w14:paraId="36A42B99" w14:textId="53296885" w:rsidR="004028E7" w:rsidRDefault="004028E7" w:rsidP="00A302B3">
      <w:pPr>
        <w:spacing w:line="276" w:lineRule="auto"/>
        <w:ind w:left="0" w:firstLine="0"/>
        <w:rPr>
          <w:rFonts w:asciiTheme="minorHAnsi" w:hAnsiTheme="minorHAnsi"/>
          <w:color w:val="FF0000"/>
          <w:sz w:val="22"/>
          <w:szCs w:val="22"/>
        </w:rPr>
      </w:pPr>
    </w:p>
    <w:p w14:paraId="769B8B48" w14:textId="483B489C" w:rsidR="004028E7" w:rsidRDefault="004028E7" w:rsidP="00A302B3">
      <w:pPr>
        <w:spacing w:line="276" w:lineRule="auto"/>
        <w:ind w:left="0" w:firstLine="0"/>
        <w:rPr>
          <w:rFonts w:asciiTheme="minorHAnsi" w:hAnsiTheme="minorHAnsi"/>
          <w:color w:val="FF0000"/>
          <w:sz w:val="22"/>
          <w:szCs w:val="22"/>
        </w:rPr>
      </w:pPr>
    </w:p>
    <w:p w14:paraId="255D6177" w14:textId="0A70CF13" w:rsidR="004028E7" w:rsidRDefault="004028E7" w:rsidP="00A302B3">
      <w:pPr>
        <w:spacing w:line="276" w:lineRule="auto"/>
        <w:ind w:left="0" w:firstLine="0"/>
        <w:rPr>
          <w:rFonts w:asciiTheme="minorHAnsi" w:hAnsiTheme="minorHAnsi"/>
          <w:color w:val="FF0000"/>
          <w:sz w:val="22"/>
          <w:szCs w:val="22"/>
        </w:rPr>
      </w:pPr>
    </w:p>
    <w:p w14:paraId="24C4D243" w14:textId="3D508826" w:rsidR="004028E7" w:rsidRDefault="004028E7" w:rsidP="00A302B3">
      <w:pPr>
        <w:spacing w:line="276" w:lineRule="auto"/>
        <w:ind w:left="0" w:firstLine="0"/>
        <w:rPr>
          <w:rFonts w:asciiTheme="minorHAnsi" w:hAnsiTheme="minorHAnsi"/>
          <w:color w:val="FF0000"/>
          <w:sz w:val="22"/>
          <w:szCs w:val="22"/>
        </w:rPr>
      </w:pPr>
    </w:p>
    <w:p w14:paraId="5583F105" w14:textId="41C23724" w:rsidR="001F28B6" w:rsidRDefault="001F28B6" w:rsidP="00A302B3">
      <w:pPr>
        <w:spacing w:line="276" w:lineRule="auto"/>
        <w:ind w:left="0" w:firstLine="0"/>
        <w:rPr>
          <w:rFonts w:asciiTheme="minorHAnsi" w:hAnsiTheme="minorHAnsi"/>
          <w:color w:val="FF0000"/>
          <w:sz w:val="22"/>
          <w:szCs w:val="22"/>
        </w:rPr>
      </w:pPr>
    </w:p>
    <w:p w14:paraId="52CA3040" w14:textId="31A9EEBA" w:rsidR="001F28B6" w:rsidRDefault="001F28B6" w:rsidP="00A302B3">
      <w:pPr>
        <w:spacing w:line="276" w:lineRule="auto"/>
        <w:ind w:left="0" w:firstLine="0"/>
        <w:rPr>
          <w:rFonts w:asciiTheme="minorHAnsi" w:hAnsiTheme="minorHAnsi"/>
          <w:color w:val="FF0000"/>
          <w:sz w:val="22"/>
          <w:szCs w:val="22"/>
        </w:rPr>
      </w:pPr>
    </w:p>
    <w:p w14:paraId="5F38297D" w14:textId="089C8B09" w:rsidR="001F28B6" w:rsidRDefault="001F28B6" w:rsidP="00A302B3">
      <w:pPr>
        <w:spacing w:line="276" w:lineRule="auto"/>
        <w:ind w:left="0" w:firstLine="0"/>
        <w:rPr>
          <w:rFonts w:asciiTheme="minorHAnsi" w:hAnsiTheme="minorHAnsi"/>
          <w:color w:val="FF0000"/>
          <w:sz w:val="22"/>
          <w:szCs w:val="22"/>
        </w:rPr>
      </w:pPr>
    </w:p>
    <w:p w14:paraId="788E9DF3" w14:textId="124E70A3" w:rsidR="001F28B6" w:rsidRDefault="001F28B6" w:rsidP="00A302B3">
      <w:pPr>
        <w:spacing w:line="276" w:lineRule="auto"/>
        <w:ind w:left="0" w:firstLine="0"/>
        <w:rPr>
          <w:rFonts w:asciiTheme="minorHAnsi" w:hAnsiTheme="minorHAnsi"/>
          <w:color w:val="FF0000"/>
          <w:sz w:val="22"/>
          <w:szCs w:val="22"/>
        </w:rPr>
      </w:pPr>
    </w:p>
    <w:p w14:paraId="6643CC58" w14:textId="52032F79" w:rsidR="001F28B6" w:rsidRDefault="001F28B6" w:rsidP="00A302B3">
      <w:pPr>
        <w:spacing w:line="276" w:lineRule="auto"/>
        <w:ind w:left="0" w:firstLine="0"/>
        <w:rPr>
          <w:rFonts w:asciiTheme="minorHAnsi" w:hAnsiTheme="minorHAnsi"/>
          <w:color w:val="FF0000"/>
          <w:sz w:val="22"/>
          <w:szCs w:val="22"/>
        </w:rPr>
      </w:pPr>
    </w:p>
    <w:p w14:paraId="5F411730" w14:textId="5F236B4C" w:rsidR="001F28B6" w:rsidRDefault="001F28B6" w:rsidP="00A302B3">
      <w:pPr>
        <w:spacing w:line="276" w:lineRule="auto"/>
        <w:ind w:left="0" w:firstLine="0"/>
        <w:rPr>
          <w:rFonts w:asciiTheme="minorHAnsi" w:hAnsiTheme="minorHAnsi"/>
          <w:color w:val="FF0000"/>
          <w:sz w:val="22"/>
          <w:szCs w:val="22"/>
        </w:rPr>
      </w:pPr>
    </w:p>
    <w:p w14:paraId="6CD81ACC" w14:textId="3988FC4C" w:rsidR="001F28B6" w:rsidRDefault="001F28B6" w:rsidP="00A302B3">
      <w:pPr>
        <w:spacing w:line="276" w:lineRule="auto"/>
        <w:ind w:left="0" w:firstLine="0"/>
        <w:rPr>
          <w:rFonts w:asciiTheme="minorHAnsi" w:hAnsiTheme="minorHAnsi"/>
          <w:color w:val="FF0000"/>
          <w:sz w:val="22"/>
          <w:szCs w:val="22"/>
        </w:rPr>
      </w:pPr>
    </w:p>
    <w:p w14:paraId="5743B092" w14:textId="77777777" w:rsidR="001F28B6" w:rsidRDefault="001F28B6" w:rsidP="00A302B3">
      <w:pPr>
        <w:spacing w:line="276" w:lineRule="auto"/>
        <w:ind w:left="0" w:firstLine="0"/>
        <w:rPr>
          <w:rFonts w:asciiTheme="minorHAnsi" w:hAnsiTheme="minorHAnsi"/>
          <w:color w:val="FF0000"/>
          <w:sz w:val="22"/>
          <w:szCs w:val="22"/>
        </w:rPr>
      </w:pPr>
    </w:p>
    <w:p w14:paraId="3148A97B" w14:textId="4B9AB397" w:rsidR="004028E7" w:rsidRDefault="004028E7" w:rsidP="00A302B3">
      <w:pPr>
        <w:spacing w:line="276" w:lineRule="auto"/>
        <w:ind w:left="0" w:firstLine="0"/>
        <w:rPr>
          <w:rFonts w:asciiTheme="minorHAnsi" w:hAnsiTheme="minorHAnsi"/>
          <w:color w:val="FF0000"/>
          <w:sz w:val="22"/>
          <w:szCs w:val="22"/>
        </w:rPr>
      </w:pPr>
    </w:p>
    <w:p w14:paraId="444A6157" w14:textId="74851654" w:rsidR="004028E7" w:rsidRDefault="004028E7" w:rsidP="00A302B3">
      <w:pPr>
        <w:spacing w:line="276" w:lineRule="auto"/>
        <w:ind w:left="0" w:firstLine="0"/>
        <w:rPr>
          <w:rFonts w:asciiTheme="minorHAnsi" w:hAnsiTheme="minorHAnsi"/>
          <w:color w:val="FF0000"/>
          <w:sz w:val="22"/>
          <w:szCs w:val="22"/>
        </w:rPr>
      </w:pPr>
    </w:p>
    <w:p w14:paraId="37C680D8" w14:textId="77777777" w:rsidR="004028E7" w:rsidRPr="004028E7" w:rsidRDefault="004028E7" w:rsidP="004028E7">
      <w:pPr>
        <w:suppressAutoHyphens w:val="0"/>
        <w:ind w:left="0" w:firstLine="0"/>
        <w:jc w:val="right"/>
        <w:rPr>
          <w:rFonts w:ascii="Arial" w:eastAsia="Calibri" w:hAnsi="Arial" w:cs="Arial"/>
          <w:b/>
          <w:color w:val="0D0D0D"/>
          <w:kern w:val="0"/>
          <w:sz w:val="16"/>
          <w:szCs w:val="16"/>
          <w:lang w:eastAsia="en-US"/>
        </w:rPr>
      </w:pPr>
      <w:r w:rsidRPr="004028E7">
        <w:rPr>
          <w:rFonts w:ascii="Arial" w:eastAsia="Calibri" w:hAnsi="Arial" w:cs="Arial"/>
          <w:b/>
          <w:color w:val="0D0D0D"/>
          <w:kern w:val="0"/>
          <w:sz w:val="16"/>
          <w:szCs w:val="16"/>
          <w:lang w:eastAsia="en-US"/>
        </w:rPr>
        <w:lastRenderedPageBreak/>
        <w:t xml:space="preserve">WZÓR PROTOKOŁU ODBIORU ILOŚCIOWEGO </w:t>
      </w:r>
    </w:p>
    <w:p w14:paraId="5549BE73" w14:textId="2811BBBA" w:rsidR="004028E7" w:rsidRPr="004028E7" w:rsidRDefault="004028E7" w:rsidP="004028E7">
      <w:pPr>
        <w:suppressAutoHyphens w:val="0"/>
        <w:ind w:left="0" w:firstLine="0"/>
        <w:jc w:val="right"/>
        <w:rPr>
          <w:rFonts w:ascii="Arial" w:eastAsia="Calibri" w:hAnsi="Arial" w:cs="Arial"/>
          <w:b/>
          <w:color w:val="0D0D0D"/>
          <w:kern w:val="0"/>
          <w:lang w:eastAsia="en-US"/>
        </w:rPr>
      </w:pPr>
      <w:r w:rsidRPr="004028E7">
        <w:rPr>
          <w:rFonts w:ascii="Arial" w:eastAsia="Calibri" w:hAnsi="Arial" w:cs="Arial"/>
          <w:b/>
          <w:color w:val="0D0D0D"/>
          <w:kern w:val="0"/>
          <w:lang w:eastAsia="en-US"/>
        </w:rPr>
        <w:t xml:space="preserve">Załącznik nr </w:t>
      </w:r>
      <w:r w:rsidR="002C3868">
        <w:rPr>
          <w:rFonts w:ascii="Arial" w:eastAsia="Calibri" w:hAnsi="Arial" w:cs="Arial"/>
          <w:b/>
          <w:color w:val="0D0D0D"/>
          <w:kern w:val="0"/>
          <w:lang w:eastAsia="en-US"/>
        </w:rPr>
        <w:t>2</w:t>
      </w:r>
      <w:r w:rsidRPr="004028E7">
        <w:rPr>
          <w:rFonts w:ascii="Arial" w:eastAsia="Calibri" w:hAnsi="Arial" w:cs="Arial"/>
          <w:b/>
          <w:color w:val="0D0D0D"/>
          <w:kern w:val="0"/>
          <w:lang w:eastAsia="en-US"/>
        </w:rPr>
        <w:t xml:space="preserve"> do Umowy nr …………………………</w:t>
      </w:r>
    </w:p>
    <w:p w14:paraId="091C35C5" w14:textId="77777777" w:rsidR="004028E7" w:rsidRPr="004028E7" w:rsidRDefault="004028E7" w:rsidP="004028E7">
      <w:pPr>
        <w:suppressAutoHyphens w:val="0"/>
        <w:ind w:left="0" w:firstLine="0"/>
        <w:jc w:val="right"/>
        <w:rPr>
          <w:rFonts w:ascii="Arial" w:eastAsia="Calibri" w:hAnsi="Arial" w:cs="Arial"/>
          <w:b/>
          <w:color w:val="0D0D0D"/>
          <w:kern w:val="0"/>
          <w:lang w:eastAsia="en-US"/>
        </w:rPr>
      </w:pPr>
    </w:p>
    <w:p w14:paraId="1A4780F0" w14:textId="77777777" w:rsidR="004028E7" w:rsidRPr="004028E7" w:rsidRDefault="004028E7" w:rsidP="004028E7">
      <w:pPr>
        <w:suppressAutoHyphens w:val="0"/>
        <w:ind w:left="0" w:firstLine="0"/>
        <w:jc w:val="center"/>
        <w:rPr>
          <w:rFonts w:ascii="Arial" w:eastAsia="Calibri" w:hAnsi="Arial" w:cs="Arial"/>
          <w:b/>
          <w:color w:val="0D0D0D"/>
          <w:kern w:val="0"/>
          <w:lang w:eastAsia="en-US"/>
        </w:rPr>
      </w:pPr>
      <w:r w:rsidRPr="004028E7">
        <w:rPr>
          <w:rFonts w:ascii="Arial" w:eastAsia="Calibri" w:hAnsi="Arial" w:cs="Arial"/>
          <w:b/>
          <w:color w:val="0D0D0D"/>
          <w:kern w:val="0"/>
          <w:lang w:eastAsia="en-US"/>
        </w:rPr>
        <w:t>PROTOKÓŁ ODBIORU ILOŚCIOWEGO</w:t>
      </w:r>
    </w:p>
    <w:p w14:paraId="442A3DC5" w14:textId="77777777" w:rsidR="004028E7" w:rsidRPr="004028E7" w:rsidRDefault="004028E7" w:rsidP="004028E7">
      <w:pPr>
        <w:suppressAutoHyphens w:val="0"/>
        <w:spacing w:line="240" w:lineRule="auto"/>
        <w:ind w:left="0" w:firstLine="0"/>
        <w:jc w:val="center"/>
        <w:rPr>
          <w:rFonts w:ascii="Arial" w:eastAsia="Calibri" w:hAnsi="Arial" w:cs="Arial"/>
          <w:b/>
          <w:kern w:val="0"/>
          <w:lang w:eastAsia="en-US"/>
        </w:rPr>
      </w:pPr>
      <w:r w:rsidRPr="004028E7">
        <w:rPr>
          <w:rFonts w:ascii="Arial" w:eastAsia="Calibri" w:hAnsi="Arial" w:cs="Arial"/>
          <w:b/>
          <w:kern w:val="0"/>
          <w:lang w:eastAsia="en-US"/>
        </w:rPr>
        <w:t>sporządzony dnia: ________________  roku w ………………………. pomiędzy</w:t>
      </w:r>
    </w:p>
    <w:p w14:paraId="23908C74" w14:textId="77777777" w:rsidR="004028E7" w:rsidRPr="004028E7" w:rsidRDefault="004028E7" w:rsidP="004028E7">
      <w:pPr>
        <w:suppressAutoHyphens w:val="0"/>
        <w:spacing w:line="240" w:lineRule="auto"/>
        <w:ind w:left="0" w:firstLine="0"/>
        <w:jc w:val="center"/>
        <w:rPr>
          <w:rFonts w:ascii="Arial" w:eastAsia="Calibri" w:hAnsi="Arial" w:cs="Arial"/>
          <w:b/>
          <w:kern w:val="0"/>
          <w:sz w:val="10"/>
          <w:szCs w:val="10"/>
          <w:lang w:eastAsia="en-US"/>
        </w:rPr>
      </w:pPr>
      <w:r w:rsidRPr="004028E7">
        <w:rPr>
          <w:rFonts w:ascii="Arial" w:eastAsia="Calibri" w:hAnsi="Arial" w:cs="Arial"/>
          <w:b/>
          <w:kern w:val="0"/>
          <w:lang w:eastAsia="en-US"/>
        </w:rPr>
        <w:tab/>
      </w:r>
      <w:r w:rsidRPr="004028E7">
        <w:rPr>
          <w:rFonts w:ascii="Arial" w:eastAsia="Calibri" w:hAnsi="Arial" w:cs="Arial"/>
          <w:b/>
          <w:kern w:val="0"/>
          <w:lang w:eastAsia="en-US"/>
        </w:rPr>
        <w:tab/>
      </w:r>
      <w:r w:rsidRPr="004028E7">
        <w:rPr>
          <w:rFonts w:ascii="Arial" w:eastAsia="Calibri" w:hAnsi="Arial" w:cs="Arial"/>
          <w:b/>
          <w:kern w:val="0"/>
          <w:lang w:eastAsia="en-US"/>
        </w:rPr>
        <w:tab/>
      </w:r>
      <w:r w:rsidRPr="004028E7">
        <w:rPr>
          <w:rFonts w:ascii="Arial" w:eastAsia="Calibri" w:hAnsi="Arial" w:cs="Arial"/>
          <w:b/>
          <w:kern w:val="0"/>
          <w:lang w:eastAsia="en-US"/>
        </w:rPr>
        <w:tab/>
      </w:r>
      <w:r w:rsidRPr="004028E7">
        <w:rPr>
          <w:rFonts w:ascii="Arial" w:eastAsia="Calibri" w:hAnsi="Arial" w:cs="Arial"/>
          <w:b/>
          <w:kern w:val="0"/>
          <w:lang w:eastAsia="en-US"/>
        </w:rPr>
        <w:tab/>
      </w:r>
      <w:r w:rsidRPr="004028E7">
        <w:rPr>
          <w:rFonts w:ascii="Arial" w:eastAsia="Calibri" w:hAnsi="Arial" w:cs="Arial"/>
          <w:b/>
          <w:kern w:val="0"/>
          <w:sz w:val="10"/>
          <w:szCs w:val="10"/>
          <w:lang w:eastAsia="en-US"/>
        </w:rPr>
        <w:t>miejsce dostawy zgodne z umową</w:t>
      </w:r>
    </w:p>
    <w:p w14:paraId="7B690877" w14:textId="77777777" w:rsidR="004028E7" w:rsidRPr="004028E7" w:rsidRDefault="004028E7" w:rsidP="004028E7">
      <w:pPr>
        <w:suppressAutoHyphens w:val="0"/>
        <w:spacing w:line="240" w:lineRule="auto"/>
        <w:ind w:left="0" w:firstLine="0"/>
        <w:jc w:val="left"/>
        <w:rPr>
          <w:rFonts w:ascii="Arial" w:eastAsia="Calibri" w:hAnsi="Arial" w:cs="Arial"/>
          <w:b/>
          <w:color w:val="0D0D0D"/>
          <w:kern w:val="0"/>
          <w:lang w:eastAsia="en-US"/>
        </w:rPr>
      </w:pPr>
    </w:p>
    <w:p w14:paraId="0776C4A1" w14:textId="77777777" w:rsidR="004028E7" w:rsidRPr="004028E7" w:rsidRDefault="004028E7" w:rsidP="004028E7">
      <w:pPr>
        <w:suppressAutoHyphens w:val="0"/>
        <w:ind w:left="0" w:firstLine="0"/>
        <w:jc w:val="left"/>
        <w:rPr>
          <w:rFonts w:ascii="Arial" w:eastAsia="Calibri" w:hAnsi="Arial" w:cs="Arial"/>
          <w:color w:val="0D0D0D"/>
          <w:kern w:val="0"/>
          <w:shd w:val="clear" w:color="auto" w:fill="FFFFFF"/>
          <w:lang w:eastAsia="en-US"/>
        </w:rPr>
      </w:pPr>
      <w:r w:rsidRPr="004028E7">
        <w:rPr>
          <w:rFonts w:ascii="Arial" w:eastAsia="Calibri" w:hAnsi="Arial" w:cs="Arial"/>
          <w:b/>
          <w:color w:val="0D0D0D"/>
          <w:kern w:val="0"/>
          <w:lang w:eastAsia="en-US"/>
        </w:rPr>
        <w:t>Zamawiającym: Państwowe Gospodarstwo Wodne Wody Polskie z siedzibą w Warszawie</w:t>
      </w:r>
      <w:r w:rsidRPr="004028E7">
        <w:rPr>
          <w:rFonts w:ascii="Arial" w:eastAsia="Calibri" w:hAnsi="Arial" w:cs="Arial"/>
          <w:color w:val="0D0D0D"/>
          <w:kern w:val="0"/>
          <w:lang w:eastAsia="en-US"/>
        </w:rPr>
        <w:t xml:space="preserve"> przy ulicy Żelaznej 59a, 00-848 Warszawa, NIP 527-282-56-16, REGON </w:t>
      </w:r>
      <w:r w:rsidRPr="004028E7">
        <w:rPr>
          <w:rFonts w:ascii="Arial" w:eastAsia="Calibri" w:hAnsi="Arial" w:cs="Arial"/>
          <w:color w:val="0D0D0D"/>
          <w:kern w:val="0"/>
          <w:shd w:val="clear" w:color="auto" w:fill="FFFFFF"/>
          <w:lang w:eastAsia="en-US"/>
        </w:rPr>
        <w:t xml:space="preserve">368302575, </w:t>
      </w:r>
    </w:p>
    <w:p w14:paraId="726210A7" w14:textId="77777777" w:rsidR="004028E7" w:rsidRPr="004028E7" w:rsidRDefault="004028E7" w:rsidP="004028E7">
      <w:pPr>
        <w:suppressAutoHyphens w:val="0"/>
        <w:ind w:left="0" w:firstLine="0"/>
        <w:jc w:val="left"/>
        <w:rPr>
          <w:rFonts w:ascii="Arial" w:eastAsia="Calibri" w:hAnsi="Arial" w:cs="Arial"/>
          <w:b/>
          <w:color w:val="0D0D0D"/>
          <w:kern w:val="0"/>
          <w:lang w:eastAsia="en-US"/>
        </w:rPr>
      </w:pPr>
      <w:r w:rsidRPr="004028E7">
        <w:rPr>
          <w:rFonts w:ascii="Arial" w:eastAsia="Calibri" w:hAnsi="Arial" w:cs="Arial"/>
          <w:color w:val="0D0D0D"/>
          <w:kern w:val="0"/>
          <w:shd w:val="clear" w:color="auto" w:fill="FFFFFF"/>
          <w:lang w:eastAsia="en-US"/>
        </w:rPr>
        <w:t>a</w:t>
      </w:r>
    </w:p>
    <w:p w14:paraId="3725D167" w14:textId="77777777" w:rsidR="004028E7" w:rsidRPr="004028E7" w:rsidRDefault="004028E7" w:rsidP="004028E7">
      <w:pPr>
        <w:suppressAutoHyphens w:val="0"/>
        <w:ind w:left="0" w:firstLine="0"/>
        <w:jc w:val="left"/>
        <w:rPr>
          <w:rFonts w:ascii="Arial" w:eastAsia="Calibri" w:hAnsi="Arial" w:cs="Arial"/>
          <w:b/>
          <w:color w:val="0D0D0D"/>
          <w:kern w:val="0"/>
          <w:lang w:eastAsia="en-US"/>
        </w:rPr>
      </w:pPr>
      <w:r w:rsidRPr="004028E7">
        <w:rPr>
          <w:rFonts w:ascii="Arial" w:eastAsia="Calibri" w:hAnsi="Arial" w:cs="Arial"/>
          <w:b/>
          <w:color w:val="0D0D0D"/>
          <w:kern w:val="0"/>
          <w:lang w:eastAsia="en-US"/>
        </w:rPr>
        <w:t>Wykonawcą: ………………………………………………………………………………………………………………</w:t>
      </w:r>
    </w:p>
    <w:p w14:paraId="40DF2446" w14:textId="77777777" w:rsidR="004028E7" w:rsidRPr="004028E7" w:rsidRDefault="004028E7" w:rsidP="004028E7">
      <w:pPr>
        <w:suppressAutoHyphens w:val="0"/>
        <w:ind w:left="0" w:firstLine="0"/>
        <w:jc w:val="left"/>
        <w:rPr>
          <w:rFonts w:ascii="Arial" w:eastAsia="Calibri" w:hAnsi="Arial" w:cs="Arial"/>
          <w:kern w:val="0"/>
          <w:lang w:eastAsia="en-US"/>
        </w:rPr>
      </w:pPr>
      <w:r w:rsidRPr="004028E7">
        <w:rPr>
          <w:rFonts w:ascii="Arial" w:eastAsia="Calibri" w:hAnsi="Arial" w:cs="Arial"/>
          <w:kern w:val="0"/>
          <w:lang w:eastAsia="en-US"/>
        </w:rPr>
        <w:t>Protokół został sporządzony w celu potwierdzenia dostarczenia przedmiotu umowy nr ………………… z dnia ………………. 2021 r., której przedmiotem jest ………………………………..……………………….</w:t>
      </w:r>
    </w:p>
    <w:p w14:paraId="4B7F72B0" w14:textId="1AC711A1" w:rsidR="004028E7" w:rsidRDefault="004028E7" w:rsidP="004028E7">
      <w:pPr>
        <w:suppressAutoHyphens w:val="0"/>
        <w:ind w:left="0" w:firstLine="0"/>
        <w:jc w:val="left"/>
        <w:rPr>
          <w:rFonts w:ascii="Arial" w:eastAsia="Calibri" w:hAnsi="Arial" w:cs="Arial"/>
          <w:kern w:val="0"/>
          <w:lang w:eastAsia="en-US"/>
        </w:rPr>
      </w:pPr>
      <w:r w:rsidRPr="004028E7">
        <w:rPr>
          <w:rFonts w:ascii="Arial" w:eastAsia="Calibri" w:hAnsi="Arial" w:cs="Arial"/>
          <w:kern w:val="0"/>
          <w:lang w:eastAsia="en-US"/>
        </w:rPr>
        <w:t>Wykonawca w dniu sporządzenia protokołu dostarczył Zamawiającemu:</w:t>
      </w:r>
    </w:p>
    <w:p w14:paraId="61FC0E86" w14:textId="77777777" w:rsidR="00C11ADB" w:rsidRDefault="00C11ADB" w:rsidP="004028E7">
      <w:pPr>
        <w:suppressAutoHyphens w:val="0"/>
        <w:ind w:left="0" w:firstLine="0"/>
        <w:jc w:val="left"/>
        <w:rPr>
          <w:rFonts w:ascii="Arial" w:eastAsia="Calibri" w:hAnsi="Arial" w:cs="Arial"/>
          <w:kern w:val="0"/>
          <w:lang w:eastAsia="en-US"/>
        </w:rPr>
      </w:pPr>
    </w:p>
    <w:tbl>
      <w:tblPr>
        <w:tblStyle w:val="Tabela-Siatka"/>
        <w:tblW w:w="0" w:type="auto"/>
        <w:tblLook w:val="04A0" w:firstRow="1" w:lastRow="0" w:firstColumn="1" w:lastColumn="0" w:noHBand="0" w:noVBand="1"/>
      </w:tblPr>
      <w:tblGrid>
        <w:gridCol w:w="550"/>
        <w:gridCol w:w="1855"/>
        <w:gridCol w:w="4678"/>
        <w:gridCol w:w="1134"/>
        <w:gridCol w:w="1411"/>
      </w:tblGrid>
      <w:tr w:rsidR="00C11ADB" w14:paraId="605AB901" w14:textId="77777777" w:rsidTr="00563CBA">
        <w:tc>
          <w:tcPr>
            <w:tcW w:w="550" w:type="dxa"/>
            <w:vAlign w:val="center"/>
          </w:tcPr>
          <w:p w14:paraId="5BF756EB" w14:textId="62539FEB" w:rsidR="00C11ADB" w:rsidRPr="00C11ADB" w:rsidRDefault="00C11ADB" w:rsidP="00C11ADB">
            <w:pPr>
              <w:suppressAutoHyphens w:val="0"/>
              <w:ind w:left="0" w:firstLine="0"/>
              <w:jc w:val="center"/>
              <w:rPr>
                <w:rFonts w:ascii="Arial" w:eastAsia="Calibri" w:hAnsi="Arial" w:cs="Arial"/>
                <w:kern w:val="0"/>
                <w:sz w:val="16"/>
                <w:szCs w:val="16"/>
                <w:lang w:eastAsia="en-US"/>
              </w:rPr>
            </w:pPr>
            <w:r w:rsidRPr="00C11ADB">
              <w:rPr>
                <w:rFonts w:ascii="Arial" w:eastAsia="Calibri" w:hAnsi="Arial" w:cs="Arial"/>
                <w:kern w:val="0"/>
                <w:sz w:val="16"/>
                <w:szCs w:val="16"/>
                <w:lang w:eastAsia="en-US"/>
              </w:rPr>
              <w:t>L.p.</w:t>
            </w:r>
          </w:p>
        </w:tc>
        <w:tc>
          <w:tcPr>
            <w:tcW w:w="1855" w:type="dxa"/>
            <w:vAlign w:val="center"/>
          </w:tcPr>
          <w:p w14:paraId="3ACE6564" w14:textId="23C22F94" w:rsidR="00C11ADB" w:rsidRPr="00C11ADB" w:rsidRDefault="00C11ADB" w:rsidP="00C11ADB">
            <w:pPr>
              <w:suppressAutoHyphens w:val="0"/>
              <w:spacing w:line="240" w:lineRule="auto"/>
              <w:ind w:left="0" w:firstLine="0"/>
              <w:jc w:val="center"/>
              <w:rPr>
                <w:rFonts w:ascii="Arial" w:eastAsia="Calibri" w:hAnsi="Arial" w:cs="Arial"/>
                <w:kern w:val="0"/>
                <w:sz w:val="16"/>
                <w:szCs w:val="16"/>
                <w:lang w:eastAsia="en-US"/>
              </w:rPr>
            </w:pPr>
            <w:r w:rsidRPr="00C11ADB">
              <w:rPr>
                <w:rFonts w:ascii="Arial" w:eastAsia="Calibri" w:hAnsi="Arial" w:cs="Arial"/>
                <w:kern w:val="0"/>
                <w:sz w:val="16"/>
                <w:szCs w:val="16"/>
                <w:lang w:eastAsia="en-US"/>
              </w:rPr>
              <w:t>Pozycja wg formularza asortymentu</w:t>
            </w:r>
          </w:p>
        </w:tc>
        <w:tc>
          <w:tcPr>
            <w:tcW w:w="4678" w:type="dxa"/>
            <w:vAlign w:val="center"/>
          </w:tcPr>
          <w:p w14:paraId="1B147603" w14:textId="2765AFA7" w:rsidR="00C11ADB" w:rsidRPr="00C11ADB" w:rsidRDefault="00C11ADB" w:rsidP="00C11ADB">
            <w:pPr>
              <w:suppressAutoHyphens w:val="0"/>
              <w:ind w:left="0" w:firstLine="0"/>
              <w:jc w:val="center"/>
              <w:rPr>
                <w:rFonts w:ascii="Arial" w:eastAsia="Calibri" w:hAnsi="Arial" w:cs="Arial"/>
                <w:kern w:val="0"/>
                <w:sz w:val="16"/>
                <w:szCs w:val="16"/>
                <w:lang w:eastAsia="en-US"/>
              </w:rPr>
            </w:pPr>
            <w:r w:rsidRPr="00C11ADB">
              <w:rPr>
                <w:rFonts w:ascii="Arial" w:eastAsia="Calibri" w:hAnsi="Arial" w:cs="Arial"/>
                <w:kern w:val="0"/>
                <w:sz w:val="16"/>
                <w:szCs w:val="16"/>
                <w:lang w:eastAsia="en-US"/>
              </w:rPr>
              <w:t>Nazwa wg formularza asortymentu</w:t>
            </w:r>
          </w:p>
        </w:tc>
        <w:tc>
          <w:tcPr>
            <w:tcW w:w="1134" w:type="dxa"/>
            <w:vAlign w:val="center"/>
          </w:tcPr>
          <w:p w14:paraId="7B000BE8" w14:textId="70EE93B6" w:rsidR="00C11ADB" w:rsidRPr="00C11ADB" w:rsidRDefault="00C11ADB" w:rsidP="00C11ADB">
            <w:pPr>
              <w:suppressAutoHyphens w:val="0"/>
              <w:spacing w:line="240" w:lineRule="auto"/>
              <w:ind w:left="0" w:firstLine="0"/>
              <w:jc w:val="center"/>
              <w:rPr>
                <w:rFonts w:ascii="Arial" w:eastAsia="Calibri" w:hAnsi="Arial" w:cs="Arial"/>
                <w:kern w:val="0"/>
                <w:sz w:val="16"/>
                <w:szCs w:val="16"/>
                <w:lang w:eastAsia="en-US"/>
              </w:rPr>
            </w:pPr>
            <w:r w:rsidRPr="00C11ADB">
              <w:rPr>
                <w:rFonts w:ascii="Arial" w:eastAsia="Calibri" w:hAnsi="Arial" w:cs="Arial"/>
                <w:kern w:val="0"/>
                <w:sz w:val="16"/>
                <w:szCs w:val="16"/>
                <w:lang w:eastAsia="en-US"/>
              </w:rPr>
              <w:t>Jednostka miary</w:t>
            </w:r>
          </w:p>
        </w:tc>
        <w:tc>
          <w:tcPr>
            <w:tcW w:w="1411" w:type="dxa"/>
            <w:vAlign w:val="center"/>
          </w:tcPr>
          <w:p w14:paraId="4BD5B3AC" w14:textId="430B9B6E" w:rsidR="00C11ADB" w:rsidRPr="00C11ADB" w:rsidRDefault="00C11ADB" w:rsidP="00C11ADB">
            <w:pPr>
              <w:suppressAutoHyphens w:val="0"/>
              <w:ind w:left="0" w:firstLine="0"/>
              <w:jc w:val="center"/>
              <w:rPr>
                <w:rFonts w:ascii="Arial" w:eastAsia="Calibri" w:hAnsi="Arial" w:cs="Arial"/>
                <w:kern w:val="0"/>
                <w:sz w:val="16"/>
                <w:szCs w:val="16"/>
                <w:lang w:eastAsia="en-US"/>
              </w:rPr>
            </w:pPr>
            <w:r w:rsidRPr="00C11ADB">
              <w:rPr>
                <w:rFonts w:ascii="Arial" w:eastAsia="Calibri" w:hAnsi="Arial" w:cs="Arial"/>
                <w:kern w:val="0"/>
                <w:sz w:val="16"/>
                <w:szCs w:val="16"/>
                <w:lang w:eastAsia="en-US"/>
              </w:rPr>
              <w:t>Ilość jednostek</w:t>
            </w:r>
          </w:p>
        </w:tc>
      </w:tr>
      <w:tr w:rsidR="00C11ADB" w14:paraId="45E0F3CE" w14:textId="77777777" w:rsidTr="00563CBA">
        <w:tc>
          <w:tcPr>
            <w:tcW w:w="550" w:type="dxa"/>
          </w:tcPr>
          <w:p w14:paraId="13784E4E" w14:textId="77777777" w:rsidR="00C11ADB" w:rsidRDefault="00C11ADB" w:rsidP="004028E7">
            <w:pPr>
              <w:suppressAutoHyphens w:val="0"/>
              <w:ind w:left="0" w:firstLine="0"/>
              <w:jc w:val="left"/>
              <w:rPr>
                <w:rFonts w:ascii="Arial" w:eastAsia="Calibri" w:hAnsi="Arial" w:cs="Arial"/>
                <w:kern w:val="0"/>
                <w:lang w:eastAsia="en-US"/>
              </w:rPr>
            </w:pPr>
          </w:p>
        </w:tc>
        <w:tc>
          <w:tcPr>
            <w:tcW w:w="1855" w:type="dxa"/>
          </w:tcPr>
          <w:p w14:paraId="0960D23E" w14:textId="77777777" w:rsidR="00C11ADB" w:rsidRDefault="00C11ADB" w:rsidP="004028E7">
            <w:pPr>
              <w:suppressAutoHyphens w:val="0"/>
              <w:ind w:left="0" w:firstLine="0"/>
              <w:jc w:val="left"/>
              <w:rPr>
                <w:rFonts w:ascii="Arial" w:eastAsia="Calibri" w:hAnsi="Arial" w:cs="Arial"/>
                <w:kern w:val="0"/>
                <w:lang w:eastAsia="en-US"/>
              </w:rPr>
            </w:pPr>
          </w:p>
        </w:tc>
        <w:tc>
          <w:tcPr>
            <w:tcW w:w="4678" w:type="dxa"/>
          </w:tcPr>
          <w:p w14:paraId="626E4813" w14:textId="77777777" w:rsidR="00C11ADB" w:rsidRDefault="00C11ADB" w:rsidP="004028E7">
            <w:pPr>
              <w:suppressAutoHyphens w:val="0"/>
              <w:ind w:left="0" w:firstLine="0"/>
              <w:jc w:val="left"/>
              <w:rPr>
                <w:rFonts w:ascii="Arial" w:eastAsia="Calibri" w:hAnsi="Arial" w:cs="Arial"/>
                <w:kern w:val="0"/>
                <w:lang w:eastAsia="en-US"/>
              </w:rPr>
            </w:pPr>
          </w:p>
        </w:tc>
        <w:tc>
          <w:tcPr>
            <w:tcW w:w="1134" w:type="dxa"/>
          </w:tcPr>
          <w:p w14:paraId="3BCFD98B" w14:textId="77777777" w:rsidR="00C11ADB" w:rsidRDefault="00C11ADB" w:rsidP="004028E7">
            <w:pPr>
              <w:suppressAutoHyphens w:val="0"/>
              <w:ind w:left="0" w:firstLine="0"/>
              <w:jc w:val="left"/>
              <w:rPr>
                <w:rFonts w:ascii="Arial" w:eastAsia="Calibri" w:hAnsi="Arial" w:cs="Arial"/>
                <w:kern w:val="0"/>
                <w:lang w:eastAsia="en-US"/>
              </w:rPr>
            </w:pPr>
          </w:p>
        </w:tc>
        <w:tc>
          <w:tcPr>
            <w:tcW w:w="1411" w:type="dxa"/>
          </w:tcPr>
          <w:p w14:paraId="2FD97EC4" w14:textId="77777777" w:rsidR="00C11ADB" w:rsidRDefault="00C11ADB" w:rsidP="004028E7">
            <w:pPr>
              <w:suppressAutoHyphens w:val="0"/>
              <w:ind w:left="0" w:firstLine="0"/>
              <w:jc w:val="left"/>
              <w:rPr>
                <w:rFonts w:ascii="Arial" w:eastAsia="Calibri" w:hAnsi="Arial" w:cs="Arial"/>
                <w:kern w:val="0"/>
                <w:lang w:eastAsia="en-US"/>
              </w:rPr>
            </w:pPr>
          </w:p>
        </w:tc>
      </w:tr>
      <w:tr w:rsidR="00C11ADB" w14:paraId="74934926" w14:textId="77777777" w:rsidTr="00563CBA">
        <w:tc>
          <w:tcPr>
            <w:tcW w:w="550" w:type="dxa"/>
          </w:tcPr>
          <w:p w14:paraId="61F5EE11" w14:textId="77777777" w:rsidR="00C11ADB" w:rsidRDefault="00C11ADB" w:rsidP="004028E7">
            <w:pPr>
              <w:suppressAutoHyphens w:val="0"/>
              <w:ind w:left="0" w:firstLine="0"/>
              <w:jc w:val="left"/>
              <w:rPr>
                <w:rFonts w:ascii="Arial" w:eastAsia="Calibri" w:hAnsi="Arial" w:cs="Arial"/>
                <w:kern w:val="0"/>
                <w:lang w:eastAsia="en-US"/>
              </w:rPr>
            </w:pPr>
          </w:p>
        </w:tc>
        <w:tc>
          <w:tcPr>
            <w:tcW w:w="1855" w:type="dxa"/>
          </w:tcPr>
          <w:p w14:paraId="32BADFEA" w14:textId="77777777" w:rsidR="00C11ADB" w:rsidRDefault="00C11ADB" w:rsidP="004028E7">
            <w:pPr>
              <w:suppressAutoHyphens w:val="0"/>
              <w:ind w:left="0" w:firstLine="0"/>
              <w:jc w:val="left"/>
              <w:rPr>
                <w:rFonts w:ascii="Arial" w:eastAsia="Calibri" w:hAnsi="Arial" w:cs="Arial"/>
                <w:kern w:val="0"/>
                <w:lang w:eastAsia="en-US"/>
              </w:rPr>
            </w:pPr>
          </w:p>
        </w:tc>
        <w:tc>
          <w:tcPr>
            <w:tcW w:w="4678" w:type="dxa"/>
          </w:tcPr>
          <w:p w14:paraId="462CD066" w14:textId="77777777" w:rsidR="00C11ADB" w:rsidRDefault="00C11ADB" w:rsidP="004028E7">
            <w:pPr>
              <w:suppressAutoHyphens w:val="0"/>
              <w:ind w:left="0" w:firstLine="0"/>
              <w:jc w:val="left"/>
              <w:rPr>
                <w:rFonts w:ascii="Arial" w:eastAsia="Calibri" w:hAnsi="Arial" w:cs="Arial"/>
                <w:kern w:val="0"/>
                <w:lang w:eastAsia="en-US"/>
              </w:rPr>
            </w:pPr>
          </w:p>
        </w:tc>
        <w:tc>
          <w:tcPr>
            <w:tcW w:w="1134" w:type="dxa"/>
          </w:tcPr>
          <w:p w14:paraId="4043C254" w14:textId="77777777" w:rsidR="00C11ADB" w:rsidRDefault="00C11ADB" w:rsidP="004028E7">
            <w:pPr>
              <w:suppressAutoHyphens w:val="0"/>
              <w:ind w:left="0" w:firstLine="0"/>
              <w:jc w:val="left"/>
              <w:rPr>
                <w:rFonts w:ascii="Arial" w:eastAsia="Calibri" w:hAnsi="Arial" w:cs="Arial"/>
                <w:kern w:val="0"/>
                <w:lang w:eastAsia="en-US"/>
              </w:rPr>
            </w:pPr>
          </w:p>
        </w:tc>
        <w:tc>
          <w:tcPr>
            <w:tcW w:w="1411" w:type="dxa"/>
          </w:tcPr>
          <w:p w14:paraId="0282F23A" w14:textId="77777777" w:rsidR="00C11ADB" w:rsidRDefault="00C11ADB" w:rsidP="004028E7">
            <w:pPr>
              <w:suppressAutoHyphens w:val="0"/>
              <w:ind w:left="0" w:firstLine="0"/>
              <w:jc w:val="left"/>
              <w:rPr>
                <w:rFonts w:ascii="Arial" w:eastAsia="Calibri" w:hAnsi="Arial" w:cs="Arial"/>
                <w:kern w:val="0"/>
                <w:lang w:eastAsia="en-US"/>
              </w:rPr>
            </w:pPr>
          </w:p>
        </w:tc>
      </w:tr>
    </w:tbl>
    <w:p w14:paraId="554D84A2" w14:textId="77777777" w:rsidR="00C11ADB" w:rsidRPr="004028E7" w:rsidRDefault="00C11ADB" w:rsidP="004028E7">
      <w:pPr>
        <w:suppressAutoHyphens w:val="0"/>
        <w:ind w:left="0" w:firstLine="0"/>
        <w:jc w:val="left"/>
        <w:rPr>
          <w:rFonts w:ascii="Arial" w:eastAsia="Calibri" w:hAnsi="Arial" w:cs="Arial"/>
          <w:kern w:val="0"/>
          <w:lang w:eastAsia="en-US"/>
        </w:rPr>
      </w:pPr>
    </w:p>
    <w:p w14:paraId="428ACF9F" w14:textId="77777777" w:rsidR="004028E7" w:rsidRPr="004028E7" w:rsidRDefault="004028E7" w:rsidP="004028E7">
      <w:pPr>
        <w:suppressAutoHyphens w:val="0"/>
        <w:ind w:left="0" w:firstLine="0"/>
        <w:rPr>
          <w:rFonts w:ascii="Arial" w:eastAsia="Calibri" w:hAnsi="Arial" w:cs="Arial"/>
          <w:strike/>
          <w:kern w:val="0"/>
          <w:lang w:eastAsia="en-US"/>
        </w:rPr>
      </w:pPr>
      <w:r w:rsidRPr="004028E7">
        <w:rPr>
          <w:rFonts w:ascii="Arial" w:eastAsia="Calibri" w:hAnsi="Arial" w:cs="Arial"/>
          <w:kern w:val="0"/>
          <w:lang w:eastAsia="en-US"/>
        </w:rPr>
        <w:t xml:space="preserve">Zamawiający oświadcza, że </w:t>
      </w:r>
      <w:r w:rsidRPr="004028E7">
        <w:rPr>
          <w:rFonts w:ascii="Arial" w:eastAsia="Calibri" w:hAnsi="Arial" w:cs="Arial"/>
          <w:b/>
          <w:kern w:val="0"/>
          <w:u w:val="single"/>
          <w:lang w:eastAsia="en-US"/>
        </w:rPr>
        <w:t>zgłasza uwagi/nie zgłasza uwag</w:t>
      </w:r>
      <w:r w:rsidRPr="004028E7">
        <w:rPr>
          <w:rFonts w:ascii="Arial" w:eastAsia="Calibri" w:hAnsi="Arial" w:cs="Arial"/>
          <w:kern w:val="0"/>
          <w:lang w:eastAsia="en-US"/>
        </w:rPr>
        <w:t xml:space="preserve"> </w:t>
      </w:r>
      <w:r w:rsidRPr="00563CBA">
        <w:rPr>
          <w:rFonts w:ascii="Arial" w:eastAsia="Calibri" w:hAnsi="Arial" w:cs="Arial"/>
          <w:kern w:val="0"/>
          <w:sz w:val="24"/>
          <w:szCs w:val="24"/>
          <w:vertAlign w:val="superscript"/>
          <w:lang w:eastAsia="en-US"/>
        </w:rPr>
        <w:t>*</w:t>
      </w:r>
      <w:r w:rsidRPr="004028E7">
        <w:rPr>
          <w:rFonts w:ascii="Arial" w:eastAsia="Calibri" w:hAnsi="Arial" w:cs="Arial"/>
          <w:kern w:val="0"/>
          <w:lang w:eastAsia="en-US"/>
        </w:rPr>
        <w:t>do dostarczonych elementów przedmiotu umowy:</w:t>
      </w:r>
    </w:p>
    <w:p w14:paraId="624BE146" w14:textId="4CB50C0F" w:rsidR="004028E7" w:rsidRPr="004028E7" w:rsidRDefault="004028E7" w:rsidP="004028E7">
      <w:pPr>
        <w:suppressAutoHyphens w:val="0"/>
        <w:ind w:left="0" w:firstLine="0"/>
        <w:jc w:val="left"/>
        <w:rPr>
          <w:rFonts w:ascii="Arial" w:eastAsia="Calibri" w:hAnsi="Arial" w:cs="Arial"/>
          <w:kern w:val="0"/>
          <w:lang w:eastAsia="en-US"/>
        </w:rPr>
      </w:pPr>
      <w:r w:rsidRPr="004028E7">
        <w:rPr>
          <w:rFonts w:ascii="Arial" w:eastAsia="Calibri" w:hAnsi="Arial" w:cs="Arial"/>
          <w:kern w:val="0"/>
          <w:lang w:eastAsia="en-US"/>
        </w:rPr>
        <w:t>_____________________________________________________________________________________________________________________________________________________________________________________________________________________________________________________</w:t>
      </w:r>
      <w:r w:rsidR="00563CBA">
        <w:rPr>
          <w:rFonts w:ascii="Arial" w:eastAsia="Calibri" w:hAnsi="Arial" w:cs="Arial"/>
          <w:kern w:val="0"/>
          <w:lang w:eastAsia="en-US"/>
        </w:rPr>
        <w:t>_____________</w:t>
      </w:r>
      <w:r w:rsidR="00563CBA">
        <w:rPr>
          <w:rFonts w:ascii="Arial" w:eastAsia="Calibri" w:hAnsi="Arial" w:cs="Arial"/>
          <w:kern w:val="0"/>
          <w:lang w:eastAsia="en-US"/>
        </w:rPr>
        <w:br/>
        <w:t>i</w:t>
      </w:r>
      <w:r w:rsidRPr="004028E7">
        <w:rPr>
          <w:rFonts w:ascii="Arial" w:eastAsia="Calibri" w:hAnsi="Arial" w:cs="Arial"/>
          <w:kern w:val="0"/>
          <w:lang w:eastAsia="en-US"/>
        </w:rPr>
        <w:t>nne uzgodnienia Stron protokołu/uwagi wnoszone przez Strony</w:t>
      </w:r>
      <w:r w:rsidRPr="004028E7">
        <w:rPr>
          <w:rFonts w:ascii="Arial" w:eastAsia="Calibri" w:hAnsi="Arial" w:cs="Arial"/>
          <w:kern w:val="0"/>
          <w:vertAlign w:val="superscript"/>
          <w:lang w:eastAsia="en-US"/>
        </w:rPr>
        <w:t>*</w:t>
      </w:r>
      <w:r w:rsidRPr="004028E7">
        <w:rPr>
          <w:rFonts w:ascii="Arial" w:eastAsia="Calibri" w:hAnsi="Arial" w:cs="Arial"/>
          <w:kern w:val="0"/>
          <w:lang w:eastAsia="en-US"/>
        </w:rPr>
        <w:t>: ______________________________________________________________________________________________________________________________________________________________________________________________________________________________________________________</w:t>
      </w:r>
    </w:p>
    <w:p w14:paraId="140E2475" w14:textId="77777777" w:rsidR="004028E7" w:rsidRPr="004028E7" w:rsidRDefault="004028E7" w:rsidP="004028E7">
      <w:pPr>
        <w:suppressAutoHyphens w:val="0"/>
        <w:ind w:left="0" w:firstLine="0"/>
        <w:jc w:val="left"/>
        <w:rPr>
          <w:rFonts w:ascii="Arial" w:eastAsia="Calibri" w:hAnsi="Arial" w:cs="Arial"/>
          <w:kern w:val="0"/>
          <w:lang w:eastAsia="en-US"/>
        </w:rPr>
      </w:pPr>
      <w:r w:rsidRPr="004028E7">
        <w:rPr>
          <w:rFonts w:ascii="Arial" w:eastAsia="Calibri" w:hAnsi="Arial" w:cs="Arial"/>
          <w:kern w:val="0"/>
          <w:lang w:eastAsia="en-US"/>
        </w:rPr>
        <w:t xml:space="preserve">Zamawiający oświadcza, że niniejszy protokół </w:t>
      </w:r>
      <w:r w:rsidRPr="004028E7">
        <w:rPr>
          <w:rFonts w:ascii="Arial" w:eastAsia="Calibri" w:hAnsi="Arial" w:cs="Arial"/>
          <w:b/>
          <w:kern w:val="0"/>
          <w:lang w:eastAsia="en-US"/>
        </w:rPr>
        <w:t>stanowi jedynie potwierdzenie</w:t>
      </w:r>
      <w:r w:rsidRPr="004028E7">
        <w:rPr>
          <w:rFonts w:ascii="Arial" w:eastAsia="Calibri" w:hAnsi="Arial" w:cs="Arial"/>
          <w:kern w:val="0"/>
          <w:lang w:eastAsia="en-US"/>
        </w:rPr>
        <w:t xml:space="preserve"> </w:t>
      </w:r>
      <w:r w:rsidRPr="004028E7">
        <w:rPr>
          <w:rFonts w:ascii="Arial" w:eastAsia="Calibri" w:hAnsi="Arial" w:cs="Arial"/>
          <w:b/>
          <w:kern w:val="0"/>
          <w:lang w:eastAsia="en-US"/>
        </w:rPr>
        <w:t>ilości dostarczonych elementów przedmiotu umowy</w:t>
      </w:r>
      <w:r w:rsidRPr="004028E7">
        <w:rPr>
          <w:rFonts w:ascii="Arial" w:eastAsia="Calibri" w:hAnsi="Arial" w:cs="Arial"/>
          <w:kern w:val="0"/>
          <w:lang w:eastAsia="en-US"/>
        </w:rPr>
        <w:t>.</w:t>
      </w:r>
    </w:p>
    <w:p w14:paraId="7D9950CD" w14:textId="77777777" w:rsidR="004028E7" w:rsidRPr="004028E7" w:rsidRDefault="004028E7" w:rsidP="004028E7">
      <w:pPr>
        <w:suppressAutoHyphens w:val="0"/>
        <w:ind w:left="0" w:firstLine="0"/>
        <w:jc w:val="left"/>
        <w:rPr>
          <w:rFonts w:ascii="Arial" w:eastAsia="Calibri" w:hAnsi="Arial" w:cs="Arial"/>
          <w:kern w:val="0"/>
          <w:lang w:eastAsia="en-US"/>
        </w:rPr>
      </w:pPr>
      <w:r w:rsidRPr="004028E7">
        <w:rPr>
          <w:rFonts w:ascii="Arial" w:eastAsia="Calibri" w:hAnsi="Arial" w:cs="Arial"/>
          <w:kern w:val="0"/>
          <w:lang w:eastAsia="en-US"/>
        </w:rPr>
        <w:t xml:space="preserve">Niniejszy protokół </w:t>
      </w:r>
      <w:r w:rsidRPr="004028E7">
        <w:rPr>
          <w:rFonts w:ascii="Arial" w:eastAsia="Calibri" w:hAnsi="Arial" w:cs="Arial"/>
          <w:b/>
          <w:kern w:val="0"/>
          <w:lang w:eastAsia="en-US"/>
        </w:rPr>
        <w:t>nie stanowi potwierdzenia odbioru przedmiotu umowy</w:t>
      </w:r>
      <w:r w:rsidRPr="004028E7">
        <w:rPr>
          <w:rFonts w:ascii="Arial" w:eastAsia="Calibri" w:hAnsi="Arial" w:cs="Arial"/>
          <w:kern w:val="0"/>
          <w:lang w:eastAsia="en-US"/>
        </w:rPr>
        <w:t>.</w:t>
      </w:r>
    </w:p>
    <w:p w14:paraId="7DBDC06E" w14:textId="64D10A0C" w:rsidR="004028E7" w:rsidRPr="004028E7" w:rsidRDefault="004028E7" w:rsidP="004028E7">
      <w:pPr>
        <w:suppressAutoHyphens w:val="0"/>
        <w:ind w:left="0" w:firstLine="0"/>
        <w:rPr>
          <w:rFonts w:ascii="Arial" w:eastAsia="Calibri" w:hAnsi="Arial" w:cs="Arial"/>
          <w:kern w:val="0"/>
          <w:lang w:eastAsia="en-US"/>
        </w:rPr>
      </w:pPr>
      <w:r w:rsidRPr="004028E7">
        <w:rPr>
          <w:rFonts w:ascii="Arial" w:eastAsia="Calibri" w:hAnsi="Arial" w:cs="Arial"/>
          <w:kern w:val="0"/>
          <w:lang w:eastAsia="en-US"/>
        </w:rPr>
        <w:t>Zgodnie z postanowieniami umowy nr …</w:t>
      </w:r>
      <w:r w:rsidR="00563CBA">
        <w:rPr>
          <w:rFonts w:ascii="Arial" w:eastAsia="Calibri" w:hAnsi="Arial" w:cs="Arial"/>
          <w:kern w:val="0"/>
          <w:lang w:eastAsia="en-US"/>
        </w:rPr>
        <w:t>…..</w:t>
      </w:r>
      <w:r w:rsidRPr="004028E7">
        <w:rPr>
          <w:rFonts w:ascii="Arial" w:eastAsia="Calibri" w:hAnsi="Arial" w:cs="Arial"/>
          <w:kern w:val="0"/>
          <w:lang w:eastAsia="en-US"/>
        </w:rPr>
        <w:t xml:space="preserve"> z dnia ……………., Zamawiający </w:t>
      </w:r>
      <w:r w:rsidR="00563CBA">
        <w:rPr>
          <w:rFonts w:ascii="Arial" w:eastAsia="Calibri" w:hAnsi="Arial" w:cs="Arial"/>
          <w:kern w:val="0"/>
          <w:lang w:eastAsia="en-US"/>
        </w:rPr>
        <w:t xml:space="preserve">w </w:t>
      </w:r>
      <w:r w:rsidRPr="004028E7">
        <w:rPr>
          <w:rFonts w:ascii="Arial" w:eastAsia="Calibri" w:hAnsi="Arial" w:cs="Arial"/>
          <w:kern w:val="0"/>
          <w:lang w:eastAsia="en-US"/>
        </w:rPr>
        <w:t>terminie …</w:t>
      </w:r>
      <w:r w:rsidR="00563CBA">
        <w:rPr>
          <w:rFonts w:ascii="Arial" w:eastAsia="Calibri" w:hAnsi="Arial" w:cs="Arial"/>
          <w:kern w:val="0"/>
          <w:lang w:eastAsia="en-US"/>
        </w:rPr>
        <w:t>……….</w:t>
      </w:r>
      <w:r w:rsidRPr="004028E7">
        <w:rPr>
          <w:rFonts w:ascii="Arial" w:eastAsia="Calibri" w:hAnsi="Arial" w:cs="Arial"/>
          <w:kern w:val="0"/>
          <w:lang w:eastAsia="en-US"/>
        </w:rPr>
        <w:t xml:space="preserve"> dni od dnia podpisania niniejszego protokołu przyjmie przedmiot umowy lub zgłosi do niego uwagi. </w:t>
      </w:r>
      <w:r w:rsidRPr="004028E7">
        <w:rPr>
          <w:rFonts w:ascii="Arial" w:eastAsia="Calibri" w:hAnsi="Arial" w:cs="Arial"/>
          <w:kern w:val="0"/>
          <w:sz w:val="24"/>
          <w:szCs w:val="24"/>
          <w:vertAlign w:val="superscript"/>
          <w:lang w:eastAsia="en-US"/>
        </w:rPr>
        <w:t>1</w:t>
      </w:r>
    </w:p>
    <w:p w14:paraId="738C34D1" w14:textId="7CF6C8F4" w:rsidR="004028E7" w:rsidRPr="004028E7" w:rsidRDefault="004028E7" w:rsidP="004028E7">
      <w:pPr>
        <w:suppressAutoHyphens w:val="0"/>
        <w:ind w:left="0" w:firstLine="0"/>
        <w:rPr>
          <w:rFonts w:ascii="Arial" w:eastAsia="Calibri" w:hAnsi="Arial" w:cs="Arial"/>
          <w:kern w:val="0"/>
          <w:lang w:eastAsia="en-US"/>
        </w:rPr>
      </w:pPr>
      <w:r w:rsidRPr="004028E7">
        <w:rPr>
          <w:rFonts w:ascii="Arial" w:eastAsia="Calibri" w:hAnsi="Arial" w:cs="Arial"/>
          <w:kern w:val="0"/>
          <w:lang w:eastAsia="en-US"/>
        </w:rPr>
        <w:t xml:space="preserve">Niniejszy protokół sporządzono w dwóch jednobrzmiących egzemplarzach, po jednym dla Zamawiającego </w:t>
      </w:r>
      <w:r w:rsidR="00563CBA">
        <w:rPr>
          <w:rFonts w:ascii="Arial" w:eastAsia="Calibri" w:hAnsi="Arial" w:cs="Arial"/>
          <w:kern w:val="0"/>
          <w:lang w:eastAsia="en-US"/>
        </w:rPr>
        <w:br/>
      </w:r>
      <w:r w:rsidRPr="004028E7">
        <w:rPr>
          <w:rFonts w:ascii="Arial" w:eastAsia="Calibri" w:hAnsi="Arial" w:cs="Arial"/>
          <w:kern w:val="0"/>
          <w:lang w:eastAsia="en-US"/>
        </w:rPr>
        <w:t>i Wykonawcy.</w:t>
      </w:r>
    </w:p>
    <w:p w14:paraId="64D335AD" w14:textId="77777777" w:rsidR="004028E7" w:rsidRPr="004028E7" w:rsidRDefault="004028E7" w:rsidP="004028E7">
      <w:pPr>
        <w:suppressAutoHyphens w:val="0"/>
        <w:ind w:left="0" w:firstLine="0"/>
        <w:jc w:val="left"/>
        <w:rPr>
          <w:rFonts w:ascii="Arial" w:eastAsia="Calibri" w:hAnsi="Arial" w:cs="Arial"/>
          <w:b/>
          <w:kern w:val="0"/>
          <w:lang w:eastAsia="en-US"/>
        </w:rPr>
      </w:pPr>
    </w:p>
    <w:p w14:paraId="15BF2284" w14:textId="77777777" w:rsidR="004028E7" w:rsidRPr="004028E7" w:rsidRDefault="004028E7" w:rsidP="004028E7">
      <w:pPr>
        <w:suppressAutoHyphens w:val="0"/>
        <w:ind w:left="708" w:firstLine="0"/>
        <w:jc w:val="center"/>
        <w:rPr>
          <w:rFonts w:ascii="Arial" w:eastAsia="Calibri" w:hAnsi="Arial" w:cs="Arial"/>
          <w:b/>
          <w:kern w:val="0"/>
          <w:lang w:eastAsia="en-US"/>
        </w:rPr>
      </w:pPr>
      <w:r w:rsidRPr="004028E7">
        <w:rPr>
          <w:rFonts w:ascii="Arial" w:eastAsia="Calibri" w:hAnsi="Arial" w:cs="Arial"/>
          <w:b/>
          <w:kern w:val="0"/>
          <w:lang w:eastAsia="en-US"/>
        </w:rPr>
        <w:t xml:space="preserve">Zamawiający </w:t>
      </w:r>
      <w:r w:rsidRPr="004028E7">
        <w:rPr>
          <w:rFonts w:ascii="Arial" w:eastAsia="Calibri" w:hAnsi="Arial" w:cs="Arial"/>
          <w:kern w:val="0"/>
          <w:lang w:eastAsia="en-US"/>
        </w:rPr>
        <w:tab/>
      </w:r>
      <w:r w:rsidRPr="004028E7">
        <w:rPr>
          <w:rFonts w:ascii="Arial" w:eastAsia="Calibri" w:hAnsi="Arial" w:cs="Arial"/>
          <w:kern w:val="0"/>
          <w:lang w:eastAsia="en-US"/>
        </w:rPr>
        <w:tab/>
      </w:r>
      <w:r w:rsidRPr="004028E7">
        <w:rPr>
          <w:rFonts w:ascii="Arial" w:eastAsia="Calibri" w:hAnsi="Arial" w:cs="Arial"/>
          <w:kern w:val="0"/>
          <w:lang w:eastAsia="en-US"/>
        </w:rPr>
        <w:tab/>
      </w:r>
      <w:r w:rsidRPr="004028E7">
        <w:rPr>
          <w:rFonts w:ascii="Arial" w:eastAsia="Calibri" w:hAnsi="Arial" w:cs="Arial"/>
          <w:kern w:val="0"/>
          <w:lang w:eastAsia="en-US"/>
        </w:rPr>
        <w:tab/>
      </w:r>
      <w:r w:rsidRPr="004028E7">
        <w:rPr>
          <w:rFonts w:ascii="Arial" w:eastAsia="Calibri" w:hAnsi="Arial" w:cs="Arial"/>
          <w:kern w:val="0"/>
          <w:lang w:eastAsia="en-US"/>
        </w:rPr>
        <w:tab/>
      </w:r>
      <w:r w:rsidRPr="004028E7">
        <w:rPr>
          <w:rFonts w:ascii="Arial" w:eastAsia="Calibri" w:hAnsi="Arial" w:cs="Arial"/>
          <w:kern w:val="0"/>
          <w:lang w:eastAsia="en-US"/>
        </w:rPr>
        <w:tab/>
      </w:r>
      <w:r w:rsidRPr="004028E7">
        <w:rPr>
          <w:rFonts w:ascii="Arial" w:eastAsia="Calibri" w:hAnsi="Arial" w:cs="Arial"/>
          <w:b/>
          <w:kern w:val="0"/>
          <w:lang w:eastAsia="en-US"/>
        </w:rPr>
        <w:t>Wykonawca</w:t>
      </w:r>
    </w:p>
    <w:p w14:paraId="609BCE4F" w14:textId="77777777" w:rsidR="004028E7" w:rsidRPr="004028E7" w:rsidRDefault="004028E7" w:rsidP="004028E7">
      <w:pPr>
        <w:suppressAutoHyphens w:val="0"/>
        <w:ind w:left="708" w:firstLine="0"/>
        <w:jc w:val="center"/>
        <w:rPr>
          <w:rFonts w:ascii="Arial" w:eastAsia="Calibri" w:hAnsi="Arial" w:cs="Arial"/>
          <w:b/>
          <w:kern w:val="0"/>
          <w:lang w:eastAsia="en-US"/>
        </w:rPr>
      </w:pPr>
    </w:p>
    <w:p w14:paraId="54469AEB" w14:textId="77777777" w:rsidR="004028E7" w:rsidRPr="004028E7" w:rsidRDefault="004028E7" w:rsidP="004028E7">
      <w:pPr>
        <w:suppressAutoHyphens w:val="0"/>
        <w:ind w:left="708" w:firstLine="0"/>
        <w:jc w:val="center"/>
        <w:rPr>
          <w:rFonts w:ascii="Arial" w:eastAsia="Calibri" w:hAnsi="Arial" w:cs="Arial"/>
          <w:b/>
          <w:kern w:val="0"/>
          <w:lang w:eastAsia="en-US"/>
        </w:rPr>
      </w:pPr>
    </w:p>
    <w:p w14:paraId="33B20AA1" w14:textId="77777777" w:rsidR="004028E7" w:rsidRPr="004028E7" w:rsidRDefault="004028E7" w:rsidP="004028E7">
      <w:pPr>
        <w:suppressAutoHyphens w:val="0"/>
        <w:spacing w:line="240" w:lineRule="auto"/>
        <w:ind w:left="0" w:firstLine="0"/>
        <w:jc w:val="left"/>
        <w:rPr>
          <w:rFonts w:ascii="Calibri" w:eastAsia="Calibri" w:hAnsi="Calibri"/>
          <w:kern w:val="0"/>
          <w:lang w:eastAsia="en-US"/>
        </w:rPr>
      </w:pPr>
      <w:r w:rsidRPr="004028E7">
        <w:rPr>
          <w:rFonts w:ascii="Calibri" w:eastAsia="Calibri" w:hAnsi="Calibri"/>
          <w:kern w:val="0"/>
          <w:sz w:val="24"/>
          <w:szCs w:val="24"/>
          <w:vertAlign w:val="superscript"/>
          <w:lang w:eastAsia="en-US"/>
        </w:rPr>
        <w:t>*</w:t>
      </w:r>
      <w:r w:rsidRPr="004028E7">
        <w:rPr>
          <w:rFonts w:ascii="Calibri" w:eastAsia="Calibri" w:hAnsi="Calibri"/>
          <w:kern w:val="0"/>
          <w:lang w:eastAsia="en-US"/>
        </w:rPr>
        <w:t xml:space="preserve"> Niepotrzebne skreślić</w:t>
      </w:r>
    </w:p>
    <w:p w14:paraId="504E937C" w14:textId="77777777" w:rsidR="004028E7" w:rsidRPr="004028E7" w:rsidRDefault="004028E7" w:rsidP="004028E7">
      <w:pPr>
        <w:suppressAutoHyphens w:val="0"/>
        <w:spacing w:line="240" w:lineRule="auto"/>
        <w:ind w:left="0" w:firstLine="0"/>
        <w:jc w:val="left"/>
        <w:rPr>
          <w:rFonts w:ascii="Arial" w:eastAsia="Calibri" w:hAnsi="Arial" w:cs="Arial"/>
          <w:b/>
          <w:kern w:val="0"/>
          <w:lang w:eastAsia="en-US"/>
        </w:rPr>
      </w:pPr>
      <w:r w:rsidRPr="004028E7">
        <w:rPr>
          <w:rFonts w:ascii="Calibri" w:eastAsia="Calibri" w:hAnsi="Calibri"/>
          <w:kern w:val="0"/>
          <w:sz w:val="24"/>
          <w:szCs w:val="24"/>
          <w:vertAlign w:val="superscript"/>
          <w:lang w:eastAsia="en-US"/>
        </w:rPr>
        <w:t>1</w:t>
      </w:r>
      <w:r w:rsidRPr="004028E7">
        <w:rPr>
          <w:rFonts w:ascii="Calibri" w:eastAsia="Calibri" w:hAnsi="Calibri"/>
          <w:kern w:val="0"/>
          <w:lang w:eastAsia="en-US"/>
        </w:rPr>
        <w:t xml:space="preserve"> Wypełnić w przypadku ostatniej dostawy </w:t>
      </w:r>
    </w:p>
    <w:p w14:paraId="0566A477" w14:textId="77777777" w:rsidR="004028E7" w:rsidRDefault="004028E7" w:rsidP="004028E7">
      <w:pPr>
        <w:suppressAutoHyphens w:val="0"/>
        <w:ind w:left="0" w:firstLine="0"/>
        <w:jc w:val="right"/>
        <w:rPr>
          <w:rFonts w:ascii="Arial" w:eastAsia="Calibri" w:hAnsi="Arial" w:cs="Arial"/>
          <w:b/>
          <w:color w:val="0D0D0D"/>
          <w:kern w:val="0"/>
          <w:sz w:val="16"/>
          <w:szCs w:val="16"/>
          <w:lang w:eastAsia="en-US"/>
        </w:rPr>
      </w:pPr>
    </w:p>
    <w:p w14:paraId="5C7C300C" w14:textId="77777777" w:rsidR="004028E7" w:rsidRDefault="004028E7" w:rsidP="004028E7">
      <w:pPr>
        <w:suppressAutoHyphens w:val="0"/>
        <w:ind w:left="0" w:firstLine="0"/>
        <w:jc w:val="right"/>
        <w:rPr>
          <w:rFonts w:ascii="Arial" w:eastAsia="Calibri" w:hAnsi="Arial" w:cs="Arial"/>
          <w:b/>
          <w:color w:val="0D0D0D"/>
          <w:kern w:val="0"/>
          <w:sz w:val="16"/>
          <w:szCs w:val="16"/>
          <w:lang w:eastAsia="en-US"/>
        </w:rPr>
      </w:pPr>
    </w:p>
    <w:p w14:paraId="3B9D15F0" w14:textId="77777777" w:rsidR="004028E7" w:rsidRDefault="004028E7" w:rsidP="004028E7">
      <w:pPr>
        <w:suppressAutoHyphens w:val="0"/>
        <w:ind w:left="0" w:firstLine="0"/>
        <w:jc w:val="right"/>
        <w:rPr>
          <w:rFonts w:ascii="Arial" w:eastAsia="Calibri" w:hAnsi="Arial" w:cs="Arial"/>
          <w:b/>
          <w:color w:val="0D0D0D"/>
          <w:kern w:val="0"/>
          <w:sz w:val="16"/>
          <w:szCs w:val="16"/>
          <w:lang w:eastAsia="en-US"/>
        </w:rPr>
      </w:pPr>
    </w:p>
    <w:p w14:paraId="2BCBD20C" w14:textId="77777777" w:rsidR="004028E7" w:rsidRDefault="004028E7" w:rsidP="004028E7">
      <w:pPr>
        <w:suppressAutoHyphens w:val="0"/>
        <w:ind w:left="0" w:firstLine="0"/>
        <w:jc w:val="right"/>
        <w:rPr>
          <w:rFonts w:ascii="Arial" w:eastAsia="Calibri" w:hAnsi="Arial" w:cs="Arial"/>
          <w:b/>
          <w:color w:val="0D0D0D"/>
          <w:kern w:val="0"/>
          <w:sz w:val="16"/>
          <w:szCs w:val="16"/>
          <w:lang w:eastAsia="en-US"/>
        </w:rPr>
      </w:pPr>
    </w:p>
    <w:p w14:paraId="717CE372" w14:textId="145F6C56" w:rsidR="004028E7" w:rsidRPr="004028E7" w:rsidRDefault="004028E7" w:rsidP="004028E7">
      <w:pPr>
        <w:suppressAutoHyphens w:val="0"/>
        <w:ind w:left="0" w:firstLine="0"/>
        <w:jc w:val="right"/>
        <w:rPr>
          <w:rFonts w:ascii="Arial" w:eastAsia="Calibri" w:hAnsi="Arial" w:cs="Arial"/>
          <w:b/>
          <w:color w:val="0D0D0D"/>
          <w:kern w:val="0"/>
          <w:sz w:val="16"/>
          <w:szCs w:val="16"/>
          <w:lang w:eastAsia="en-US"/>
        </w:rPr>
      </w:pPr>
      <w:r w:rsidRPr="004028E7">
        <w:rPr>
          <w:rFonts w:ascii="Arial" w:eastAsia="Calibri" w:hAnsi="Arial" w:cs="Arial"/>
          <w:b/>
          <w:color w:val="0D0D0D"/>
          <w:kern w:val="0"/>
          <w:sz w:val="16"/>
          <w:szCs w:val="16"/>
          <w:lang w:eastAsia="en-US"/>
        </w:rPr>
        <w:lastRenderedPageBreak/>
        <w:t xml:space="preserve">WZÓR PROTOKOŁU ODBIORU KOŃCOWEGO </w:t>
      </w:r>
    </w:p>
    <w:p w14:paraId="5F2E7FBA" w14:textId="1378B6ED" w:rsidR="004028E7" w:rsidRPr="004028E7" w:rsidRDefault="004028E7" w:rsidP="004028E7">
      <w:pPr>
        <w:suppressAutoHyphens w:val="0"/>
        <w:ind w:left="0" w:firstLine="0"/>
        <w:jc w:val="right"/>
        <w:rPr>
          <w:rFonts w:ascii="Arial" w:eastAsia="Calibri" w:hAnsi="Arial" w:cs="Arial"/>
          <w:b/>
          <w:kern w:val="0"/>
          <w:lang w:eastAsia="en-US"/>
        </w:rPr>
      </w:pPr>
      <w:r w:rsidRPr="004028E7">
        <w:rPr>
          <w:rFonts w:ascii="Arial" w:eastAsia="Calibri" w:hAnsi="Arial" w:cs="Arial"/>
          <w:b/>
          <w:color w:val="0D0D0D"/>
          <w:kern w:val="0"/>
          <w:lang w:eastAsia="en-US"/>
        </w:rPr>
        <w:t xml:space="preserve">Załącznik nr </w:t>
      </w:r>
      <w:r w:rsidR="002C3868">
        <w:rPr>
          <w:rFonts w:ascii="Arial" w:eastAsia="Calibri" w:hAnsi="Arial" w:cs="Arial"/>
          <w:b/>
          <w:color w:val="0D0D0D"/>
          <w:kern w:val="0"/>
          <w:lang w:eastAsia="en-US"/>
        </w:rPr>
        <w:t>3</w:t>
      </w:r>
      <w:r w:rsidRPr="004028E7">
        <w:rPr>
          <w:rFonts w:ascii="Arial" w:eastAsia="Calibri" w:hAnsi="Arial" w:cs="Arial"/>
          <w:b/>
          <w:kern w:val="0"/>
          <w:lang w:eastAsia="en-US"/>
        </w:rPr>
        <w:t xml:space="preserve"> </w:t>
      </w:r>
      <w:r w:rsidRPr="004028E7">
        <w:rPr>
          <w:rFonts w:ascii="Arial" w:eastAsia="Calibri" w:hAnsi="Arial" w:cs="Arial"/>
          <w:b/>
          <w:color w:val="0D0D0D"/>
          <w:kern w:val="0"/>
          <w:lang w:eastAsia="en-US"/>
        </w:rPr>
        <w:t xml:space="preserve">do Umowy nr …………………………. </w:t>
      </w:r>
    </w:p>
    <w:p w14:paraId="15E6F164" w14:textId="77777777" w:rsidR="004028E7" w:rsidRPr="004028E7" w:rsidRDefault="004028E7" w:rsidP="004028E7">
      <w:pPr>
        <w:suppressAutoHyphens w:val="0"/>
        <w:ind w:left="0" w:firstLine="0"/>
        <w:jc w:val="right"/>
        <w:rPr>
          <w:rFonts w:ascii="Arial" w:eastAsia="Calibri" w:hAnsi="Arial" w:cs="Arial"/>
          <w:kern w:val="0"/>
          <w:lang w:eastAsia="en-US"/>
        </w:rPr>
      </w:pPr>
    </w:p>
    <w:p w14:paraId="57C7559B" w14:textId="77777777" w:rsidR="004028E7" w:rsidRPr="004028E7" w:rsidRDefault="004028E7" w:rsidP="004028E7">
      <w:pPr>
        <w:suppressAutoHyphens w:val="0"/>
        <w:ind w:left="0" w:firstLine="0"/>
        <w:jc w:val="center"/>
        <w:rPr>
          <w:rFonts w:ascii="Arial" w:eastAsia="Calibri" w:hAnsi="Arial" w:cs="Arial"/>
          <w:b/>
          <w:kern w:val="0"/>
          <w:lang w:eastAsia="en-US"/>
        </w:rPr>
      </w:pPr>
      <w:r w:rsidRPr="004028E7">
        <w:rPr>
          <w:rFonts w:ascii="Arial" w:eastAsia="Calibri" w:hAnsi="Arial" w:cs="Arial"/>
          <w:b/>
          <w:kern w:val="0"/>
          <w:lang w:eastAsia="en-US"/>
        </w:rPr>
        <w:t>PROTOKÓŁ ODBIORU KOŃCOWEGO</w:t>
      </w:r>
    </w:p>
    <w:p w14:paraId="152BF1B4" w14:textId="77777777" w:rsidR="004028E7" w:rsidRPr="004028E7" w:rsidRDefault="004028E7" w:rsidP="004028E7">
      <w:pPr>
        <w:suppressAutoHyphens w:val="0"/>
        <w:ind w:left="0" w:firstLine="0"/>
        <w:jc w:val="center"/>
        <w:rPr>
          <w:rFonts w:ascii="Arial" w:eastAsia="Calibri" w:hAnsi="Arial" w:cs="Arial"/>
          <w:b/>
          <w:color w:val="0D0D0D"/>
          <w:kern w:val="0"/>
          <w:lang w:eastAsia="en-US"/>
        </w:rPr>
      </w:pPr>
      <w:r w:rsidRPr="004028E7">
        <w:rPr>
          <w:rFonts w:ascii="Arial" w:eastAsia="Calibri" w:hAnsi="Arial" w:cs="Arial"/>
          <w:b/>
          <w:kern w:val="0"/>
          <w:lang w:eastAsia="en-US"/>
        </w:rPr>
        <w:t>sporządzony dnia: ________________  roku w ………………………. pomiędzy</w:t>
      </w:r>
    </w:p>
    <w:p w14:paraId="51E44A6D" w14:textId="77777777" w:rsidR="004028E7" w:rsidRPr="004028E7" w:rsidRDefault="004028E7" w:rsidP="004028E7">
      <w:pPr>
        <w:suppressAutoHyphens w:val="0"/>
        <w:ind w:left="0" w:firstLine="0"/>
        <w:rPr>
          <w:rFonts w:ascii="Arial" w:eastAsia="Calibri" w:hAnsi="Arial" w:cs="Arial"/>
          <w:color w:val="0D0D0D"/>
          <w:kern w:val="0"/>
          <w:shd w:val="clear" w:color="auto" w:fill="FFFFFF"/>
          <w:lang w:eastAsia="en-US"/>
        </w:rPr>
      </w:pPr>
      <w:r w:rsidRPr="004028E7">
        <w:rPr>
          <w:rFonts w:ascii="Arial" w:eastAsia="Calibri" w:hAnsi="Arial" w:cs="Arial"/>
          <w:b/>
          <w:color w:val="0D0D0D"/>
          <w:kern w:val="0"/>
          <w:lang w:eastAsia="en-US"/>
        </w:rPr>
        <w:t>Zamawiającym: Państwowe Gospodarstwo Wodne Wody Polskie z siedzibą w Warszawie</w:t>
      </w:r>
      <w:r w:rsidRPr="004028E7">
        <w:rPr>
          <w:rFonts w:ascii="Arial" w:eastAsia="Calibri" w:hAnsi="Arial" w:cs="Arial"/>
          <w:color w:val="0D0D0D"/>
          <w:kern w:val="0"/>
          <w:lang w:eastAsia="en-US"/>
        </w:rPr>
        <w:t xml:space="preserve"> przy ulicy Żelaznej 59a, 00-848 Warszawa, NIP 527-282-56-16, REGON </w:t>
      </w:r>
      <w:r w:rsidRPr="004028E7">
        <w:rPr>
          <w:rFonts w:ascii="Arial" w:eastAsia="Calibri" w:hAnsi="Arial" w:cs="Arial"/>
          <w:color w:val="0D0D0D"/>
          <w:kern w:val="0"/>
          <w:shd w:val="clear" w:color="auto" w:fill="FFFFFF"/>
          <w:lang w:eastAsia="en-US"/>
        </w:rPr>
        <w:t>368302575,</w:t>
      </w:r>
    </w:p>
    <w:p w14:paraId="3E080EBD" w14:textId="77777777" w:rsidR="004028E7" w:rsidRPr="004028E7" w:rsidRDefault="004028E7" w:rsidP="004028E7">
      <w:pPr>
        <w:suppressAutoHyphens w:val="0"/>
        <w:ind w:left="0" w:firstLine="0"/>
        <w:rPr>
          <w:rFonts w:ascii="Arial" w:eastAsia="Calibri" w:hAnsi="Arial" w:cs="Arial"/>
          <w:b/>
          <w:color w:val="0D0D0D"/>
          <w:kern w:val="0"/>
          <w:lang w:eastAsia="en-US"/>
        </w:rPr>
      </w:pPr>
      <w:r w:rsidRPr="004028E7">
        <w:rPr>
          <w:rFonts w:ascii="Arial" w:eastAsia="Calibri" w:hAnsi="Arial" w:cs="Arial"/>
          <w:color w:val="0D0D0D"/>
          <w:kern w:val="0"/>
          <w:shd w:val="clear" w:color="auto" w:fill="FFFFFF"/>
          <w:lang w:eastAsia="en-US"/>
        </w:rPr>
        <w:t xml:space="preserve"> a</w:t>
      </w:r>
    </w:p>
    <w:p w14:paraId="562A4C04" w14:textId="77777777" w:rsidR="004028E7" w:rsidRPr="004028E7" w:rsidRDefault="004028E7" w:rsidP="004028E7">
      <w:pPr>
        <w:suppressAutoHyphens w:val="0"/>
        <w:ind w:left="0" w:firstLine="0"/>
        <w:rPr>
          <w:rFonts w:ascii="Arial" w:eastAsia="Calibri" w:hAnsi="Arial" w:cs="Arial"/>
          <w:b/>
          <w:color w:val="0D0D0D"/>
          <w:kern w:val="0"/>
          <w:lang w:eastAsia="en-US"/>
        </w:rPr>
      </w:pPr>
      <w:r w:rsidRPr="004028E7">
        <w:rPr>
          <w:rFonts w:ascii="Arial" w:eastAsia="Calibri" w:hAnsi="Arial" w:cs="Arial"/>
          <w:b/>
          <w:color w:val="0D0D0D"/>
          <w:kern w:val="0"/>
          <w:lang w:eastAsia="en-US"/>
        </w:rPr>
        <w:t>Wykonawcą:…………………………………………………………………………………………………..</w:t>
      </w:r>
    </w:p>
    <w:p w14:paraId="2FB309C0" w14:textId="77777777" w:rsidR="004028E7" w:rsidRPr="004028E7" w:rsidRDefault="004028E7" w:rsidP="004028E7">
      <w:pPr>
        <w:suppressAutoHyphens w:val="0"/>
        <w:ind w:left="0" w:firstLine="0"/>
        <w:rPr>
          <w:rFonts w:ascii="Arial" w:eastAsia="Calibri" w:hAnsi="Arial" w:cs="Arial"/>
          <w:b/>
          <w:color w:val="0D0D0D"/>
          <w:kern w:val="0"/>
          <w:lang w:eastAsia="en-US"/>
        </w:rPr>
      </w:pPr>
    </w:p>
    <w:p w14:paraId="0289CB7E" w14:textId="77777777" w:rsidR="004028E7" w:rsidRPr="004028E7" w:rsidRDefault="004028E7" w:rsidP="004028E7">
      <w:pPr>
        <w:suppressAutoHyphens w:val="0"/>
        <w:ind w:left="0" w:firstLine="0"/>
        <w:rPr>
          <w:rFonts w:ascii="Arial" w:eastAsia="Calibri" w:hAnsi="Arial" w:cs="Arial"/>
          <w:kern w:val="0"/>
          <w:lang w:eastAsia="en-US"/>
        </w:rPr>
      </w:pPr>
      <w:r w:rsidRPr="004028E7">
        <w:rPr>
          <w:rFonts w:ascii="Arial" w:eastAsia="Calibri" w:hAnsi="Arial" w:cs="Arial"/>
          <w:kern w:val="0"/>
          <w:lang w:eastAsia="en-US"/>
        </w:rPr>
        <w:t>Protokół został sporządzony w celu potwierdzenia należytego wykonania przedmiotu umowy nr ……… z dnia ………………. 2021 r., której przedmiotem jest dostawa ……………………….</w:t>
      </w:r>
    </w:p>
    <w:p w14:paraId="7B5051D9" w14:textId="77777777" w:rsidR="004028E7" w:rsidRPr="004028E7" w:rsidRDefault="004028E7" w:rsidP="004028E7">
      <w:pPr>
        <w:suppressAutoHyphens w:val="0"/>
        <w:ind w:left="0" w:firstLine="0"/>
        <w:rPr>
          <w:rFonts w:ascii="Arial" w:eastAsia="Calibri" w:hAnsi="Arial" w:cs="Arial"/>
          <w:kern w:val="0"/>
          <w:lang w:eastAsia="en-US"/>
        </w:rPr>
      </w:pPr>
    </w:p>
    <w:p w14:paraId="5360F110" w14:textId="77777777" w:rsidR="004028E7" w:rsidRPr="004028E7" w:rsidRDefault="004028E7" w:rsidP="004028E7">
      <w:pPr>
        <w:suppressAutoHyphens w:val="0"/>
        <w:ind w:left="0" w:firstLine="0"/>
        <w:rPr>
          <w:rFonts w:ascii="Arial" w:eastAsia="Calibri" w:hAnsi="Arial" w:cs="Arial"/>
          <w:strike/>
          <w:kern w:val="0"/>
          <w:lang w:eastAsia="en-US"/>
        </w:rPr>
      </w:pPr>
      <w:r w:rsidRPr="004028E7">
        <w:rPr>
          <w:rFonts w:ascii="Arial" w:eastAsia="Calibri" w:hAnsi="Arial" w:cs="Arial"/>
          <w:kern w:val="0"/>
          <w:lang w:eastAsia="en-US"/>
        </w:rPr>
        <w:t xml:space="preserve">Zamawiający oświadcza, że </w:t>
      </w:r>
      <w:r w:rsidRPr="004028E7">
        <w:rPr>
          <w:rFonts w:ascii="Arial" w:eastAsia="Calibri" w:hAnsi="Arial" w:cs="Arial"/>
          <w:b/>
          <w:kern w:val="0"/>
          <w:u w:val="single"/>
          <w:lang w:eastAsia="en-US"/>
        </w:rPr>
        <w:t>zgłasza uwagi/nie zgłasza uwag</w:t>
      </w:r>
      <w:r w:rsidRPr="004028E7">
        <w:rPr>
          <w:rFonts w:ascii="Arial" w:eastAsia="Calibri" w:hAnsi="Arial" w:cs="Arial"/>
          <w:kern w:val="0"/>
          <w:lang w:eastAsia="en-US"/>
        </w:rPr>
        <w:t xml:space="preserve"> </w:t>
      </w:r>
      <w:r w:rsidRPr="004028E7">
        <w:rPr>
          <w:rFonts w:ascii="Arial" w:eastAsia="Calibri" w:hAnsi="Arial" w:cs="Arial"/>
          <w:kern w:val="0"/>
          <w:sz w:val="24"/>
          <w:szCs w:val="24"/>
          <w:vertAlign w:val="superscript"/>
          <w:lang w:eastAsia="en-US"/>
        </w:rPr>
        <w:t>*</w:t>
      </w:r>
      <w:r w:rsidRPr="004028E7">
        <w:rPr>
          <w:rFonts w:ascii="Arial" w:eastAsia="Calibri" w:hAnsi="Arial" w:cs="Arial"/>
          <w:kern w:val="0"/>
          <w:lang w:eastAsia="en-US"/>
        </w:rPr>
        <w:t xml:space="preserve"> do dostarczonych elementów przedmiotu umowy:</w:t>
      </w:r>
    </w:p>
    <w:p w14:paraId="490CCDB3" w14:textId="77777777" w:rsidR="004028E7" w:rsidRPr="004028E7" w:rsidRDefault="004028E7" w:rsidP="004028E7">
      <w:pPr>
        <w:suppressAutoHyphens w:val="0"/>
        <w:ind w:left="0" w:firstLine="0"/>
        <w:rPr>
          <w:rFonts w:ascii="Arial" w:eastAsia="Calibri" w:hAnsi="Arial" w:cs="Arial"/>
          <w:kern w:val="0"/>
          <w:lang w:eastAsia="en-US"/>
        </w:rPr>
      </w:pPr>
      <w:r w:rsidRPr="004028E7">
        <w:rPr>
          <w:rFonts w:ascii="Arial" w:eastAsia="Calibri" w:hAnsi="Arial" w:cs="Arial"/>
          <w:kern w:val="0"/>
          <w:lang w:eastAsia="en-US"/>
        </w:rPr>
        <w:t>______________________________________________________________________________________________________________________________________________________________________________________________________________________________________________________nne uzgodnienia Stron protokołu/uwagi wnoszone przez Strony: ______________________________________________________________________________________________________________________________________________________________________________________________________________________________________________________</w:t>
      </w:r>
    </w:p>
    <w:p w14:paraId="0B3C3288" w14:textId="77777777" w:rsidR="004028E7" w:rsidRPr="004028E7" w:rsidRDefault="004028E7" w:rsidP="004028E7">
      <w:pPr>
        <w:suppressAutoHyphens w:val="0"/>
        <w:ind w:left="0" w:firstLine="0"/>
        <w:rPr>
          <w:rFonts w:ascii="Arial" w:eastAsia="Calibri" w:hAnsi="Arial" w:cs="Arial"/>
          <w:b/>
          <w:kern w:val="0"/>
          <w:lang w:eastAsia="en-US"/>
        </w:rPr>
      </w:pPr>
      <w:r w:rsidRPr="004028E7">
        <w:rPr>
          <w:rFonts w:ascii="Arial" w:eastAsia="Calibri" w:hAnsi="Arial" w:cs="Arial"/>
          <w:kern w:val="0"/>
          <w:lang w:eastAsia="en-US"/>
        </w:rPr>
        <w:t xml:space="preserve">Mając na uwadze powyższe, Zamawiający </w:t>
      </w:r>
      <w:r w:rsidRPr="004028E7">
        <w:rPr>
          <w:rFonts w:ascii="Arial" w:eastAsia="Calibri" w:hAnsi="Arial" w:cs="Arial"/>
          <w:b/>
          <w:kern w:val="0"/>
          <w:lang w:eastAsia="en-US"/>
        </w:rPr>
        <w:t xml:space="preserve">potwierdza odbiór przedmiotu umowy nr ….. </w:t>
      </w:r>
      <w:r w:rsidRPr="004028E7">
        <w:rPr>
          <w:rFonts w:ascii="Arial" w:eastAsia="Calibri" w:hAnsi="Arial" w:cs="Arial"/>
          <w:b/>
          <w:kern w:val="0"/>
          <w:lang w:eastAsia="en-US"/>
        </w:rPr>
        <w:br/>
        <w:t>z dnia ……. …….</w:t>
      </w:r>
    </w:p>
    <w:p w14:paraId="1F6B5177" w14:textId="77777777" w:rsidR="004028E7" w:rsidRPr="004028E7" w:rsidRDefault="004028E7" w:rsidP="004028E7">
      <w:pPr>
        <w:suppressAutoHyphens w:val="0"/>
        <w:ind w:left="0" w:firstLine="0"/>
        <w:rPr>
          <w:rFonts w:ascii="Arial" w:eastAsia="Calibri" w:hAnsi="Arial" w:cs="Arial"/>
          <w:b/>
          <w:kern w:val="0"/>
          <w:lang w:eastAsia="en-US"/>
        </w:rPr>
      </w:pPr>
      <w:r w:rsidRPr="004028E7">
        <w:rPr>
          <w:rFonts w:ascii="Arial" w:eastAsia="Calibri" w:hAnsi="Arial" w:cs="Arial"/>
          <w:kern w:val="0"/>
          <w:lang w:eastAsia="en-US"/>
        </w:rPr>
        <w:t xml:space="preserve">Mając na uwadze powyższe, Zamawiający </w:t>
      </w:r>
      <w:r w:rsidRPr="004028E7">
        <w:rPr>
          <w:rFonts w:ascii="Arial" w:eastAsia="Calibri" w:hAnsi="Arial" w:cs="Arial"/>
          <w:b/>
          <w:kern w:val="0"/>
          <w:lang w:eastAsia="en-US"/>
        </w:rPr>
        <w:t>nie dokonuje odbioru przedmiotu umowy</w:t>
      </w:r>
      <w:r w:rsidRPr="004028E7">
        <w:rPr>
          <w:rFonts w:ascii="Arial" w:eastAsia="Calibri" w:hAnsi="Arial" w:cs="Arial"/>
          <w:kern w:val="0"/>
          <w:lang w:eastAsia="en-US"/>
        </w:rPr>
        <w:t xml:space="preserve"> nr ….. z dnia ……. ……. i </w:t>
      </w:r>
      <w:r w:rsidRPr="004028E7">
        <w:rPr>
          <w:rFonts w:ascii="Arial" w:eastAsia="Calibri" w:hAnsi="Arial" w:cs="Arial"/>
          <w:b/>
          <w:kern w:val="0"/>
          <w:lang w:eastAsia="en-US"/>
        </w:rPr>
        <w:t xml:space="preserve">wyznacza Wykonawcy …. dniowy termin na usunięcie stwierdzonych wad przedmiotu umowy. </w:t>
      </w:r>
      <w:r w:rsidRPr="004028E7">
        <w:rPr>
          <w:rFonts w:ascii="Arial" w:eastAsia="Calibri" w:hAnsi="Arial" w:cs="Arial"/>
          <w:b/>
          <w:kern w:val="0"/>
          <w:sz w:val="24"/>
          <w:szCs w:val="24"/>
          <w:vertAlign w:val="superscript"/>
          <w:lang w:eastAsia="en-US"/>
        </w:rPr>
        <w:t>*</w:t>
      </w:r>
    </w:p>
    <w:p w14:paraId="732115B3" w14:textId="77777777" w:rsidR="004028E7" w:rsidRPr="004028E7" w:rsidRDefault="004028E7" w:rsidP="004028E7">
      <w:pPr>
        <w:suppressAutoHyphens w:val="0"/>
        <w:ind w:left="0" w:firstLine="0"/>
        <w:rPr>
          <w:rFonts w:ascii="Arial" w:eastAsia="Calibri" w:hAnsi="Arial" w:cs="Arial"/>
          <w:kern w:val="0"/>
          <w:lang w:eastAsia="en-US"/>
        </w:rPr>
      </w:pPr>
    </w:p>
    <w:p w14:paraId="574A5B34" w14:textId="77777777" w:rsidR="004028E7" w:rsidRPr="004028E7" w:rsidRDefault="004028E7" w:rsidP="004028E7">
      <w:pPr>
        <w:suppressAutoHyphens w:val="0"/>
        <w:ind w:left="0" w:firstLine="0"/>
        <w:rPr>
          <w:rFonts w:ascii="Arial" w:eastAsia="Calibri" w:hAnsi="Arial" w:cs="Arial"/>
          <w:kern w:val="0"/>
          <w:lang w:eastAsia="en-US"/>
        </w:rPr>
      </w:pPr>
      <w:r w:rsidRPr="004028E7">
        <w:rPr>
          <w:rFonts w:ascii="Arial" w:eastAsia="Calibri" w:hAnsi="Arial" w:cs="Arial"/>
          <w:kern w:val="0"/>
          <w:lang w:eastAsia="en-US"/>
        </w:rPr>
        <w:t>Niniejszy protokół sporządzono w dwóch jednobrzmiących egzemplarzach, po jednym dla Zamawiającego i Wykonawcy.</w:t>
      </w:r>
    </w:p>
    <w:p w14:paraId="5A99B860" w14:textId="77777777" w:rsidR="004028E7" w:rsidRPr="004028E7" w:rsidRDefault="004028E7" w:rsidP="004028E7">
      <w:pPr>
        <w:suppressAutoHyphens w:val="0"/>
        <w:ind w:left="0" w:firstLine="0"/>
        <w:rPr>
          <w:rFonts w:ascii="Arial" w:eastAsia="Calibri" w:hAnsi="Arial" w:cs="Arial"/>
          <w:kern w:val="0"/>
          <w:lang w:eastAsia="en-US"/>
        </w:rPr>
      </w:pPr>
    </w:p>
    <w:p w14:paraId="56431696" w14:textId="77777777" w:rsidR="004028E7" w:rsidRPr="004028E7" w:rsidRDefault="004028E7" w:rsidP="004028E7">
      <w:pPr>
        <w:suppressAutoHyphens w:val="0"/>
        <w:ind w:left="708" w:firstLine="0"/>
        <w:jc w:val="center"/>
        <w:rPr>
          <w:rFonts w:ascii="Arial" w:eastAsia="Calibri" w:hAnsi="Arial" w:cs="Arial"/>
          <w:b/>
          <w:kern w:val="0"/>
          <w:lang w:eastAsia="en-US"/>
        </w:rPr>
      </w:pPr>
      <w:r w:rsidRPr="004028E7">
        <w:rPr>
          <w:rFonts w:ascii="Arial" w:eastAsia="Calibri" w:hAnsi="Arial" w:cs="Arial"/>
          <w:b/>
          <w:kern w:val="0"/>
          <w:lang w:eastAsia="en-US"/>
        </w:rPr>
        <w:t xml:space="preserve">Zamawiający </w:t>
      </w:r>
      <w:r w:rsidRPr="004028E7">
        <w:rPr>
          <w:rFonts w:ascii="Arial" w:eastAsia="Calibri" w:hAnsi="Arial" w:cs="Arial"/>
          <w:kern w:val="0"/>
          <w:lang w:eastAsia="en-US"/>
        </w:rPr>
        <w:tab/>
      </w:r>
      <w:r w:rsidRPr="004028E7">
        <w:rPr>
          <w:rFonts w:ascii="Arial" w:eastAsia="Calibri" w:hAnsi="Arial" w:cs="Arial"/>
          <w:kern w:val="0"/>
          <w:lang w:eastAsia="en-US"/>
        </w:rPr>
        <w:tab/>
      </w:r>
      <w:r w:rsidRPr="004028E7">
        <w:rPr>
          <w:rFonts w:ascii="Arial" w:eastAsia="Calibri" w:hAnsi="Arial" w:cs="Arial"/>
          <w:kern w:val="0"/>
          <w:lang w:eastAsia="en-US"/>
        </w:rPr>
        <w:tab/>
      </w:r>
      <w:r w:rsidRPr="004028E7">
        <w:rPr>
          <w:rFonts w:ascii="Arial" w:eastAsia="Calibri" w:hAnsi="Arial" w:cs="Arial"/>
          <w:kern w:val="0"/>
          <w:lang w:eastAsia="en-US"/>
        </w:rPr>
        <w:tab/>
      </w:r>
      <w:r w:rsidRPr="004028E7">
        <w:rPr>
          <w:rFonts w:ascii="Arial" w:eastAsia="Calibri" w:hAnsi="Arial" w:cs="Arial"/>
          <w:kern w:val="0"/>
          <w:lang w:eastAsia="en-US"/>
        </w:rPr>
        <w:tab/>
      </w:r>
      <w:r w:rsidRPr="004028E7">
        <w:rPr>
          <w:rFonts w:ascii="Arial" w:eastAsia="Calibri" w:hAnsi="Arial" w:cs="Arial"/>
          <w:kern w:val="0"/>
          <w:lang w:eastAsia="en-US"/>
        </w:rPr>
        <w:tab/>
      </w:r>
      <w:r w:rsidRPr="004028E7">
        <w:rPr>
          <w:rFonts w:ascii="Arial" w:eastAsia="Calibri" w:hAnsi="Arial" w:cs="Arial"/>
          <w:b/>
          <w:kern w:val="0"/>
          <w:lang w:eastAsia="en-US"/>
        </w:rPr>
        <w:t>Wykonawca</w:t>
      </w:r>
    </w:p>
    <w:p w14:paraId="66C65EEB" w14:textId="77777777" w:rsidR="004028E7" w:rsidRPr="004028E7" w:rsidRDefault="004028E7" w:rsidP="004028E7">
      <w:pPr>
        <w:suppressAutoHyphens w:val="0"/>
        <w:spacing w:after="200" w:line="276" w:lineRule="auto"/>
        <w:ind w:left="0" w:firstLine="0"/>
        <w:jc w:val="left"/>
        <w:rPr>
          <w:rFonts w:ascii="Arial" w:eastAsia="Calibri" w:hAnsi="Arial" w:cs="Arial"/>
          <w:b/>
          <w:kern w:val="0"/>
          <w:lang w:eastAsia="en-US"/>
        </w:rPr>
      </w:pPr>
    </w:p>
    <w:p w14:paraId="633442D2" w14:textId="77777777" w:rsidR="004028E7" w:rsidRPr="004028E7" w:rsidRDefault="004028E7" w:rsidP="004028E7">
      <w:pPr>
        <w:suppressAutoHyphens w:val="0"/>
        <w:spacing w:after="200" w:line="276" w:lineRule="auto"/>
        <w:ind w:left="0" w:firstLine="0"/>
        <w:jc w:val="left"/>
        <w:rPr>
          <w:rFonts w:ascii="Arial" w:eastAsia="Calibri" w:hAnsi="Arial" w:cs="Arial"/>
          <w:b/>
          <w:kern w:val="0"/>
          <w:lang w:eastAsia="en-US"/>
        </w:rPr>
      </w:pPr>
    </w:p>
    <w:p w14:paraId="66F4703E" w14:textId="77777777" w:rsidR="004028E7" w:rsidRPr="004028E7" w:rsidRDefault="004028E7" w:rsidP="004028E7">
      <w:pPr>
        <w:suppressAutoHyphens w:val="0"/>
        <w:spacing w:line="240" w:lineRule="auto"/>
        <w:ind w:left="0" w:firstLine="0"/>
        <w:jc w:val="left"/>
        <w:rPr>
          <w:rFonts w:ascii="Calibri" w:eastAsia="Calibri" w:hAnsi="Calibri"/>
          <w:kern w:val="0"/>
          <w:lang w:eastAsia="en-US"/>
        </w:rPr>
      </w:pPr>
      <w:r w:rsidRPr="004028E7">
        <w:rPr>
          <w:rFonts w:ascii="Calibri" w:eastAsia="Calibri" w:hAnsi="Calibri"/>
          <w:kern w:val="0"/>
          <w:sz w:val="24"/>
          <w:szCs w:val="24"/>
          <w:vertAlign w:val="superscript"/>
          <w:lang w:eastAsia="en-US"/>
        </w:rPr>
        <w:t>*</w:t>
      </w:r>
      <w:r w:rsidRPr="004028E7">
        <w:rPr>
          <w:rFonts w:ascii="Calibri" w:eastAsia="Calibri" w:hAnsi="Calibri"/>
          <w:kern w:val="0"/>
          <w:lang w:eastAsia="en-US"/>
        </w:rPr>
        <w:t xml:space="preserve"> Niepotrzebne skreślić</w:t>
      </w:r>
    </w:p>
    <w:p w14:paraId="4A82E153" w14:textId="77777777" w:rsidR="004028E7" w:rsidRPr="004028E7" w:rsidRDefault="004028E7" w:rsidP="004028E7">
      <w:pPr>
        <w:tabs>
          <w:tab w:val="left" w:pos="1746"/>
        </w:tabs>
        <w:suppressAutoHyphens w:val="0"/>
        <w:spacing w:after="200" w:line="276" w:lineRule="auto"/>
        <w:ind w:left="0" w:firstLine="0"/>
        <w:jc w:val="left"/>
        <w:rPr>
          <w:rFonts w:ascii="Arial" w:eastAsia="Calibri" w:hAnsi="Arial" w:cs="Arial"/>
          <w:kern w:val="0"/>
          <w:lang w:eastAsia="en-US"/>
        </w:rPr>
      </w:pPr>
    </w:p>
    <w:p w14:paraId="30B6788C" w14:textId="77777777" w:rsidR="004028E7" w:rsidRPr="001B740F" w:rsidRDefault="004028E7" w:rsidP="00A302B3">
      <w:pPr>
        <w:spacing w:line="276" w:lineRule="auto"/>
        <w:ind w:left="0" w:firstLine="0"/>
        <w:rPr>
          <w:rFonts w:asciiTheme="minorHAnsi" w:hAnsiTheme="minorHAnsi"/>
          <w:color w:val="FF0000"/>
          <w:sz w:val="22"/>
          <w:szCs w:val="22"/>
        </w:rPr>
      </w:pPr>
    </w:p>
    <w:sectPr w:rsidR="004028E7" w:rsidRPr="001B740F" w:rsidSect="0058181D">
      <w:footerReference w:type="default" r:id="rId14"/>
      <w:pgSz w:w="11906" w:h="16838"/>
      <w:pgMar w:top="851" w:right="1134" w:bottom="851" w:left="1134" w:header="709"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935A" w14:textId="77777777" w:rsidR="0033247A" w:rsidRDefault="0033247A">
      <w:pPr>
        <w:spacing w:line="240" w:lineRule="auto"/>
      </w:pPr>
      <w:r>
        <w:separator/>
      </w:r>
    </w:p>
  </w:endnote>
  <w:endnote w:type="continuationSeparator" w:id="0">
    <w:p w14:paraId="5CC897C3" w14:textId="77777777" w:rsidR="0033247A" w:rsidRDefault="003324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man Old Style">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BoldMT">
    <w:charset w:val="EE"/>
    <w:family w:val="swiss"/>
    <w:pitch w:val="default"/>
  </w:font>
  <w:font w:name="ArialMT">
    <w:altName w:val="Arial"/>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739061"/>
      <w:docPartObj>
        <w:docPartGallery w:val="Page Numbers (Bottom of Page)"/>
        <w:docPartUnique/>
      </w:docPartObj>
    </w:sdtPr>
    <w:sdtEndPr/>
    <w:sdtContent>
      <w:p w14:paraId="15FB8B65" w14:textId="43B148AE" w:rsidR="007F0A8F" w:rsidRDefault="007F0A8F">
        <w:pPr>
          <w:pStyle w:val="Stopka"/>
          <w:jc w:val="center"/>
        </w:pPr>
        <w:r>
          <w:fldChar w:fldCharType="begin"/>
        </w:r>
        <w:r>
          <w:instrText>PAGE   \* MERGEFORMAT</w:instrText>
        </w:r>
        <w:r>
          <w:fldChar w:fldCharType="separate"/>
        </w:r>
        <w:r w:rsidR="00115991">
          <w:rPr>
            <w:noProof/>
          </w:rPr>
          <w:t>7</w:t>
        </w:r>
        <w:r>
          <w:fldChar w:fldCharType="end"/>
        </w:r>
      </w:p>
    </w:sdtContent>
  </w:sdt>
  <w:p w14:paraId="127FEF5A" w14:textId="0E252988" w:rsidR="001665B3" w:rsidRDefault="001665B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4F7A" w14:textId="77777777" w:rsidR="0033247A" w:rsidRDefault="0033247A">
      <w:pPr>
        <w:spacing w:line="240" w:lineRule="auto"/>
      </w:pPr>
      <w:r>
        <w:separator/>
      </w:r>
    </w:p>
  </w:footnote>
  <w:footnote w:type="continuationSeparator" w:id="0">
    <w:p w14:paraId="1395FB35" w14:textId="77777777" w:rsidR="0033247A" w:rsidRDefault="003324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Paragraf %2"/>
      <w:lvlJc w:val="left"/>
      <w:pPr>
        <w:tabs>
          <w:tab w:val="num" w:pos="144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0000003"/>
    <w:multiLevelType w:val="multilevel"/>
    <w:tmpl w:val="4BC2D4AC"/>
    <w:name w:val="WW8Num3"/>
    <w:lvl w:ilvl="0">
      <w:start w:val="1"/>
      <w:numFmt w:val="decimal"/>
      <w:lvlText w:val="%1."/>
      <w:lvlJc w:val="left"/>
      <w:pPr>
        <w:tabs>
          <w:tab w:val="num" w:pos="787"/>
        </w:tabs>
        <w:ind w:left="787" w:hanging="360"/>
      </w:pPr>
    </w:lvl>
    <w:lvl w:ilvl="1">
      <w:start w:val="1"/>
      <w:numFmt w:val="decimal"/>
      <w:lvlText w:val="%2."/>
      <w:lvlJc w:val="left"/>
      <w:pPr>
        <w:tabs>
          <w:tab w:val="num" w:pos="1147"/>
        </w:tabs>
        <w:ind w:left="1147" w:hanging="360"/>
      </w:pPr>
      <w:rPr>
        <w:color w:val="auto"/>
      </w:rPr>
    </w:lvl>
    <w:lvl w:ilvl="2">
      <w:start w:val="1"/>
      <w:numFmt w:val="decimal"/>
      <w:lvlText w:val="%3."/>
      <w:lvlJc w:val="left"/>
      <w:pPr>
        <w:tabs>
          <w:tab w:val="num" w:pos="1507"/>
        </w:tabs>
        <w:ind w:left="1507" w:hanging="360"/>
      </w:pPr>
    </w:lvl>
    <w:lvl w:ilvl="3">
      <w:start w:val="1"/>
      <w:numFmt w:val="decimal"/>
      <w:lvlText w:val="%4."/>
      <w:lvlJc w:val="left"/>
      <w:pPr>
        <w:tabs>
          <w:tab w:val="num" w:pos="1867"/>
        </w:tabs>
        <w:ind w:left="1867" w:hanging="360"/>
      </w:pPr>
    </w:lvl>
    <w:lvl w:ilvl="4">
      <w:start w:val="1"/>
      <w:numFmt w:val="decimal"/>
      <w:lvlText w:val="%5."/>
      <w:lvlJc w:val="left"/>
      <w:pPr>
        <w:tabs>
          <w:tab w:val="num" w:pos="2227"/>
        </w:tabs>
        <w:ind w:left="2227" w:hanging="360"/>
      </w:pPr>
    </w:lvl>
    <w:lvl w:ilvl="5">
      <w:start w:val="1"/>
      <w:numFmt w:val="decimal"/>
      <w:lvlText w:val="%6."/>
      <w:lvlJc w:val="left"/>
      <w:pPr>
        <w:tabs>
          <w:tab w:val="num" w:pos="2587"/>
        </w:tabs>
        <w:ind w:left="2587" w:hanging="360"/>
      </w:pPr>
    </w:lvl>
    <w:lvl w:ilvl="6">
      <w:start w:val="1"/>
      <w:numFmt w:val="decimal"/>
      <w:lvlText w:val="%7."/>
      <w:lvlJc w:val="left"/>
      <w:pPr>
        <w:tabs>
          <w:tab w:val="num" w:pos="2947"/>
        </w:tabs>
        <w:ind w:left="2947" w:hanging="360"/>
      </w:pPr>
    </w:lvl>
    <w:lvl w:ilvl="7">
      <w:start w:val="1"/>
      <w:numFmt w:val="decimal"/>
      <w:lvlText w:val="%8."/>
      <w:lvlJc w:val="left"/>
      <w:pPr>
        <w:tabs>
          <w:tab w:val="num" w:pos="3307"/>
        </w:tabs>
        <w:ind w:left="3307" w:hanging="360"/>
      </w:pPr>
    </w:lvl>
    <w:lvl w:ilvl="8">
      <w:start w:val="1"/>
      <w:numFmt w:val="decimal"/>
      <w:lvlText w:val="%9."/>
      <w:lvlJc w:val="left"/>
      <w:pPr>
        <w:tabs>
          <w:tab w:val="num" w:pos="3667"/>
        </w:tabs>
        <w:ind w:left="3667"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C8947914"/>
    <w:name w:val="WW8Num5"/>
    <w:lvl w:ilvl="0">
      <w:start w:val="3"/>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BF7CA456"/>
    <w:name w:val="WW8Num6"/>
    <w:lvl w:ilvl="0">
      <w:start w:val="5"/>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7D0239F2"/>
    <w:name w:val="WW8Num7"/>
    <w:lvl w:ilvl="0">
      <w:start w:val="5"/>
      <w:numFmt w:val="decimal"/>
      <w:lvlText w:val="%1."/>
      <w:lvlJc w:val="left"/>
      <w:pPr>
        <w:tabs>
          <w:tab w:val="num" w:pos="720"/>
        </w:tabs>
        <w:ind w:left="720" w:hanging="360"/>
      </w:pPr>
      <w:rPr>
        <w:sz w:val="24"/>
        <w:szCs w:val="24"/>
      </w:rPr>
    </w:lvl>
    <w:lvl w:ilvl="1">
      <w:start w:val="2"/>
      <w:numFmt w:val="decimal"/>
      <w:lvlText w:val="%2."/>
      <w:lvlJc w:val="left"/>
      <w:pPr>
        <w:tabs>
          <w:tab w:val="num" w:pos="1080"/>
        </w:tabs>
        <w:ind w:left="1080" w:hanging="360"/>
      </w:pPr>
    </w:lvl>
    <w:lvl w:ilvl="2">
      <w:start w:val="1"/>
      <w:numFmt w:val="decimal"/>
      <w:lvlText w:val="%3."/>
      <w:lvlJc w:val="left"/>
      <w:pPr>
        <w:tabs>
          <w:tab w:val="num" w:pos="360"/>
        </w:tabs>
        <w:ind w:left="360" w:hanging="360"/>
      </w:pPr>
      <w:rPr>
        <w:rFonts w:ascii="Garamond" w:eastAsia="Times New Roman" w:hAnsi="Garamond" w:cs="Times New Roman"/>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1F42860A"/>
    <w:name w:val="WW8Num8"/>
    <w:lvl w:ilvl="0">
      <w:start w:val="3"/>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662AF760"/>
    <w:name w:val="WW8Num10"/>
    <w:lvl w:ilvl="0">
      <w:start w:val="1"/>
      <w:numFmt w:val="decimal"/>
      <w:lvlText w:val="%1)"/>
      <w:lvlJc w:val="left"/>
      <w:pPr>
        <w:tabs>
          <w:tab w:val="num" w:pos="0"/>
        </w:tabs>
        <w:ind w:left="1146" w:hanging="360"/>
      </w:pPr>
      <w:rPr>
        <w:rFonts w:asciiTheme="minorHAnsi" w:hAnsiTheme="minorHAnsi" w:hint="default"/>
        <w:b w:val="0"/>
        <w:i w:val="0"/>
        <w:sz w:val="22"/>
        <w:szCs w:val="24"/>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2880" w:hanging="360"/>
      </w:pPr>
    </w:lvl>
  </w:abstractNum>
  <w:abstractNum w:abstractNumId="11" w15:restartNumberingAfterBreak="0">
    <w:nsid w:val="0000000C"/>
    <w:multiLevelType w:val="singleLevel"/>
    <w:tmpl w:val="337CAD02"/>
    <w:name w:val="WW8Num12"/>
    <w:lvl w:ilvl="0">
      <w:start w:val="1"/>
      <w:numFmt w:val="decimal"/>
      <w:lvlText w:val="%1."/>
      <w:lvlJc w:val="left"/>
      <w:pPr>
        <w:tabs>
          <w:tab w:val="num" w:pos="0"/>
        </w:tabs>
        <w:ind w:left="720" w:hanging="360"/>
      </w:pPr>
      <w:rPr>
        <w:b w:val="0"/>
        <w:kern w:val="22"/>
      </w:rPr>
    </w:lvl>
  </w:abstractNum>
  <w:abstractNum w:abstractNumId="12" w15:restartNumberingAfterBreak="0">
    <w:nsid w:val="0000000D"/>
    <w:multiLevelType w:val="singleLevel"/>
    <w:tmpl w:val="58005FD4"/>
    <w:name w:val="WW8Num13"/>
    <w:lvl w:ilvl="0">
      <w:start w:val="1"/>
      <w:numFmt w:val="decimal"/>
      <w:lvlText w:val="%1)"/>
      <w:lvlJc w:val="left"/>
      <w:pPr>
        <w:tabs>
          <w:tab w:val="num" w:pos="0"/>
        </w:tabs>
        <w:ind w:left="2586" w:hanging="360"/>
      </w:pPr>
      <w:rPr>
        <w:rFonts w:hint="default"/>
        <w:b w:val="0"/>
        <w:bCs/>
        <w:i w:val="0"/>
        <w:sz w:val="22"/>
        <w:szCs w:val="24"/>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0F"/>
    <w:multiLevelType w:val="multilevel"/>
    <w:tmpl w:val="B6C66D56"/>
    <w:lvl w:ilvl="0">
      <w:start w:val="1"/>
      <w:numFmt w:val="lowerLetter"/>
      <w:lvlText w:val="%1)"/>
      <w:lvlJc w:val="left"/>
      <w:pPr>
        <w:tabs>
          <w:tab w:val="num" w:pos="0"/>
        </w:tabs>
        <w:ind w:left="1571" w:hanging="360"/>
      </w:pPr>
    </w:lvl>
    <w:lvl w:ilvl="1">
      <w:start w:val="1"/>
      <w:numFmt w:val="decimal"/>
      <w:lvlText w:val="%2."/>
      <w:lvlJc w:val="left"/>
      <w:pPr>
        <w:tabs>
          <w:tab w:val="num" w:pos="0"/>
        </w:tabs>
        <w:ind w:left="1211" w:hanging="360"/>
      </w:pPr>
      <w:rPr>
        <w:rFonts w:asciiTheme="minorHAnsi" w:eastAsia="Times New Roman" w:hAnsiTheme="minorHAnsi" w:cs="Times New Roman" w:hint="default"/>
        <w:kern w:val="22"/>
      </w:rPr>
    </w:lvl>
    <w:lvl w:ilvl="2">
      <w:start w:val="1"/>
      <w:numFmt w:val="lowerRoman"/>
      <w:lvlText w:val="%3."/>
      <w:lvlJc w:val="lef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lef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left"/>
      <w:pPr>
        <w:tabs>
          <w:tab w:val="num" w:pos="0"/>
        </w:tabs>
        <w:ind w:left="7331" w:hanging="180"/>
      </w:pPr>
    </w:lvl>
  </w:abstractNum>
  <w:abstractNum w:abstractNumId="15" w15:restartNumberingAfterBreak="0">
    <w:nsid w:val="00000010"/>
    <w:multiLevelType w:val="singleLevel"/>
    <w:tmpl w:val="1A908C26"/>
    <w:name w:val="WW8Num16"/>
    <w:lvl w:ilvl="0">
      <w:start w:val="1"/>
      <w:numFmt w:val="decimal"/>
      <w:lvlText w:val="%1."/>
      <w:lvlJc w:val="left"/>
      <w:pPr>
        <w:tabs>
          <w:tab w:val="num" w:pos="0"/>
        </w:tabs>
        <w:ind w:left="720" w:hanging="360"/>
      </w:pPr>
      <w:rPr>
        <w:b w:val="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Garamond" w:hAnsi="Garamond" w:cs="Garamond"/>
        <w:b w:val="0"/>
        <w:bCs/>
        <w:color w:val="000000"/>
        <w:sz w:val="22"/>
        <w:szCs w:val="22"/>
      </w:rPr>
    </w:lvl>
  </w:abstractNum>
  <w:abstractNum w:abstractNumId="18" w15:restartNumberingAfterBreak="0">
    <w:nsid w:val="00000013"/>
    <w:multiLevelType w:val="singleLevel"/>
    <w:tmpl w:val="44CA6A06"/>
    <w:name w:val="WW8Num19"/>
    <w:lvl w:ilvl="0">
      <w:start w:val="1"/>
      <w:numFmt w:val="decimal"/>
      <w:lvlText w:val="%1)"/>
      <w:lvlJc w:val="left"/>
      <w:pPr>
        <w:tabs>
          <w:tab w:val="num" w:pos="0"/>
        </w:tabs>
        <w:ind w:left="2586" w:hanging="360"/>
      </w:pPr>
      <w:rPr>
        <w:rFonts w:asciiTheme="minorHAnsi" w:hAnsiTheme="minorHAnsi" w:hint="default"/>
        <w:b w:val="0"/>
        <w:i w:val="0"/>
        <w:sz w:val="22"/>
        <w:szCs w:val="22"/>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20" w15:restartNumberingAfterBreak="0">
    <w:nsid w:val="00000015"/>
    <w:multiLevelType w:val="singleLevel"/>
    <w:tmpl w:val="B0983B50"/>
    <w:lvl w:ilvl="0">
      <w:start w:val="1"/>
      <w:numFmt w:val="decimal"/>
      <w:lvlText w:val="%1)"/>
      <w:lvlJc w:val="left"/>
      <w:pPr>
        <w:ind w:left="720" w:hanging="360"/>
      </w:pPr>
      <w:rPr>
        <w:rFonts w:asciiTheme="minorHAnsi" w:hAnsiTheme="minorHAnsi" w:cstheme="minorHAnsi" w:hint="default"/>
        <w:b w:val="0"/>
        <w:i w:val="0"/>
        <w:sz w:val="22"/>
        <w:szCs w:val="22"/>
      </w:rPr>
    </w:lvl>
  </w:abstractNum>
  <w:abstractNum w:abstractNumId="21" w15:restartNumberingAfterBreak="0">
    <w:nsid w:val="00000016"/>
    <w:multiLevelType w:val="singleLevel"/>
    <w:tmpl w:val="0F7A2F04"/>
    <w:name w:val="WW8Num22"/>
    <w:lvl w:ilvl="0">
      <w:start w:val="1"/>
      <w:numFmt w:val="decimal"/>
      <w:lvlText w:val="%1)"/>
      <w:lvlJc w:val="left"/>
      <w:pPr>
        <w:tabs>
          <w:tab w:val="num" w:pos="0"/>
        </w:tabs>
        <w:ind w:left="2586" w:hanging="360"/>
      </w:pPr>
      <w:rPr>
        <w:rFonts w:ascii="Garamond" w:hAnsi="Garamond" w:hint="default"/>
        <w:b w:val="0"/>
        <w:i w:val="0"/>
        <w:sz w:val="18"/>
        <w:szCs w:val="22"/>
      </w:rPr>
    </w:lvl>
  </w:abstractNum>
  <w:abstractNum w:abstractNumId="22" w15:restartNumberingAfterBreak="0">
    <w:nsid w:val="00000017"/>
    <w:multiLevelType w:val="multilevel"/>
    <w:tmpl w:val="00000017"/>
    <w:name w:val="WW8Num23"/>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lef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lef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left"/>
      <w:pPr>
        <w:tabs>
          <w:tab w:val="num" w:pos="0"/>
        </w:tabs>
        <w:ind w:left="7331" w:hanging="180"/>
      </w:p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15:restartNumberingAfterBreak="0">
    <w:nsid w:val="00000019"/>
    <w:multiLevelType w:val="multilevel"/>
    <w:tmpl w:val="002CE526"/>
    <w:name w:val="WW8Num26"/>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39A5FAE"/>
    <w:multiLevelType w:val="hybridMultilevel"/>
    <w:tmpl w:val="B2C49E06"/>
    <w:lvl w:ilvl="0" w:tplc="6ADC194A">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6" w15:restartNumberingAfterBreak="0">
    <w:nsid w:val="03F50669"/>
    <w:multiLevelType w:val="hybridMultilevel"/>
    <w:tmpl w:val="766C9D12"/>
    <w:lvl w:ilvl="0" w:tplc="65B2C16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2053CA"/>
    <w:multiLevelType w:val="hybridMultilevel"/>
    <w:tmpl w:val="07B653D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D63CE2"/>
    <w:multiLevelType w:val="multilevel"/>
    <w:tmpl w:val="FE245D20"/>
    <w:name w:val="WW8Num232"/>
    <w:lvl w:ilvl="0">
      <w:start w:val="1"/>
      <w:numFmt w:val="lowerLetter"/>
      <w:lvlText w:val="%1)"/>
      <w:lvlJc w:val="left"/>
      <w:pPr>
        <w:tabs>
          <w:tab w:val="num" w:pos="0"/>
        </w:tabs>
        <w:ind w:left="1571" w:hanging="360"/>
      </w:pPr>
      <w:rPr>
        <w:rFonts w:hint="default"/>
      </w:rPr>
    </w:lvl>
    <w:lvl w:ilvl="1">
      <w:start w:val="1"/>
      <w:numFmt w:val="lowerLetter"/>
      <w:lvlText w:val="%2)"/>
      <w:lvlJc w:val="left"/>
      <w:pPr>
        <w:tabs>
          <w:tab w:val="num" w:pos="0"/>
        </w:tabs>
        <w:ind w:left="2291" w:hanging="360"/>
      </w:pPr>
      <w:rPr>
        <w:rFonts w:hint="default"/>
      </w:rPr>
    </w:lvl>
    <w:lvl w:ilvl="2">
      <w:start w:val="1"/>
      <w:numFmt w:val="lowerRoman"/>
      <w:lvlText w:val="%3."/>
      <w:lvlJc w:val="left"/>
      <w:pPr>
        <w:tabs>
          <w:tab w:val="num" w:pos="0"/>
        </w:tabs>
        <w:ind w:left="3011" w:hanging="180"/>
      </w:pPr>
      <w:rPr>
        <w:rFonts w:hint="default"/>
      </w:rPr>
    </w:lvl>
    <w:lvl w:ilvl="3">
      <w:start w:val="1"/>
      <w:numFmt w:val="decimal"/>
      <w:lvlText w:val="%4."/>
      <w:lvlJc w:val="left"/>
      <w:pPr>
        <w:tabs>
          <w:tab w:val="num" w:pos="0"/>
        </w:tabs>
        <w:ind w:left="3731" w:hanging="360"/>
      </w:pPr>
      <w:rPr>
        <w:rFonts w:hint="default"/>
      </w:rPr>
    </w:lvl>
    <w:lvl w:ilvl="4">
      <w:start w:val="1"/>
      <w:numFmt w:val="lowerLetter"/>
      <w:lvlText w:val="%5."/>
      <w:lvlJc w:val="left"/>
      <w:pPr>
        <w:tabs>
          <w:tab w:val="num" w:pos="0"/>
        </w:tabs>
        <w:ind w:left="4451" w:hanging="360"/>
      </w:pPr>
      <w:rPr>
        <w:rFonts w:hint="default"/>
      </w:rPr>
    </w:lvl>
    <w:lvl w:ilvl="5">
      <w:start w:val="1"/>
      <w:numFmt w:val="lowerRoman"/>
      <w:lvlText w:val="%6."/>
      <w:lvlJc w:val="left"/>
      <w:pPr>
        <w:tabs>
          <w:tab w:val="num" w:pos="0"/>
        </w:tabs>
        <w:ind w:left="5171" w:hanging="180"/>
      </w:pPr>
      <w:rPr>
        <w:rFonts w:hint="default"/>
      </w:rPr>
    </w:lvl>
    <w:lvl w:ilvl="6">
      <w:start w:val="1"/>
      <w:numFmt w:val="decimal"/>
      <w:lvlText w:val="%7."/>
      <w:lvlJc w:val="left"/>
      <w:pPr>
        <w:tabs>
          <w:tab w:val="num" w:pos="0"/>
        </w:tabs>
        <w:ind w:left="5891" w:hanging="360"/>
      </w:pPr>
      <w:rPr>
        <w:rFonts w:hint="default"/>
      </w:rPr>
    </w:lvl>
    <w:lvl w:ilvl="7">
      <w:start w:val="1"/>
      <w:numFmt w:val="lowerLetter"/>
      <w:lvlText w:val="%8."/>
      <w:lvlJc w:val="left"/>
      <w:pPr>
        <w:tabs>
          <w:tab w:val="num" w:pos="0"/>
        </w:tabs>
        <w:ind w:left="6611" w:hanging="360"/>
      </w:pPr>
      <w:rPr>
        <w:rFonts w:hint="default"/>
      </w:rPr>
    </w:lvl>
    <w:lvl w:ilvl="8">
      <w:start w:val="1"/>
      <w:numFmt w:val="lowerRoman"/>
      <w:lvlText w:val="%9."/>
      <w:lvlJc w:val="left"/>
      <w:pPr>
        <w:tabs>
          <w:tab w:val="num" w:pos="0"/>
        </w:tabs>
        <w:ind w:left="7331" w:hanging="180"/>
      </w:pPr>
      <w:rPr>
        <w:rFonts w:hint="default"/>
      </w:rPr>
    </w:lvl>
  </w:abstractNum>
  <w:abstractNum w:abstractNumId="29" w15:restartNumberingAfterBreak="0">
    <w:nsid w:val="2AF77543"/>
    <w:multiLevelType w:val="hybridMultilevel"/>
    <w:tmpl w:val="BB5099B0"/>
    <w:lvl w:ilvl="0" w:tplc="01FC85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BC72593"/>
    <w:multiLevelType w:val="hybridMultilevel"/>
    <w:tmpl w:val="C6FA0D90"/>
    <w:lvl w:ilvl="0" w:tplc="C706E0F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34080B"/>
    <w:multiLevelType w:val="hybridMultilevel"/>
    <w:tmpl w:val="D1FE792C"/>
    <w:lvl w:ilvl="0" w:tplc="CB5AD23C">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4B17EDA"/>
    <w:multiLevelType w:val="hybridMultilevel"/>
    <w:tmpl w:val="0DAA77F8"/>
    <w:lvl w:ilvl="0" w:tplc="8F66D7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A1B3398"/>
    <w:multiLevelType w:val="hybridMultilevel"/>
    <w:tmpl w:val="A112B18E"/>
    <w:lvl w:ilvl="0" w:tplc="2DFEB31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B7929E0"/>
    <w:multiLevelType w:val="multilevel"/>
    <w:tmpl w:val="50C6508E"/>
    <w:lvl w:ilvl="0">
      <w:start w:val="1"/>
      <w:numFmt w:val="decimal"/>
      <w:lvlText w:val="%1."/>
      <w:lvlJc w:val="left"/>
      <w:pPr>
        <w:ind w:left="360" w:hanging="360"/>
      </w:pPr>
      <w:rPr>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C971393"/>
    <w:multiLevelType w:val="hybridMultilevel"/>
    <w:tmpl w:val="0A48D0B6"/>
    <w:lvl w:ilvl="0" w:tplc="7236FEB2">
      <w:start w:val="1"/>
      <w:numFmt w:val="decimal"/>
      <w:lvlText w:val="%1."/>
      <w:lvlJc w:val="left"/>
      <w:pPr>
        <w:tabs>
          <w:tab w:val="num" w:pos="340"/>
        </w:tabs>
        <w:ind w:left="340" w:hanging="34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F5000E6"/>
    <w:multiLevelType w:val="hybridMultilevel"/>
    <w:tmpl w:val="7DBACCC0"/>
    <w:lvl w:ilvl="0" w:tplc="23024C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8DC39C7"/>
    <w:multiLevelType w:val="hybridMultilevel"/>
    <w:tmpl w:val="E19C9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54122E"/>
    <w:multiLevelType w:val="hybridMultilevel"/>
    <w:tmpl w:val="092EAD26"/>
    <w:lvl w:ilvl="0" w:tplc="FEE644A0">
      <w:start w:val="1"/>
      <w:numFmt w:val="decimal"/>
      <w:lvlText w:val="%1."/>
      <w:lvlJc w:val="left"/>
      <w:pPr>
        <w:ind w:left="786" w:hanging="360"/>
      </w:pPr>
      <w:rPr>
        <w:rFonts w:cs="Times New Roman"/>
        <w:b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9" w15:restartNumberingAfterBreak="0">
    <w:nsid w:val="62FA6E40"/>
    <w:multiLevelType w:val="hybridMultilevel"/>
    <w:tmpl w:val="5BB233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6B4984"/>
    <w:multiLevelType w:val="multilevel"/>
    <w:tmpl w:val="000000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1" w15:restartNumberingAfterBreak="0">
    <w:nsid w:val="719956A3"/>
    <w:multiLevelType w:val="hybridMultilevel"/>
    <w:tmpl w:val="74C08218"/>
    <w:lvl w:ilvl="0" w:tplc="65F86C74">
      <w:start w:val="1"/>
      <w:numFmt w:val="decimal"/>
      <w:lvlText w:val="%1."/>
      <w:lvlJc w:val="left"/>
      <w:pPr>
        <w:tabs>
          <w:tab w:val="num" w:pos="340"/>
        </w:tabs>
        <w:ind w:left="340" w:hanging="340"/>
      </w:pPr>
      <w:rPr>
        <w:rFonts w:ascii="Calibri" w:hAnsi="Calibri" w:hint="default"/>
        <w:b w:val="0"/>
        <w:i w:val="0"/>
        <w:sz w:val="22"/>
        <w:szCs w:val="22"/>
      </w:rPr>
    </w:lvl>
    <w:lvl w:ilvl="1" w:tplc="27A8CCB2">
      <w:start w:val="1"/>
      <w:numFmt w:val="decimal"/>
      <w:lvlText w:val="%2."/>
      <w:lvlJc w:val="left"/>
      <w:pPr>
        <w:tabs>
          <w:tab w:val="num" w:pos="340"/>
        </w:tabs>
        <w:ind w:left="340" w:hanging="340"/>
      </w:pPr>
      <w:rPr>
        <w:rFonts w:ascii="Calibri" w:hAnsi="Calibri" w:hint="default"/>
        <w:b w:val="0"/>
        <w:i w:val="0"/>
        <w:sz w:val="22"/>
        <w:szCs w:val="22"/>
      </w:rPr>
    </w:lvl>
    <w:lvl w:ilvl="2" w:tplc="4050AAA8">
      <w:start w:val="1"/>
      <w:numFmt w:val="decimal"/>
      <w:lvlText w:val="%3)"/>
      <w:lvlJc w:val="left"/>
      <w:pPr>
        <w:tabs>
          <w:tab w:val="num" w:pos="340"/>
        </w:tabs>
        <w:ind w:left="680" w:hanging="340"/>
      </w:pPr>
      <w:rPr>
        <w:rFonts w:hint="default"/>
        <w:b w:val="0"/>
        <w:i w:val="0"/>
        <w:color w:val="auto"/>
        <w:sz w:val="22"/>
        <w:szCs w:val="22"/>
      </w:rPr>
    </w:lvl>
    <w:lvl w:ilvl="3" w:tplc="3B664990">
      <w:start w:val="1"/>
      <w:numFmt w:val="lowerLetter"/>
      <w:lvlText w:val="%4)"/>
      <w:lvlJc w:val="left"/>
      <w:pPr>
        <w:tabs>
          <w:tab w:val="num" w:pos="1021"/>
        </w:tabs>
        <w:ind w:left="1021" w:hanging="341"/>
      </w:pPr>
      <w:rPr>
        <w:rFonts w:hint="default"/>
        <w:b w:val="0"/>
        <w:i w:val="0"/>
        <w:color w:val="auto"/>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FF93914"/>
    <w:multiLevelType w:val="hybridMultilevel"/>
    <w:tmpl w:val="814A5F00"/>
    <w:lvl w:ilvl="0" w:tplc="F1E0D94C">
      <w:start w:val="1"/>
      <w:numFmt w:val="decimal"/>
      <w:lvlText w:val="%1."/>
      <w:lvlJc w:val="left"/>
      <w:pPr>
        <w:ind w:left="360" w:hanging="360"/>
      </w:pPr>
      <w:rPr>
        <w:rFonts w:asciiTheme="minorHAnsi" w:hAnsiTheme="minorHAnsi" w:cstheme="minorHAnsi" w:hint="default"/>
        <w:b w:val="0"/>
        <w:i w:val="0"/>
        <w:iCs/>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7"/>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8"/>
  </w:num>
  <w:num w:numId="12">
    <w:abstractNumId w:val="20"/>
  </w:num>
  <w:num w:numId="13">
    <w:abstractNumId w:val="22"/>
  </w:num>
  <w:num w:numId="14">
    <w:abstractNumId w:val="24"/>
  </w:num>
  <w:num w:numId="15">
    <w:abstractNumId w:val="28"/>
  </w:num>
  <w:num w:numId="16">
    <w:abstractNumId w:val="26"/>
  </w:num>
  <w:num w:numId="17">
    <w:abstractNumId w:val="39"/>
  </w:num>
  <w:num w:numId="18">
    <w:abstractNumId w:val="42"/>
  </w:num>
  <w:num w:numId="19">
    <w:abstractNumId w:val="40"/>
  </w:num>
  <w:num w:numId="20">
    <w:abstractNumId w:val="32"/>
  </w:num>
  <w:num w:numId="21">
    <w:abstractNumId w:val="30"/>
  </w:num>
  <w:num w:numId="22">
    <w:abstractNumId w:val="31"/>
  </w:num>
  <w:num w:numId="23">
    <w:abstractNumId w:val="2"/>
  </w:num>
  <w:num w:numId="24">
    <w:abstractNumId w:val="35"/>
  </w:num>
  <w:num w:numId="25">
    <w:abstractNumId w:val="27"/>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3"/>
  </w:num>
  <w:num w:numId="30">
    <w:abstractNumId w:val="41"/>
  </w:num>
  <w:num w:numId="31">
    <w:abstractNumId w:val="29"/>
  </w:num>
  <w:num w:numId="32">
    <w:abstractNumId w:val="37"/>
  </w:num>
  <w:num w:numId="33">
    <w:abstractNumId w:val="34"/>
  </w:num>
  <w:num w:numId="3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30"/>
    <w:rsid w:val="0000305D"/>
    <w:rsid w:val="000043A6"/>
    <w:rsid w:val="00011657"/>
    <w:rsid w:val="0001363F"/>
    <w:rsid w:val="00013FFD"/>
    <w:rsid w:val="00024E8C"/>
    <w:rsid w:val="000253A0"/>
    <w:rsid w:val="00030E18"/>
    <w:rsid w:val="00041482"/>
    <w:rsid w:val="00043AAE"/>
    <w:rsid w:val="0004509C"/>
    <w:rsid w:val="000462C5"/>
    <w:rsid w:val="00050E59"/>
    <w:rsid w:val="0005214C"/>
    <w:rsid w:val="00052CB8"/>
    <w:rsid w:val="00054B7B"/>
    <w:rsid w:val="00055104"/>
    <w:rsid w:val="00057CBA"/>
    <w:rsid w:val="00073478"/>
    <w:rsid w:val="0007596A"/>
    <w:rsid w:val="00080E4B"/>
    <w:rsid w:val="0008143C"/>
    <w:rsid w:val="00084E67"/>
    <w:rsid w:val="00087DFE"/>
    <w:rsid w:val="00093DD3"/>
    <w:rsid w:val="000962ED"/>
    <w:rsid w:val="00097610"/>
    <w:rsid w:val="000A0CC9"/>
    <w:rsid w:val="000A13D4"/>
    <w:rsid w:val="000A4494"/>
    <w:rsid w:val="000A5119"/>
    <w:rsid w:val="000A5D5F"/>
    <w:rsid w:val="000B3DC4"/>
    <w:rsid w:val="000C2ACA"/>
    <w:rsid w:val="000C4E02"/>
    <w:rsid w:val="000C6768"/>
    <w:rsid w:val="000D3043"/>
    <w:rsid w:val="000D4D6A"/>
    <w:rsid w:val="000D4E2B"/>
    <w:rsid w:val="000E4BCC"/>
    <w:rsid w:val="000E6DD1"/>
    <w:rsid w:val="000F1C47"/>
    <w:rsid w:val="000F1C9B"/>
    <w:rsid w:val="000F5127"/>
    <w:rsid w:val="00100956"/>
    <w:rsid w:val="0010165C"/>
    <w:rsid w:val="00101B15"/>
    <w:rsid w:val="00102B24"/>
    <w:rsid w:val="00107C69"/>
    <w:rsid w:val="001141C4"/>
    <w:rsid w:val="00115991"/>
    <w:rsid w:val="00117CDE"/>
    <w:rsid w:val="00121BCA"/>
    <w:rsid w:val="00125126"/>
    <w:rsid w:val="00134B45"/>
    <w:rsid w:val="001400E2"/>
    <w:rsid w:val="00142E95"/>
    <w:rsid w:val="00143D00"/>
    <w:rsid w:val="00144F51"/>
    <w:rsid w:val="00147F4E"/>
    <w:rsid w:val="00151F97"/>
    <w:rsid w:val="001527D7"/>
    <w:rsid w:val="001533F1"/>
    <w:rsid w:val="001553C8"/>
    <w:rsid w:val="001661D2"/>
    <w:rsid w:val="001665B3"/>
    <w:rsid w:val="00166D10"/>
    <w:rsid w:val="00172C80"/>
    <w:rsid w:val="00174273"/>
    <w:rsid w:val="00181D5C"/>
    <w:rsid w:val="00183E58"/>
    <w:rsid w:val="00184EB7"/>
    <w:rsid w:val="00192965"/>
    <w:rsid w:val="00193F89"/>
    <w:rsid w:val="00197D64"/>
    <w:rsid w:val="001A0E18"/>
    <w:rsid w:val="001A4B65"/>
    <w:rsid w:val="001B16E0"/>
    <w:rsid w:val="001B56F2"/>
    <w:rsid w:val="001B654A"/>
    <w:rsid w:val="001B740F"/>
    <w:rsid w:val="001C6A0A"/>
    <w:rsid w:val="001C6D2C"/>
    <w:rsid w:val="001D0452"/>
    <w:rsid w:val="001E50D6"/>
    <w:rsid w:val="001E7D64"/>
    <w:rsid w:val="001F02A7"/>
    <w:rsid w:val="001F28B6"/>
    <w:rsid w:val="001F3A39"/>
    <w:rsid w:val="001F5964"/>
    <w:rsid w:val="00200045"/>
    <w:rsid w:val="00202648"/>
    <w:rsid w:val="00203B67"/>
    <w:rsid w:val="00214158"/>
    <w:rsid w:val="00226A88"/>
    <w:rsid w:val="002271D6"/>
    <w:rsid w:val="00231C5D"/>
    <w:rsid w:val="00245806"/>
    <w:rsid w:val="00245C07"/>
    <w:rsid w:val="0025029B"/>
    <w:rsid w:val="00252375"/>
    <w:rsid w:val="0025285E"/>
    <w:rsid w:val="00252B0B"/>
    <w:rsid w:val="0025380E"/>
    <w:rsid w:val="002554D2"/>
    <w:rsid w:val="00257DE4"/>
    <w:rsid w:val="002664F8"/>
    <w:rsid w:val="00267D53"/>
    <w:rsid w:val="00270D43"/>
    <w:rsid w:val="00271AFA"/>
    <w:rsid w:val="00272280"/>
    <w:rsid w:val="0027530D"/>
    <w:rsid w:val="0028227F"/>
    <w:rsid w:val="00283832"/>
    <w:rsid w:val="002873EE"/>
    <w:rsid w:val="0029059F"/>
    <w:rsid w:val="002927D9"/>
    <w:rsid w:val="00297E28"/>
    <w:rsid w:val="002A3B5D"/>
    <w:rsid w:val="002A4908"/>
    <w:rsid w:val="002A5842"/>
    <w:rsid w:val="002A643E"/>
    <w:rsid w:val="002A688F"/>
    <w:rsid w:val="002A78D4"/>
    <w:rsid w:val="002B3EFB"/>
    <w:rsid w:val="002C2AFB"/>
    <w:rsid w:val="002C3868"/>
    <w:rsid w:val="002C4A74"/>
    <w:rsid w:val="002C7087"/>
    <w:rsid w:val="002D34A8"/>
    <w:rsid w:val="002D3627"/>
    <w:rsid w:val="002D45A9"/>
    <w:rsid w:val="002D62ED"/>
    <w:rsid w:val="002E0D0D"/>
    <w:rsid w:val="002E3D89"/>
    <w:rsid w:val="002E4A8A"/>
    <w:rsid w:val="002E4E5D"/>
    <w:rsid w:val="002E6DD3"/>
    <w:rsid w:val="002F1822"/>
    <w:rsid w:val="002F1E91"/>
    <w:rsid w:val="00304B64"/>
    <w:rsid w:val="00306A2A"/>
    <w:rsid w:val="00307F78"/>
    <w:rsid w:val="003130E2"/>
    <w:rsid w:val="003139AE"/>
    <w:rsid w:val="00315817"/>
    <w:rsid w:val="00316B40"/>
    <w:rsid w:val="00321817"/>
    <w:rsid w:val="003262D1"/>
    <w:rsid w:val="003269B6"/>
    <w:rsid w:val="00327D08"/>
    <w:rsid w:val="0033247A"/>
    <w:rsid w:val="0033387B"/>
    <w:rsid w:val="003341CB"/>
    <w:rsid w:val="00334CBE"/>
    <w:rsid w:val="00336DEE"/>
    <w:rsid w:val="00337344"/>
    <w:rsid w:val="0034168A"/>
    <w:rsid w:val="00341778"/>
    <w:rsid w:val="00341C31"/>
    <w:rsid w:val="003540CA"/>
    <w:rsid w:val="00354812"/>
    <w:rsid w:val="00357BBC"/>
    <w:rsid w:val="00360967"/>
    <w:rsid w:val="00361572"/>
    <w:rsid w:val="00361D2C"/>
    <w:rsid w:val="00363C80"/>
    <w:rsid w:val="003776C8"/>
    <w:rsid w:val="003839B7"/>
    <w:rsid w:val="00384166"/>
    <w:rsid w:val="00387063"/>
    <w:rsid w:val="00387566"/>
    <w:rsid w:val="0039107E"/>
    <w:rsid w:val="00391B7E"/>
    <w:rsid w:val="003967B8"/>
    <w:rsid w:val="003A0DC0"/>
    <w:rsid w:val="003A0E09"/>
    <w:rsid w:val="003A2624"/>
    <w:rsid w:val="003A410E"/>
    <w:rsid w:val="003A4610"/>
    <w:rsid w:val="003B01F8"/>
    <w:rsid w:val="003B2ACB"/>
    <w:rsid w:val="003B2B42"/>
    <w:rsid w:val="003B2B4F"/>
    <w:rsid w:val="003B79BA"/>
    <w:rsid w:val="003C06FD"/>
    <w:rsid w:val="003C0813"/>
    <w:rsid w:val="003C20FA"/>
    <w:rsid w:val="003D0400"/>
    <w:rsid w:val="003D211D"/>
    <w:rsid w:val="003D484B"/>
    <w:rsid w:val="003D649A"/>
    <w:rsid w:val="003D662A"/>
    <w:rsid w:val="003E27E5"/>
    <w:rsid w:val="003E77F1"/>
    <w:rsid w:val="003F0174"/>
    <w:rsid w:val="003F039B"/>
    <w:rsid w:val="003F5059"/>
    <w:rsid w:val="004028E7"/>
    <w:rsid w:val="00407F69"/>
    <w:rsid w:val="0041094E"/>
    <w:rsid w:val="00413F6B"/>
    <w:rsid w:val="0041550B"/>
    <w:rsid w:val="0041571F"/>
    <w:rsid w:val="004171A3"/>
    <w:rsid w:val="00425FAD"/>
    <w:rsid w:val="004329E5"/>
    <w:rsid w:val="00435AD2"/>
    <w:rsid w:val="00441757"/>
    <w:rsid w:val="00447591"/>
    <w:rsid w:val="004501CA"/>
    <w:rsid w:val="00450528"/>
    <w:rsid w:val="004511B1"/>
    <w:rsid w:val="00453773"/>
    <w:rsid w:val="00453954"/>
    <w:rsid w:val="00460A52"/>
    <w:rsid w:val="00461B57"/>
    <w:rsid w:val="0046342B"/>
    <w:rsid w:val="00463DD7"/>
    <w:rsid w:val="00473AE7"/>
    <w:rsid w:val="00476C18"/>
    <w:rsid w:val="00477D73"/>
    <w:rsid w:val="004805A3"/>
    <w:rsid w:val="00481A4D"/>
    <w:rsid w:val="004821FB"/>
    <w:rsid w:val="00482273"/>
    <w:rsid w:val="00482AA4"/>
    <w:rsid w:val="0048508F"/>
    <w:rsid w:val="004856C2"/>
    <w:rsid w:val="0048655F"/>
    <w:rsid w:val="00490BFC"/>
    <w:rsid w:val="00491668"/>
    <w:rsid w:val="00491ABF"/>
    <w:rsid w:val="004A0D2F"/>
    <w:rsid w:val="004A3748"/>
    <w:rsid w:val="004A4EBD"/>
    <w:rsid w:val="004B6526"/>
    <w:rsid w:val="004C0253"/>
    <w:rsid w:val="004C2BB4"/>
    <w:rsid w:val="004C35FA"/>
    <w:rsid w:val="004D014B"/>
    <w:rsid w:val="004D2E18"/>
    <w:rsid w:val="004D47AA"/>
    <w:rsid w:val="004D7621"/>
    <w:rsid w:val="004D7FED"/>
    <w:rsid w:val="004E1EFC"/>
    <w:rsid w:val="004E1F93"/>
    <w:rsid w:val="004E3038"/>
    <w:rsid w:val="004E360A"/>
    <w:rsid w:val="004E3925"/>
    <w:rsid w:val="004E71C6"/>
    <w:rsid w:val="004F0119"/>
    <w:rsid w:val="004F19B5"/>
    <w:rsid w:val="004F1E3A"/>
    <w:rsid w:val="004F3F9E"/>
    <w:rsid w:val="004F66FA"/>
    <w:rsid w:val="004F7F98"/>
    <w:rsid w:val="0050308E"/>
    <w:rsid w:val="00503BEA"/>
    <w:rsid w:val="00507626"/>
    <w:rsid w:val="00514EF7"/>
    <w:rsid w:val="00514FD4"/>
    <w:rsid w:val="005151AD"/>
    <w:rsid w:val="005176FA"/>
    <w:rsid w:val="00524E9E"/>
    <w:rsid w:val="00530156"/>
    <w:rsid w:val="00535C9E"/>
    <w:rsid w:val="00536643"/>
    <w:rsid w:val="00541438"/>
    <w:rsid w:val="00551900"/>
    <w:rsid w:val="00554040"/>
    <w:rsid w:val="00563225"/>
    <w:rsid w:val="00563CBA"/>
    <w:rsid w:val="00566E7B"/>
    <w:rsid w:val="0057355F"/>
    <w:rsid w:val="0057548A"/>
    <w:rsid w:val="00575CF6"/>
    <w:rsid w:val="0057717D"/>
    <w:rsid w:val="005807B6"/>
    <w:rsid w:val="0058181D"/>
    <w:rsid w:val="00586F54"/>
    <w:rsid w:val="005A3F82"/>
    <w:rsid w:val="005B0130"/>
    <w:rsid w:val="005B1DBF"/>
    <w:rsid w:val="005B2356"/>
    <w:rsid w:val="005B5155"/>
    <w:rsid w:val="005C561A"/>
    <w:rsid w:val="005C7379"/>
    <w:rsid w:val="005D1023"/>
    <w:rsid w:val="005D2C51"/>
    <w:rsid w:val="005D3A94"/>
    <w:rsid w:val="005D5768"/>
    <w:rsid w:val="005E3CC0"/>
    <w:rsid w:val="005E70E6"/>
    <w:rsid w:val="005F41C6"/>
    <w:rsid w:val="00601B92"/>
    <w:rsid w:val="00601EEB"/>
    <w:rsid w:val="00604EEB"/>
    <w:rsid w:val="00610F2A"/>
    <w:rsid w:val="00611818"/>
    <w:rsid w:val="00624047"/>
    <w:rsid w:val="00637751"/>
    <w:rsid w:val="00644614"/>
    <w:rsid w:val="006472D0"/>
    <w:rsid w:val="00652995"/>
    <w:rsid w:val="00653299"/>
    <w:rsid w:val="0065390C"/>
    <w:rsid w:val="00654309"/>
    <w:rsid w:val="00655631"/>
    <w:rsid w:val="00656738"/>
    <w:rsid w:val="006574F0"/>
    <w:rsid w:val="006601C5"/>
    <w:rsid w:val="0066121D"/>
    <w:rsid w:val="006648B5"/>
    <w:rsid w:val="006649A1"/>
    <w:rsid w:val="00665315"/>
    <w:rsid w:val="00670766"/>
    <w:rsid w:val="00680505"/>
    <w:rsid w:val="006840EF"/>
    <w:rsid w:val="0068415C"/>
    <w:rsid w:val="00684F50"/>
    <w:rsid w:val="00685A2A"/>
    <w:rsid w:val="00685DDE"/>
    <w:rsid w:val="00691AD9"/>
    <w:rsid w:val="0069586D"/>
    <w:rsid w:val="00696353"/>
    <w:rsid w:val="00697AB5"/>
    <w:rsid w:val="006A2DDC"/>
    <w:rsid w:val="006A74BD"/>
    <w:rsid w:val="006B2632"/>
    <w:rsid w:val="006B4CAE"/>
    <w:rsid w:val="006B66E6"/>
    <w:rsid w:val="006B7EF8"/>
    <w:rsid w:val="006C63FC"/>
    <w:rsid w:val="006D0FB3"/>
    <w:rsid w:val="006D6942"/>
    <w:rsid w:val="006E299B"/>
    <w:rsid w:val="006E3071"/>
    <w:rsid w:val="006E6CAE"/>
    <w:rsid w:val="006F45CF"/>
    <w:rsid w:val="007003C1"/>
    <w:rsid w:val="00705E38"/>
    <w:rsid w:val="00711CC8"/>
    <w:rsid w:val="00713F4B"/>
    <w:rsid w:val="00717E89"/>
    <w:rsid w:val="00723FB3"/>
    <w:rsid w:val="0072566B"/>
    <w:rsid w:val="0073512B"/>
    <w:rsid w:val="00745B7F"/>
    <w:rsid w:val="007517B1"/>
    <w:rsid w:val="0075223F"/>
    <w:rsid w:val="00754CE4"/>
    <w:rsid w:val="00755F80"/>
    <w:rsid w:val="00764253"/>
    <w:rsid w:val="00770A03"/>
    <w:rsid w:val="00774FCB"/>
    <w:rsid w:val="00776984"/>
    <w:rsid w:val="007811E1"/>
    <w:rsid w:val="00783067"/>
    <w:rsid w:val="00787AAF"/>
    <w:rsid w:val="007926EF"/>
    <w:rsid w:val="007A00F4"/>
    <w:rsid w:val="007A1668"/>
    <w:rsid w:val="007A6EEC"/>
    <w:rsid w:val="007A7E18"/>
    <w:rsid w:val="007C0A73"/>
    <w:rsid w:val="007C4B8D"/>
    <w:rsid w:val="007C6320"/>
    <w:rsid w:val="007D260A"/>
    <w:rsid w:val="007D6303"/>
    <w:rsid w:val="007E38DE"/>
    <w:rsid w:val="007F0A8F"/>
    <w:rsid w:val="007F6EA3"/>
    <w:rsid w:val="007F7853"/>
    <w:rsid w:val="008059CE"/>
    <w:rsid w:val="0081381D"/>
    <w:rsid w:val="008173B4"/>
    <w:rsid w:val="008177B0"/>
    <w:rsid w:val="0082173B"/>
    <w:rsid w:val="00822B45"/>
    <w:rsid w:val="00822F6B"/>
    <w:rsid w:val="00827280"/>
    <w:rsid w:val="00833FE0"/>
    <w:rsid w:val="008342A5"/>
    <w:rsid w:val="00846F7A"/>
    <w:rsid w:val="008478E7"/>
    <w:rsid w:val="00854200"/>
    <w:rsid w:val="008544BD"/>
    <w:rsid w:val="008552BB"/>
    <w:rsid w:val="00856B17"/>
    <w:rsid w:val="008573E4"/>
    <w:rsid w:val="008712E2"/>
    <w:rsid w:val="0087134A"/>
    <w:rsid w:val="008726D3"/>
    <w:rsid w:val="00872B81"/>
    <w:rsid w:val="008732E4"/>
    <w:rsid w:val="00874292"/>
    <w:rsid w:val="008813F0"/>
    <w:rsid w:val="00884F93"/>
    <w:rsid w:val="008852F1"/>
    <w:rsid w:val="00890D72"/>
    <w:rsid w:val="0089783A"/>
    <w:rsid w:val="008A38D3"/>
    <w:rsid w:val="008A52B9"/>
    <w:rsid w:val="008A69D5"/>
    <w:rsid w:val="008A7848"/>
    <w:rsid w:val="008B5621"/>
    <w:rsid w:val="008B6F58"/>
    <w:rsid w:val="008D2573"/>
    <w:rsid w:val="008E3B3D"/>
    <w:rsid w:val="008F2ABA"/>
    <w:rsid w:val="008F5FE0"/>
    <w:rsid w:val="009027E7"/>
    <w:rsid w:val="0091096C"/>
    <w:rsid w:val="009147A2"/>
    <w:rsid w:val="00917645"/>
    <w:rsid w:val="0092029A"/>
    <w:rsid w:val="0092374A"/>
    <w:rsid w:val="00935762"/>
    <w:rsid w:val="00940394"/>
    <w:rsid w:val="0094069D"/>
    <w:rsid w:val="009406F4"/>
    <w:rsid w:val="00947946"/>
    <w:rsid w:val="009537DD"/>
    <w:rsid w:val="00957102"/>
    <w:rsid w:val="00957173"/>
    <w:rsid w:val="0096059B"/>
    <w:rsid w:val="00964999"/>
    <w:rsid w:val="009668AB"/>
    <w:rsid w:val="00971ADD"/>
    <w:rsid w:val="00972F93"/>
    <w:rsid w:val="00973525"/>
    <w:rsid w:val="00974A29"/>
    <w:rsid w:val="009765F2"/>
    <w:rsid w:val="00980384"/>
    <w:rsid w:val="00983FD8"/>
    <w:rsid w:val="009857A6"/>
    <w:rsid w:val="00987209"/>
    <w:rsid w:val="00991682"/>
    <w:rsid w:val="0099651A"/>
    <w:rsid w:val="009A27A9"/>
    <w:rsid w:val="009A6C2C"/>
    <w:rsid w:val="009A71B8"/>
    <w:rsid w:val="009B2D2C"/>
    <w:rsid w:val="009B6543"/>
    <w:rsid w:val="009C22B0"/>
    <w:rsid w:val="009C3002"/>
    <w:rsid w:val="009D4C4E"/>
    <w:rsid w:val="009D4D2A"/>
    <w:rsid w:val="009D4FF8"/>
    <w:rsid w:val="009E1B62"/>
    <w:rsid w:val="009E1FD0"/>
    <w:rsid w:val="009E4512"/>
    <w:rsid w:val="009E4D7F"/>
    <w:rsid w:val="009E59E2"/>
    <w:rsid w:val="009E5CF4"/>
    <w:rsid w:val="009E772E"/>
    <w:rsid w:val="009E7D9B"/>
    <w:rsid w:val="00A03FB9"/>
    <w:rsid w:val="00A05F4D"/>
    <w:rsid w:val="00A24DAF"/>
    <w:rsid w:val="00A302B3"/>
    <w:rsid w:val="00A3101A"/>
    <w:rsid w:val="00A317D2"/>
    <w:rsid w:val="00A350CA"/>
    <w:rsid w:val="00A3641F"/>
    <w:rsid w:val="00A3793E"/>
    <w:rsid w:val="00A45A03"/>
    <w:rsid w:val="00A658B4"/>
    <w:rsid w:val="00A6699B"/>
    <w:rsid w:val="00A70B2C"/>
    <w:rsid w:val="00A760D5"/>
    <w:rsid w:val="00A8584C"/>
    <w:rsid w:val="00A86C14"/>
    <w:rsid w:val="00A87AE6"/>
    <w:rsid w:val="00AA0133"/>
    <w:rsid w:val="00AA5C1F"/>
    <w:rsid w:val="00AB7460"/>
    <w:rsid w:val="00AC2C76"/>
    <w:rsid w:val="00AC49CA"/>
    <w:rsid w:val="00AC7A77"/>
    <w:rsid w:val="00AD3036"/>
    <w:rsid w:val="00AD5BF5"/>
    <w:rsid w:val="00AE6EB8"/>
    <w:rsid w:val="00AF2C02"/>
    <w:rsid w:val="00AF38E0"/>
    <w:rsid w:val="00AF74D9"/>
    <w:rsid w:val="00B0033C"/>
    <w:rsid w:val="00B00BF7"/>
    <w:rsid w:val="00B01276"/>
    <w:rsid w:val="00B04BD6"/>
    <w:rsid w:val="00B054CC"/>
    <w:rsid w:val="00B076EE"/>
    <w:rsid w:val="00B108B2"/>
    <w:rsid w:val="00B25DA8"/>
    <w:rsid w:val="00B30985"/>
    <w:rsid w:val="00B32622"/>
    <w:rsid w:val="00B36BC3"/>
    <w:rsid w:val="00B434C0"/>
    <w:rsid w:val="00B455C8"/>
    <w:rsid w:val="00B50504"/>
    <w:rsid w:val="00B5072C"/>
    <w:rsid w:val="00B60E97"/>
    <w:rsid w:val="00B60FC7"/>
    <w:rsid w:val="00B64EB9"/>
    <w:rsid w:val="00B70DCB"/>
    <w:rsid w:val="00BA1A2F"/>
    <w:rsid w:val="00BA3255"/>
    <w:rsid w:val="00BA7D08"/>
    <w:rsid w:val="00BB0B22"/>
    <w:rsid w:val="00BB6A1A"/>
    <w:rsid w:val="00BC0E63"/>
    <w:rsid w:val="00BC3D95"/>
    <w:rsid w:val="00BC57E3"/>
    <w:rsid w:val="00BD154A"/>
    <w:rsid w:val="00BE1B22"/>
    <w:rsid w:val="00BE53EF"/>
    <w:rsid w:val="00BE6DC1"/>
    <w:rsid w:val="00BE77D0"/>
    <w:rsid w:val="00BF032C"/>
    <w:rsid w:val="00BF1A5E"/>
    <w:rsid w:val="00BF2933"/>
    <w:rsid w:val="00C06664"/>
    <w:rsid w:val="00C1006D"/>
    <w:rsid w:val="00C101C3"/>
    <w:rsid w:val="00C11ADB"/>
    <w:rsid w:val="00C17B58"/>
    <w:rsid w:val="00C20410"/>
    <w:rsid w:val="00C20E74"/>
    <w:rsid w:val="00C24585"/>
    <w:rsid w:val="00C245A4"/>
    <w:rsid w:val="00C27737"/>
    <w:rsid w:val="00C2783B"/>
    <w:rsid w:val="00C36E65"/>
    <w:rsid w:val="00C44431"/>
    <w:rsid w:val="00C47277"/>
    <w:rsid w:val="00C51001"/>
    <w:rsid w:val="00C519C0"/>
    <w:rsid w:val="00C5337A"/>
    <w:rsid w:val="00C53B67"/>
    <w:rsid w:val="00C57AE6"/>
    <w:rsid w:val="00C675AB"/>
    <w:rsid w:val="00C6772F"/>
    <w:rsid w:val="00C708E0"/>
    <w:rsid w:val="00C72A81"/>
    <w:rsid w:val="00C73F11"/>
    <w:rsid w:val="00C74530"/>
    <w:rsid w:val="00C77F6C"/>
    <w:rsid w:val="00C828BF"/>
    <w:rsid w:val="00C8442D"/>
    <w:rsid w:val="00C94350"/>
    <w:rsid w:val="00C9487D"/>
    <w:rsid w:val="00CA7F6B"/>
    <w:rsid w:val="00CB338E"/>
    <w:rsid w:val="00CC5DF1"/>
    <w:rsid w:val="00CC7F0D"/>
    <w:rsid w:val="00CE2688"/>
    <w:rsid w:val="00CE34CA"/>
    <w:rsid w:val="00CE7E16"/>
    <w:rsid w:val="00CF4667"/>
    <w:rsid w:val="00CF6F14"/>
    <w:rsid w:val="00CF72B4"/>
    <w:rsid w:val="00D00A7C"/>
    <w:rsid w:val="00D0651A"/>
    <w:rsid w:val="00D07230"/>
    <w:rsid w:val="00D0794E"/>
    <w:rsid w:val="00D1048D"/>
    <w:rsid w:val="00D10DFE"/>
    <w:rsid w:val="00D10F4D"/>
    <w:rsid w:val="00D141AD"/>
    <w:rsid w:val="00D16525"/>
    <w:rsid w:val="00D16FB3"/>
    <w:rsid w:val="00D214E6"/>
    <w:rsid w:val="00D31989"/>
    <w:rsid w:val="00D31C76"/>
    <w:rsid w:val="00D366FC"/>
    <w:rsid w:val="00D36F77"/>
    <w:rsid w:val="00D45A74"/>
    <w:rsid w:val="00D53289"/>
    <w:rsid w:val="00D54473"/>
    <w:rsid w:val="00D60023"/>
    <w:rsid w:val="00D64681"/>
    <w:rsid w:val="00D64C4F"/>
    <w:rsid w:val="00D6663C"/>
    <w:rsid w:val="00D67ED2"/>
    <w:rsid w:val="00D76130"/>
    <w:rsid w:val="00D824AF"/>
    <w:rsid w:val="00D82837"/>
    <w:rsid w:val="00D82CEC"/>
    <w:rsid w:val="00D84203"/>
    <w:rsid w:val="00D84F7F"/>
    <w:rsid w:val="00D97B26"/>
    <w:rsid w:val="00DA081C"/>
    <w:rsid w:val="00DA439D"/>
    <w:rsid w:val="00DB0A1C"/>
    <w:rsid w:val="00DB2EF7"/>
    <w:rsid w:val="00DB4F8A"/>
    <w:rsid w:val="00DB513F"/>
    <w:rsid w:val="00DB52C8"/>
    <w:rsid w:val="00DC6FF3"/>
    <w:rsid w:val="00DD06BC"/>
    <w:rsid w:val="00DD62FE"/>
    <w:rsid w:val="00DF3CDA"/>
    <w:rsid w:val="00E038E9"/>
    <w:rsid w:val="00E05927"/>
    <w:rsid w:val="00E130F8"/>
    <w:rsid w:val="00E14ECD"/>
    <w:rsid w:val="00E212A0"/>
    <w:rsid w:val="00E21EF9"/>
    <w:rsid w:val="00E22D4B"/>
    <w:rsid w:val="00E2557A"/>
    <w:rsid w:val="00E26296"/>
    <w:rsid w:val="00E33583"/>
    <w:rsid w:val="00E411E7"/>
    <w:rsid w:val="00E47A0C"/>
    <w:rsid w:val="00E55B3A"/>
    <w:rsid w:val="00E61CA1"/>
    <w:rsid w:val="00E66664"/>
    <w:rsid w:val="00E67567"/>
    <w:rsid w:val="00E70A4B"/>
    <w:rsid w:val="00E7181F"/>
    <w:rsid w:val="00E722A8"/>
    <w:rsid w:val="00E91002"/>
    <w:rsid w:val="00E9579F"/>
    <w:rsid w:val="00E974FB"/>
    <w:rsid w:val="00EA241D"/>
    <w:rsid w:val="00EA66E9"/>
    <w:rsid w:val="00EA70DE"/>
    <w:rsid w:val="00EB1AF5"/>
    <w:rsid w:val="00EB2436"/>
    <w:rsid w:val="00EB3BBC"/>
    <w:rsid w:val="00EC715C"/>
    <w:rsid w:val="00ED0F45"/>
    <w:rsid w:val="00ED2363"/>
    <w:rsid w:val="00ED2B1D"/>
    <w:rsid w:val="00EE524B"/>
    <w:rsid w:val="00EE7BFF"/>
    <w:rsid w:val="00EF49CD"/>
    <w:rsid w:val="00EF5936"/>
    <w:rsid w:val="00EF5A55"/>
    <w:rsid w:val="00EF6515"/>
    <w:rsid w:val="00EF6B2F"/>
    <w:rsid w:val="00EF7F30"/>
    <w:rsid w:val="00F0026E"/>
    <w:rsid w:val="00F044DB"/>
    <w:rsid w:val="00F05BF3"/>
    <w:rsid w:val="00F10F54"/>
    <w:rsid w:val="00F11D78"/>
    <w:rsid w:val="00F13A67"/>
    <w:rsid w:val="00F14516"/>
    <w:rsid w:val="00F16B55"/>
    <w:rsid w:val="00F23274"/>
    <w:rsid w:val="00F240E1"/>
    <w:rsid w:val="00F25123"/>
    <w:rsid w:val="00F25830"/>
    <w:rsid w:val="00F340D0"/>
    <w:rsid w:val="00F35E36"/>
    <w:rsid w:val="00F40B9E"/>
    <w:rsid w:val="00F40FF9"/>
    <w:rsid w:val="00F431C9"/>
    <w:rsid w:val="00F445B4"/>
    <w:rsid w:val="00F45F74"/>
    <w:rsid w:val="00F5067E"/>
    <w:rsid w:val="00F55051"/>
    <w:rsid w:val="00F57100"/>
    <w:rsid w:val="00F60F05"/>
    <w:rsid w:val="00F62A70"/>
    <w:rsid w:val="00F65F18"/>
    <w:rsid w:val="00F71ED7"/>
    <w:rsid w:val="00F725DF"/>
    <w:rsid w:val="00F74652"/>
    <w:rsid w:val="00F82D36"/>
    <w:rsid w:val="00F967A5"/>
    <w:rsid w:val="00F96FF6"/>
    <w:rsid w:val="00FA11F6"/>
    <w:rsid w:val="00FA217E"/>
    <w:rsid w:val="00FA7040"/>
    <w:rsid w:val="00FA7A03"/>
    <w:rsid w:val="00FB329A"/>
    <w:rsid w:val="00FC12CD"/>
    <w:rsid w:val="00FD09F1"/>
    <w:rsid w:val="00FD3D6E"/>
    <w:rsid w:val="00FD4420"/>
    <w:rsid w:val="00FE1E3C"/>
    <w:rsid w:val="00FE3114"/>
    <w:rsid w:val="00FE4E3E"/>
    <w:rsid w:val="00FF0017"/>
    <w:rsid w:val="00FF11F0"/>
    <w:rsid w:val="00FF2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4:docId w14:val="49557A8E"/>
  <w15:chartTrackingRefBased/>
  <w15:docId w15:val="{6EE73E8B-7B43-41E2-8AFA-A5745304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360" w:lineRule="auto"/>
      <w:ind w:left="425" w:hanging="425"/>
      <w:jc w:val="both"/>
    </w:pPr>
    <w:rPr>
      <w:kern w:val="1"/>
      <w:lang w:eastAsia="ar-SA"/>
    </w:rPr>
  </w:style>
  <w:style w:type="paragraph" w:styleId="Nagwek2">
    <w:name w:val="heading 2"/>
    <w:basedOn w:val="Normalny"/>
    <w:next w:val="Normalny"/>
    <w:qFormat/>
    <w:pPr>
      <w:keepNext/>
      <w:numPr>
        <w:ilvl w:val="1"/>
        <w:numId w:val="1"/>
      </w:numPr>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sz w:val="24"/>
      <w:szCs w:val="24"/>
    </w:rPr>
  </w:style>
  <w:style w:type="character" w:customStyle="1" w:styleId="WW8Num5z0">
    <w:name w:val="WW8Num5z0"/>
    <w:rPr>
      <w:sz w:val="24"/>
      <w:szCs w:val="24"/>
    </w:rPr>
  </w:style>
  <w:style w:type="character" w:customStyle="1" w:styleId="WW8Num6z0">
    <w:name w:val="WW8Num6z0"/>
    <w:rPr>
      <w:sz w:val="24"/>
      <w:szCs w:val="24"/>
    </w:rPr>
  </w:style>
  <w:style w:type="character" w:customStyle="1" w:styleId="WW8Num7z0">
    <w:name w:val="WW8Num7z0"/>
    <w:rPr>
      <w:sz w:val="24"/>
      <w:szCs w:val="24"/>
    </w:rPr>
  </w:style>
  <w:style w:type="character" w:customStyle="1" w:styleId="WW8Num8z0">
    <w:name w:val="WW8Num8z0"/>
    <w:rPr>
      <w:sz w:val="24"/>
      <w:szCs w:val="24"/>
    </w:rPr>
  </w:style>
  <w:style w:type="character" w:customStyle="1" w:styleId="WW8Num10z0">
    <w:name w:val="WW8Num10z0"/>
    <w:rPr>
      <w:sz w:val="24"/>
      <w:szCs w:val="24"/>
    </w:rPr>
  </w:style>
  <w:style w:type="character" w:customStyle="1" w:styleId="WW8Num13z0">
    <w:name w:val="WW8Num13z0"/>
    <w:rPr>
      <w:b/>
      <w:bCs/>
      <w:sz w:val="24"/>
      <w:szCs w:val="24"/>
    </w:rPr>
  </w:style>
  <w:style w:type="character" w:customStyle="1" w:styleId="WW8Num19z0">
    <w:name w:val="WW8Num19z0"/>
    <w:rPr>
      <w:rFonts w:ascii="Bookman Old Style" w:hAnsi="Bookman Old Style"/>
      <w:b w:val="0"/>
      <w:i w:val="0"/>
      <w:sz w:val="18"/>
    </w:rPr>
  </w:style>
  <w:style w:type="character" w:customStyle="1" w:styleId="WW8Num21z0">
    <w:name w:val="WW8Num21z0"/>
    <w:rPr>
      <w:rFonts w:ascii="Bookman Old Style" w:hAnsi="Bookman Old Style"/>
      <w:b w:val="0"/>
      <w:i w:val="0"/>
      <w:sz w:val="18"/>
    </w:rPr>
  </w:style>
  <w:style w:type="character" w:customStyle="1" w:styleId="WW8Num22z0">
    <w:name w:val="WW8Num22z0"/>
    <w:rPr>
      <w:rFonts w:ascii="Bookman Old Style" w:hAnsi="Bookman Old Style"/>
      <w:b w:val="0"/>
      <w:i w:val="0"/>
      <w:sz w:val="18"/>
    </w:rPr>
  </w:style>
  <w:style w:type="character" w:customStyle="1" w:styleId="Absatz-Standardschriftart">
    <w:name w:val="Absatz-Standardschriftart"/>
  </w:style>
  <w:style w:type="character" w:customStyle="1" w:styleId="WW8Num3z0">
    <w:name w:val="WW8Num3z0"/>
  </w:style>
  <w:style w:type="character" w:customStyle="1" w:styleId="WW-Absatz-Standardschriftart">
    <w:name w:val="WW-Absatz-Standardschriftart"/>
  </w:style>
  <w:style w:type="character" w:customStyle="1" w:styleId="WW8Num2z0">
    <w:name w:val="WW8Num2z0"/>
    <w:rPr>
      <w:bCs/>
    </w:rPr>
  </w:style>
  <w:style w:type="character" w:customStyle="1" w:styleId="WW8Num6z1">
    <w:name w:val="WW8Num6z1"/>
    <w:rPr>
      <w:b w:val="0"/>
      <w:sz w:val="24"/>
      <w:szCs w:val="24"/>
    </w:rPr>
  </w:style>
  <w:style w:type="character" w:customStyle="1" w:styleId="WW8Num8z1">
    <w:name w:val="WW8Num8z1"/>
    <w:rPr>
      <w:sz w:val="24"/>
      <w:szCs w:val="24"/>
    </w:rPr>
  </w:style>
  <w:style w:type="character" w:customStyle="1" w:styleId="WW8Num9z0">
    <w:name w:val="WW8Num9z0"/>
    <w:rPr>
      <w:sz w:val="24"/>
      <w:szCs w:val="24"/>
    </w:rPr>
  </w:style>
  <w:style w:type="character" w:customStyle="1" w:styleId="WW8Num11z0">
    <w:name w:val="WW8Num11z0"/>
    <w:rPr>
      <w:sz w:val="24"/>
      <w:szCs w:val="24"/>
    </w:rPr>
  </w:style>
  <w:style w:type="character" w:customStyle="1" w:styleId="WW8Num12z0">
    <w:name w:val="WW8Num12z0"/>
    <w:rPr>
      <w:sz w:val="24"/>
      <w:szCs w:val="24"/>
    </w:rPr>
  </w:style>
  <w:style w:type="character" w:customStyle="1" w:styleId="WW8Num12z1">
    <w:name w:val="WW8Num12z1"/>
    <w:rPr>
      <w:sz w:val="24"/>
      <w:szCs w:val="24"/>
    </w:rPr>
  </w:style>
  <w:style w:type="character" w:customStyle="1" w:styleId="WW8Num16z0">
    <w:name w:val="WW8Num16z0"/>
    <w:rPr>
      <w:sz w:val="24"/>
      <w:szCs w:val="24"/>
    </w:rPr>
  </w:style>
  <w:style w:type="character" w:customStyle="1" w:styleId="WW8Num20z0">
    <w:name w:val="WW8Num20z0"/>
    <w:rPr>
      <w:rFonts w:ascii="Bookman Old Style" w:hAnsi="Bookman Old Style"/>
      <w:b w:val="0"/>
      <w:i w:val="0"/>
      <w:sz w:val="18"/>
    </w:rPr>
  </w:style>
  <w:style w:type="character" w:customStyle="1" w:styleId="WW8Num26z0">
    <w:name w:val="WW8Num26z0"/>
    <w:rPr>
      <w:rFonts w:ascii="Bookman Old Style" w:hAnsi="Bookman Old Style"/>
      <w:b w:val="0"/>
      <w:i w:val="0"/>
      <w:sz w:val="18"/>
    </w:rPr>
  </w:style>
  <w:style w:type="character" w:customStyle="1" w:styleId="WW8Num28z0">
    <w:name w:val="WW8Num28z0"/>
    <w:rPr>
      <w:rFonts w:ascii="Bookman Old Style" w:hAnsi="Bookman Old Style"/>
      <w:b w:val="0"/>
      <w:i w:val="0"/>
      <w:sz w:val="18"/>
    </w:rPr>
  </w:style>
  <w:style w:type="character" w:customStyle="1" w:styleId="WW8Num29z0">
    <w:name w:val="WW8Num29z0"/>
    <w:rPr>
      <w:rFonts w:ascii="Bookman Old Style" w:hAnsi="Bookman Old Style"/>
      <w:b w:val="0"/>
      <w:i w:val="0"/>
      <w:sz w:val="18"/>
    </w:rPr>
  </w:style>
  <w:style w:type="character" w:customStyle="1" w:styleId="Domylnaczcionkaakapitu3">
    <w:name w:val="Domyślna czcionka akapitu3"/>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Domylnaczcionkaakapitu2">
    <w:name w:val="Domyślna czcionka akapitu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5z0">
    <w:name w:val="WW8Num15z0"/>
    <w:rPr>
      <w:sz w:val="24"/>
      <w:szCs w:val="24"/>
    </w:rPr>
  </w:style>
  <w:style w:type="character" w:customStyle="1" w:styleId="WW8Num17z0">
    <w:name w:val="WW8Num17z0"/>
    <w:rPr>
      <w:sz w:val="24"/>
      <w:szCs w:val="24"/>
    </w:rPr>
  </w:style>
  <w:style w:type="character" w:customStyle="1" w:styleId="WW8Num18z0">
    <w:name w:val="WW8Num18z0"/>
    <w:rPr>
      <w:b w:val="0"/>
    </w:rPr>
  </w:style>
  <w:style w:type="character" w:customStyle="1" w:styleId="Domylnaczcionkaakapitu1">
    <w:name w:val="Domyślna czcionka akapitu1"/>
  </w:style>
  <w:style w:type="character" w:styleId="Pogrubienie">
    <w:name w:val="Strong"/>
    <w:qFormat/>
    <w:rPr>
      <w:b/>
      <w:bCs/>
    </w:rPr>
  </w:style>
  <w:style w:type="character" w:customStyle="1" w:styleId="Znakinumeracji">
    <w:name w:val="Znaki numeracji"/>
  </w:style>
  <w:style w:type="character" w:customStyle="1" w:styleId="NagwekZnak">
    <w:name w:val="Nagłówek Znak"/>
    <w:uiPriority w:val="99"/>
    <w:rPr>
      <w:kern w:val="1"/>
    </w:rPr>
  </w:style>
  <w:style w:type="character" w:customStyle="1" w:styleId="StopkaZnak">
    <w:name w:val="Stopka Znak"/>
    <w:uiPriority w:val="99"/>
    <w:rPr>
      <w:kern w:val="1"/>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b/>
      <w:sz w:val="24"/>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20">
    <w:name w:val="Nagłówek2"/>
    <w:basedOn w:val="Normalny"/>
    <w:next w:val="Podtytu"/>
    <w:pPr>
      <w:jc w:val="center"/>
    </w:pPr>
    <w:rPr>
      <w:b/>
      <w:sz w:val="26"/>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Tekstpodstawowy21">
    <w:name w:val="Tekst podstawowy 21"/>
    <w:basedOn w:val="Normalny"/>
    <w:rPr>
      <w:b/>
      <w:sz w:val="24"/>
    </w:rPr>
  </w:style>
  <w:style w:type="paragraph" w:styleId="Podtytu">
    <w:name w:val="Subtitle"/>
    <w:basedOn w:val="Normalny"/>
    <w:next w:val="Tekstpodstawowy"/>
    <w:qFormat/>
    <w:pPr>
      <w:keepNext/>
      <w:spacing w:before="240" w:after="120"/>
      <w:jc w:val="center"/>
    </w:pPr>
    <w:rPr>
      <w:rFonts w:ascii="Arial" w:eastAsia="MS Mincho" w:hAnsi="Arial" w:cs="Tahoma"/>
      <w:i/>
      <w:iCs/>
      <w:sz w:val="28"/>
      <w:szCs w:val="28"/>
    </w:rPr>
  </w:style>
  <w:style w:type="paragraph" w:customStyle="1" w:styleId="Tekstpodstawowy22">
    <w:name w:val="Tekst podstawowy 22"/>
    <w:basedOn w:val="Normalny"/>
    <w:rPr>
      <w:b/>
      <w:sz w:val="24"/>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21">
    <w:name w:val="Nagłówek 21"/>
    <w:basedOn w:val="Normalny"/>
    <w:next w:val="Normalny"/>
    <w:rsid w:val="001661D2"/>
    <w:pPr>
      <w:keepNext/>
      <w:ind w:left="0" w:firstLine="0"/>
      <w:jc w:val="center"/>
    </w:pPr>
    <w:rPr>
      <w:b/>
      <w:bCs/>
      <w:sz w:val="28"/>
      <w:szCs w:val="28"/>
    </w:rPr>
  </w:style>
  <w:style w:type="paragraph" w:styleId="Tekstdymka">
    <w:name w:val="Balloon Text"/>
    <w:basedOn w:val="Normalny"/>
    <w:link w:val="TekstdymkaZnak"/>
    <w:uiPriority w:val="99"/>
    <w:semiHidden/>
    <w:unhideWhenUsed/>
    <w:rsid w:val="0099651A"/>
    <w:pPr>
      <w:spacing w:line="240" w:lineRule="auto"/>
    </w:pPr>
    <w:rPr>
      <w:rFonts w:ascii="Tahoma" w:hAnsi="Tahoma"/>
      <w:sz w:val="16"/>
      <w:szCs w:val="16"/>
      <w:lang w:val="x-none"/>
    </w:rPr>
  </w:style>
  <w:style w:type="character" w:customStyle="1" w:styleId="TekstdymkaZnak">
    <w:name w:val="Tekst dymka Znak"/>
    <w:link w:val="Tekstdymka"/>
    <w:uiPriority w:val="99"/>
    <w:semiHidden/>
    <w:rsid w:val="0099651A"/>
    <w:rPr>
      <w:rFonts w:ascii="Tahoma" w:hAnsi="Tahoma" w:cs="Tahoma"/>
      <w:kern w:val="1"/>
      <w:sz w:val="16"/>
      <w:szCs w:val="16"/>
      <w:lang w:eastAsia="ar-SA"/>
    </w:rPr>
  </w:style>
  <w:style w:type="character" w:customStyle="1" w:styleId="Znakiprzypiswdolnych">
    <w:name w:val="Znaki przypisów dolnych"/>
    <w:rsid w:val="00601B92"/>
    <w:rPr>
      <w:vertAlign w:val="superscript"/>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601B92"/>
    <w:pPr>
      <w:ind w:left="720" w:firstLine="0"/>
    </w:pPr>
    <w:rPr>
      <w:sz w:val="24"/>
      <w:szCs w:val="24"/>
    </w:rPr>
  </w:style>
  <w:style w:type="paragraph" w:styleId="Tekstprzypisudolnego">
    <w:name w:val="footnote text"/>
    <w:basedOn w:val="Normalny"/>
    <w:link w:val="TekstprzypisudolnegoZnak"/>
    <w:rsid w:val="00601B92"/>
    <w:pPr>
      <w:suppressLineNumbers/>
      <w:ind w:left="283" w:hanging="283"/>
    </w:pPr>
    <w:rPr>
      <w:lang w:val="x-none"/>
    </w:rPr>
  </w:style>
  <w:style w:type="character" w:customStyle="1" w:styleId="TekstprzypisudolnegoZnak">
    <w:name w:val="Tekst przypisu dolnego Znak"/>
    <w:link w:val="Tekstprzypisudolnego"/>
    <w:rsid w:val="00601B92"/>
    <w:rPr>
      <w:kern w:val="1"/>
      <w:lang w:eastAsia="ar-SA"/>
    </w:rPr>
  </w:style>
  <w:style w:type="paragraph" w:customStyle="1" w:styleId="Default">
    <w:name w:val="Default"/>
    <w:basedOn w:val="Normalny"/>
    <w:rsid w:val="00151F97"/>
    <w:pPr>
      <w:autoSpaceDE w:val="0"/>
      <w:spacing w:line="240" w:lineRule="auto"/>
      <w:ind w:left="0" w:firstLine="0"/>
      <w:jc w:val="left"/>
    </w:pPr>
    <w:rPr>
      <w:rFonts w:ascii="Garamond" w:eastAsia="Garamond" w:hAnsi="Garamond" w:cs="Garamond"/>
      <w:color w:val="000000"/>
      <w:lang w:eastAsia="hi-IN" w:bidi="hi-IN"/>
    </w:rPr>
  </w:style>
  <w:style w:type="paragraph" w:styleId="Bezodstpw">
    <w:name w:val="No Spacing"/>
    <w:link w:val="BezodstpwZnak"/>
    <w:uiPriority w:val="1"/>
    <w:qFormat/>
    <w:rsid w:val="007A1668"/>
    <w:rPr>
      <w:rFonts w:ascii="Calibri" w:hAnsi="Calibri"/>
      <w:sz w:val="22"/>
      <w:szCs w:val="22"/>
      <w:lang w:eastAsia="en-US"/>
    </w:rPr>
  </w:style>
  <w:style w:type="character" w:customStyle="1" w:styleId="BezodstpwZnak">
    <w:name w:val="Bez odstępów Znak"/>
    <w:link w:val="Bezodstpw"/>
    <w:uiPriority w:val="1"/>
    <w:rsid w:val="007A1668"/>
    <w:rPr>
      <w:rFonts w:ascii="Calibri" w:hAnsi="Calibri"/>
      <w:sz w:val="22"/>
      <w:szCs w:val="22"/>
      <w:lang w:val="pl-PL" w:eastAsia="en-US" w:bidi="ar-SA"/>
    </w:rPr>
  </w:style>
  <w:style w:type="paragraph" w:customStyle="1" w:styleId="Zwykytekst2">
    <w:name w:val="Zwykły tekst2"/>
    <w:basedOn w:val="Normalny"/>
    <w:rsid w:val="00C101C3"/>
    <w:pPr>
      <w:spacing w:line="240" w:lineRule="auto"/>
      <w:ind w:left="0" w:firstLine="0"/>
      <w:jc w:val="left"/>
    </w:pPr>
    <w:rPr>
      <w:rFonts w:ascii="Courier New" w:hAnsi="Courier New"/>
    </w:rPr>
  </w:style>
  <w:style w:type="paragraph" w:customStyle="1" w:styleId="Akapitzlist1">
    <w:name w:val="Akapit z listą1"/>
    <w:basedOn w:val="Normalny"/>
    <w:rsid w:val="009E59E2"/>
    <w:pPr>
      <w:spacing w:line="240" w:lineRule="auto"/>
      <w:ind w:left="720" w:firstLine="0"/>
      <w:jc w:val="left"/>
    </w:pPr>
    <w:rPr>
      <w:kern w:val="0"/>
      <w:sz w:val="24"/>
      <w:szCs w:val="24"/>
    </w:rPr>
  </w:style>
  <w:style w:type="character" w:styleId="Hipercze">
    <w:name w:val="Hyperlink"/>
    <w:rsid w:val="00541438"/>
    <w:rPr>
      <w:color w:val="000080"/>
      <w:u w:val="single"/>
    </w:rPr>
  </w:style>
  <w:style w:type="character" w:styleId="Odwoaniedokomentarza">
    <w:name w:val="annotation reference"/>
    <w:basedOn w:val="Domylnaczcionkaakapitu"/>
    <w:uiPriority w:val="99"/>
    <w:semiHidden/>
    <w:unhideWhenUsed/>
    <w:rsid w:val="00A8584C"/>
    <w:rPr>
      <w:sz w:val="16"/>
      <w:szCs w:val="16"/>
    </w:rPr>
  </w:style>
  <w:style w:type="paragraph" w:styleId="Tekstkomentarza">
    <w:name w:val="annotation text"/>
    <w:basedOn w:val="Normalny"/>
    <w:link w:val="TekstkomentarzaZnak"/>
    <w:uiPriority w:val="99"/>
    <w:semiHidden/>
    <w:unhideWhenUsed/>
    <w:rsid w:val="00A8584C"/>
    <w:pPr>
      <w:spacing w:line="240" w:lineRule="auto"/>
    </w:pPr>
  </w:style>
  <w:style w:type="character" w:customStyle="1" w:styleId="TekstkomentarzaZnak">
    <w:name w:val="Tekst komentarza Znak"/>
    <w:basedOn w:val="Domylnaczcionkaakapitu"/>
    <w:link w:val="Tekstkomentarza"/>
    <w:uiPriority w:val="99"/>
    <w:semiHidden/>
    <w:rsid w:val="00A8584C"/>
    <w:rPr>
      <w:kern w:val="1"/>
      <w:lang w:eastAsia="ar-SA"/>
    </w:rPr>
  </w:style>
  <w:style w:type="paragraph" w:styleId="Tematkomentarza">
    <w:name w:val="annotation subject"/>
    <w:basedOn w:val="Tekstkomentarza"/>
    <w:next w:val="Tekstkomentarza"/>
    <w:link w:val="TematkomentarzaZnak"/>
    <w:uiPriority w:val="99"/>
    <w:semiHidden/>
    <w:unhideWhenUsed/>
    <w:rsid w:val="00A8584C"/>
    <w:rPr>
      <w:b/>
      <w:bCs/>
    </w:rPr>
  </w:style>
  <w:style w:type="character" w:customStyle="1" w:styleId="TematkomentarzaZnak">
    <w:name w:val="Temat komentarza Znak"/>
    <w:basedOn w:val="TekstkomentarzaZnak"/>
    <w:link w:val="Tematkomentarza"/>
    <w:uiPriority w:val="99"/>
    <w:semiHidden/>
    <w:rsid w:val="00A8584C"/>
    <w:rPr>
      <w:b/>
      <w:bCs/>
      <w:kern w:val="1"/>
      <w:lang w:eastAsia="ar-SA"/>
    </w:rPr>
  </w:style>
  <w:style w:type="character" w:customStyle="1" w:styleId="markedcontent">
    <w:name w:val="markedcontent"/>
    <w:basedOn w:val="Domylnaczcionkaakapitu"/>
    <w:rsid w:val="009B6543"/>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rsid w:val="0001363F"/>
    <w:rPr>
      <w:kern w:val="1"/>
      <w:sz w:val="24"/>
      <w:szCs w:val="24"/>
      <w:lang w:eastAsia="ar-SA"/>
    </w:rPr>
  </w:style>
  <w:style w:type="table" w:styleId="Tabela-Siatka">
    <w:name w:val="Table Grid"/>
    <w:basedOn w:val="Standardowy"/>
    <w:uiPriority w:val="59"/>
    <w:rsid w:val="00C1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1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od.lublin@wody.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od@wody.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okerinfinite.efaktura.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aktury_lublin@wody.gov.pl"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PGW Wody Polskie RZGW w Lublinie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02FE9D-F544-45FE-BB27-F10CA719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3340</Words>
  <Characters>20042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BS70BQ2</dc:creator>
  <cp:keywords/>
  <cp:lastModifiedBy>Andrzej Kryński (RZGW Lublin)</cp:lastModifiedBy>
  <cp:revision>7</cp:revision>
  <cp:lastPrinted>2021-10-13T06:09:00Z</cp:lastPrinted>
  <dcterms:created xsi:type="dcterms:W3CDTF">2021-10-13T12:35:00Z</dcterms:created>
  <dcterms:modified xsi:type="dcterms:W3CDTF">2021-10-13T12:51:00Z</dcterms:modified>
</cp:coreProperties>
</file>