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50856C95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E51C80">
        <w:rPr>
          <w:rFonts w:asciiTheme="minorHAnsi" w:hAnsiTheme="minorHAnsi" w:cs="Times New Roman"/>
          <w:b/>
        </w:rPr>
        <w:t>robót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3F6FD0" w:rsidRDefault="00CB6145" w:rsidP="006F5948">
      <w:pPr>
        <w:rPr>
          <w:rFonts w:asciiTheme="minorHAnsi" w:hAnsiTheme="minorHAnsi" w:cs="Times New Roman"/>
          <w:sz w:val="27"/>
          <w:szCs w:val="27"/>
        </w:rPr>
      </w:pPr>
    </w:p>
    <w:p w14:paraId="6E71C278" w14:textId="77777777" w:rsidR="0022195E" w:rsidRPr="0022195E" w:rsidRDefault="0022195E" w:rsidP="0022195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bookmarkStart w:id="0" w:name="_Hlk21521329"/>
      <w:r w:rsidRPr="0022195E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 xml:space="preserve">"Odcinkowe usuwanie szkód powodziowych na potoku Stróżanka </w:t>
      </w:r>
    </w:p>
    <w:p w14:paraId="62145565" w14:textId="1D3E640A" w:rsidR="00E51C80" w:rsidRPr="003F6FD0" w:rsidRDefault="0022195E" w:rsidP="0022195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22195E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w km 3+100-4+900 w m. Stróże, gm. Zakliczyn"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398D2ECB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51C80">
        <w:rPr>
          <w:rFonts w:asciiTheme="minorHAnsi" w:hAnsiTheme="minorHAnsi" w:cs="Times New Roman"/>
          <w:sz w:val="22"/>
          <w:szCs w:val="22"/>
        </w:rPr>
        <w:t>5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roboty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431AFB7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51C80">
              <w:rPr>
                <w:rFonts w:asciiTheme="minorHAnsi" w:hAnsiTheme="minorHAnsi" w:cs="Times New Roman"/>
                <w:sz w:val="22"/>
                <w:szCs w:val="22"/>
              </w:rPr>
              <w:t>roboty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CD1BA37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51C80">
        <w:rPr>
          <w:rFonts w:asciiTheme="minorHAnsi" w:hAnsiTheme="minorHAnsi" w:cs="Times New Roman"/>
          <w:sz w:val="22"/>
          <w:szCs w:val="22"/>
        </w:rPr>
        <w:t>roboty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341" w14:textId="77777777" w:rsidR="007B2ECD" w:rsidRDefault="007B2ECD" w:rsidP="006F5948">
      <w:pPr>
        <w:spacing w:line="240" w:lineRule="auto"/>
      </w:pPr>
      <w:r>
        <w:separator/>
      </w:r>
    </w:p>
  </w:endnote>
  <w:endnote w:type="continuationSeparator" w:id="0">
    <w:p w14:paraId="53FDD54D" w14:textId="77777777" w:rsidR="007B2ECD" w:rsidRDefault="007B2ECD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E36A" w14:textId="77777777" w:rsidR="007B2ECD" w:rsidRDefault="007B2ECD" w:rsidP="006F5948">
      <w:pPr>
        <w:spacing w:line="240" w:lineRule="auto"/>
      </w:pPr>
      <w:r>
        <w:separator/>
      </w:r>
    </w:p>
  </w:footnote>
  <w:footnote w:type="continuationSeparator" w:id="0">
    <w:p w14:paraId="54B9F884" w14:textId="77777777" w:rsidR="007B2ECD" w:rsidRDefault="007B2ECD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22195E"/>
    <w:rsid w:val="00263D2D"/>
    <w:rsid w:val="002D280C"/>
    <w:rsid w:val="002F5A68"/>
    <w:rsid w:val="0035014A"/>
    <w:rsid w:val="003856F1"/>
    <w:rsid w:val="003F6FD0"/>
    <w:rsid w:val="0048022C"/>
    <w:rsid w:val="004C2F77"/>
    <w:rsid w:val="005B44FE"/>
    <w:rsid w:val="005D1FBE"/>
    <w:rsid w:val="00676653"/>
    <w:rsid w:val="006978B8"/>
    <w:rsid w:val="006C2866"/>
    <w:rsid w:val="006F5948"/>
    <w:rsid w:val="007B2ECD"/>
    <w:rsid w:val="00834457"/>
    <w:rsid w:val="00881244"/>
    <w:rsid w:val="009F56B6"/>
    <w:rsid w:val="00A0598B"/>
    <w:rsid w:val="00A166BF"/>
    <w:rsid w:val="00B04C9D"/>
    <w:rsid w:val="00B25C3B"/>
    <w:rsid w:val="00B9576C"/>
    <w:rsid w:val="00BB67DE"/>
    <w:rsid w:val="00BC0884"/>
    <w:rsid w:val="00CB6145"/>
    <w:rsid w:val="00D6766E"/>
    <w:rsid w:val="00E51C80"/>
    <w:rsid w:val="00E95C9F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14</cp:revision>
  <dcterms:created xsi:type="dcterms:W3CDTF">2021-05-24T12:38:00Z</dcterms:created>
  <dcterms:modified xsi:type="dcterms:W3CDTF">2021-10-20T12:46:00Z</dcterms:modified>
</cp:coreProperties>
</file>