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2268" w14:textId="0FD437C5" w:rsidR="00B21509" w:rsidRPr="00424888" w:rsidRDefault="00C85EE9" w:rsidP="000F48EF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90FD8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2379F3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Zapytania ofertowego nr RZ.RPI.2811.1</w:t>
      </w:r>
      <w:r w:rsid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2</w:t>
      </w:r>
      <w:r w:rsidR="002379F3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.2021 </w:t>
      </w:r>
    </w:p>
    <w:p w14:paraId="02019E64" w14:textId="77777777" w:rsidR="00901156" w:rsidRPr="00424888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Pr="00424888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424888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424888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424888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424888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424888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424888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424888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E6F3A88" w14:textId="77777777" w:rsidR="00B80077" w:rsidRPr="00424888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133D5B62" w:rsidR="008B0059" w:rsidRPr="00424888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</w:pPr>
      <w:r w:rsidRPr="00424888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O f e r t</w:t>
      </w:r>
      <w:r w:rsidR="00AD787A" w:rsidRPr="00424888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 xml:space="preserve"> </w:t>
      </w:r>
      <w:r w:rsidRPr="00424888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424888" w14:paraId="0AA497DE" w14:textId="77777777" w:rsidTr="00424888">
        <w:trPr>
          <w:gridAfter w:val="1"/>
          <w:wAfter w:w="13" w:type="dxa"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0B3" w14:textId="51D9328F" w:rsidR="008B0059" w:rsidRPr="00424888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Wykonawcy</w:t>
            </w:r>
            <w:r w:rsidR="000D0385"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DDDD8" w14:textId="28E18925" w:rsidR="008B0059" w:rsidRPr="00424888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 Wykonawcy</w:t>
            </w:r>
            <w:r w:rsidR="000D0385"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424888" w14:paraId="0C6EA057" w14:textId="77777777" w:rsidTr="00424888">
        <w:trPr>
          <w:gridAfter w:val="1"/>
          <w:wAfter w:w="13" w:type="dxa"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F00100" w14:textId="4FB857B9" w:rsidR="00843456" w:rsidRPr="00424888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E0A3802" w14:textId="2AE60CAD" w:rsidR="00881224" w:rsidRPr="00424888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6810876" w14:textId="2F2E78E0" w:rsidR="00881224" w:rsidRPr="00424888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4DFF355" w14:textId="77777777" w:rsidR="00881224" w:rsidRPr="00424888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6F5715E6" w:rsidR="00154599" w:rsidRPr="00424888" w:rsidRDefault="0015459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A1182" w14:textId="77777777" w:rsidR="008B0059" w:rsidRPr="00424888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424888" w14:paraId="18A186DB" w14:textId="77777777" w:rsidTr="00424888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E3AE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09BE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2A75BCE4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851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60D36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3D6909C5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3C5E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484D6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2940C9FF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9713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85279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76E34D35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91F901" w14:textId="77777777" w:rsidR="008B0059" w:rsidRPr="00424888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A6C23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Pr="00424888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DF7B8D0" w14:textId="45495396" w:rsidR="00C80DB7" w:rsidRPr="00C80DB7" w:rsidRDefault="00D33064" w:rsidP="00C80DB7">
      <w:pPr>
        <w:spacing w:after="0" w:line="240" w:lineRule="auto"/>
        <w:ind w:left="284"/>
        <w:contextualSpacing/>
        <w:jc w:val="both"/>
        <w:rPr>
          <w:rFonts w:cs="Calibri"/>
          <w:b/>
          <w:bCs/>
          <w:sz w:val="20"/>
          <w:szCs w:val="20"/>
        </w:rPr>
      </w:pPr>
      <w:r w:rsidRPr="00C80DB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</w:t>
      </w:r>
      <w:r w:rsidR="00AD787A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ogłoszonego</w:t>
      </w:r>
      <w:r w:rsidR="004E4FC0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Za</w:t>
      </w:r>
      <w:r w:rsidR="00154599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pytania ofertowego</w:t>
      </w:r>
      <w:r w:rsidR="004E4FC0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4E4FC0" w:rsidRPr="00C80DB7">
        <w:rPr>
          <w:rFonts w:ascii="Calibri" w:eastAsia="Times New Roman" w:hAnsi="Calibri" w:cs="Calibri"/>
          <w:sz w:val="20"/>
          <w:szCs w:val="20"/>
          <w:lang w:eastAsia="ar-SA"/>
        </w:rPr>
        <w:t>nr RZ.RPI.2811.1</w:t>
      </w:r>
      <w:r w:rsidR="000F48EF" w:rsidRPr="00C80DB7">
        <w:rPr>
          <w:rFonts w:ascii="Calibri" w:eastAsia="Times New Roman" w:hAnsi="Calibri" w:cs="Calibri"/>
          <w:sz w:val="20"/>
          <w:szCs w:val="20"/>
          <w:lang w:eastAsia="ar-SA"/>
        </w:rPr>
        <w:t>2</w:t>
      </w:r>
      <w:r w:rsidR="004E4FC0" w:rsidRPr="00C80DB7">
        <w:rPr>
          <w:rFonts w:ascii="Calibri" w:eastAsia="Times New Roman" w:hAnsi="Calibri" w:cs="Calibri"/>
          <w:sz w:val="20"/>
          <w:szCs w:val="20"/>
          <w:lang w:eastAsia="ar-SA"/>
        </w:rPr>
        <w:t>.2021</w:t>
      </w:r>
      <w:r w:rsidR="00AD787A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9E0844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wykonanie </w:t>
      </w:r>
      <w:r w:rsidR="00C80DB7" w:rsidRPr="00C80DB7">
        <w:rPr>
          <w:rFonts w:cs="Calibri"/>
          <w:sz w:val="20"/>
          <w:szCs w:val="20"/>
        </w:rPr>
        <w:t xml:space="preserve">dokumentacji dla zadania pn.: </w:t>
      </w:r>
      <w:bookmarkStart w:id="1" w:name="_Hlk32992071"/>
      <w:r w:rsidR="00C80DB7" w:rsidRPr="00C80DB7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„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Zabezpieczenie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przed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powodzią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doliny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rzeki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Strwiąż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na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terenie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gminy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Ustrzyki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Dolne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, powiat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bieszczadzki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,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woj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.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podkarpackie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”</w:t>
      </w:r>
      <w:r w:rsid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.</w:t>
      </w:r>
    </w:p>
    <w:bookmarkEnd w:id="1"/>
    <w:p w14:paraId="45F61041" w14:textId="5379F0A8" w:rsidR="00BE3D24" w:rsidRPr="00C80DB7" w:rsidRDefault="00BE3D24" w:rsidP="00C80DB7">
      <w:pPr>
        <w:pStyle w:val="Akapitzlist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0915E9EF" w14:textId="1594450B" w:rsidR="005249A6" w:rsidRPr="00424888" w:rsidRDefault="00B80077" w:rsidP="00AD787A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tbl>
      <w:tblPr>
        <w:tblStyle w:val="Tabela-Siatka"/>
        <w:tblW w:w="0" w:type="auto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7512"/>
      </w:tblGrid>
      <w:tr w:rsidR="002B7155" w:rsidRPr="00424888" w14:paraId="461F0677" w14:textId="77777777" w:rsidTr="00424888">
        <w:tc>
          <w:tcPr>
            <w:tcW w:w="8646" w:type="dxa"/>
            <w:gridSpan w:val="2"/>
            <w:tcBorders>
              <w:top w:val="single" w:sz="18" w:space="0" w:color="000000" w:themeColor="text1"/>
            </w:tcBorders>
            <w:shd w:val="clear" w:color="auto" w:fill="auto"/>
          </w:tcPr>
          <w:p w14:paraId="58801E80" w14:textId="22E188EC" w:rsidR="00290898" w:rsidRPr="00424888" w:rsidRDefault="00290898" w:rsidP="00AD787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2488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42488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42488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</w:p>
        </w:tc>
      </w:tr>
      <w:tr w:rsidR="00FA20CD" w:rsidRPr="00424888" w14:paraId="0AADBC98" w14:textId="77777777" w:rsidTr="00424888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47E7A3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8E1AF9" w14:textId="77777777" w:rsidR="00290898" w:rsidRPr="00424888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424888" w14:paraId="7A588441" w14:textId="77777777" w:rsidTr="00424888">
        <w:trPr>
          <w:trHeight w:val="279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628C9B1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5CE672A" w14:textId="71EFF2BA" w:rsidR="00AD787A" w:rsidRPr="00424888" w:rsidRDefault="00AD787A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424888" w14:paraId="51FD140D" w14:textId="77777777" w:rsidTr="00424888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D6B530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7F1CAC7" w14:textId="77777777" w:rsidR="00290898" w:rsidRPr="00424888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424888" w14:paraId="65BBD248" w14:textId="77777777" w:rsidTr="00424888">
        <w:tc>
          <w:tcPr>
            <w:tcW w:w="1134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74F715CE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751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60C6CEE" w14:textId="77777777" w:rsidR="00290898" w:rsidRPr="00424888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424888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24888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424888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424888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424888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095DAD24" w:rsidR="00126B5D" w:rsidRPr="00424888" w:rsidRDefault="00126B5D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 związane z realizacją przedmiotu zamówienia w tym m.in. koszty wynikające z zakresu zamówienia i warunków jego realizacji określone w</w:t>
      </w:r>
      <w:r w:rsidR="004E4FC0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154599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Zapytaniu ofertowym nr </w:t>
      </w:r>
      <w:r w:rsidR="004E4FC0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RZ.RPI.2811.1</w:t>
      </w:r>
      <w:r w:rsidR="00DB2789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2</w:t>
      </w:r>
      <w:r w:rsidR="004E4FC0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.2021</w:t>
      </w:r>
      <w:r w:rsidR="00154599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881224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</w:t>
      </w:r>
      <w:r w:rsidR="00EB01CF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raz wszelkie koszty niezbędne do prawidłowego wykonania zamówienia</w:t>
      </w: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1E6BA6CC" w:rsidR="00B140CC" w:rsidRPr="00424888" w:rsidRDefault="004E4FC0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Przedmiot </w:t>
      </w:r>
      <w:r w:rsidR="00151B26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wykonamy </w:t>
      </w:r>
      <w:r w:rsidR="00626A0A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424888" w:rsidRDefault="00EB01CF" w:rsidP="00881224">
      <w:pPr>
        <w:pStyle w:val="Akapitzlist"/>
        <w:numPr>
          <w:ilvl w:val="0"/>
          <w:numId w:val="38"/>
        </w:num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4888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75C684AE" w14:textId="72C87338" w:rsidR="004E4FC0" w:rsidRPr="00424888" w:rsidRDefault="00EB01CF" w:rsidP="00EA06F6">
      <w:pPr>
        <w:pStyle w:val="Akapitzlist"/>
        <w:numPr>
          <w:ilvl w:val="0"/>
          <w:numId w:val="38"/>
        </w:numPr>
        <w:spacing w:after="120"/>
        <w:ind w:left="107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24888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424888">
        <w:rPr>
          <w:rFonts w:ascii="Calibri" w:hAnsi="Calibri" w:cs="Calibri"/>
          <w:sz w:val="20"/>
          <w:szCs w:val="20"/>
        </w:rPr>
        <w:t>do</w:t>
      </w:r>
      <w:r w:rsidR="00F905CD" w:rsidRPr="00424888">
        <w:rPr>
          <w:rFonts w:ascii="Calibri" w:hAnsi="Calibri" w:cs="Calibri"/>
          <w:sz w:val="20"/>
          <w:szCs w:val="20"/>
        </w:rPr>
        <w:t xml:space="preserve"> </w:t>
      </w:r>
      <w:r w:rsidR="00B805F8">
        <w:rPr>
          <w:rFonts w:ascii="Calibri" w:hAnsi="Calibri" w:cs="Calibri"/>
          <w:sz w:val="20"/>
          <w:szCs w:val="20"/>
        </w:rPr>
        <w:t>45</w:t>
      </w:r>
      <w:r w:rsidR="000F48EF" w:rsidRPr="00424888">
        <w:rPr>
          <w:rFonts w:ascii="Calibri" w:hAnsi="Calibri" w:cs="Calibri"/>
          <w:sz w:val="20"/>
          <w:szCs w:val="20"/>
        </w:rPr>
        <w:t xml:space="preserve"> dni </w:t>
      </w:r>
      <w:r w:rsidRPr="00424888">
        <w:rPr>
          <w:rFonts w:ascii="Calibri" w:hAnsi="Calibri" w:cs="Calibri"/>
          <w:sz w:val="20"/>
          <w:szCs w:val="20"/>
        </w:rPr>
        <w:t>od dnia zawarcia umowy.</w:t>
      </w:r>
    </w:p>
    <w:p w14:paraId="73A56FDC" w14:textId="2C2CE493" w:rsidR="004E4FC0" w:rsidRPr="00424888" w:rsidRDefault="004E4FC0" w:rsidP="00EA06F6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bidi="en-US"/>
        </w:rPr>
      </w:pPr>
      <w:r w:rsidRPr="00424888">
        <w:rPr>
          <w:rFonts w:eastAsia="Times New Roman" w:cstheme="minorHAnsi"/>
          <w:sz w:val="20"/>
          <w:szCs w:val="20"/>
          <w:lang w:bidi="en-US"/>
        </w:rPr>
        <w:t xml:space="preserve">Oświadczamy, że zapoznaliśmy się z warunkami zamówienia zawartymi w </w:t>
      </w:r>
      <w:r w:rsidR="00EA06F6" w:rsidRPr="00424888">
        <w:rPr>
          <w:rFonts w:eastAsia="Times New Roman" w:cstheme="minorHAnsi"/>
          <w:sz w:val="20"/>
          <w:szCs w:val="20"/>
          <w:lang w:bidi="en-US"/>
        </w:rPr>
        <w:t>Z</w:t>
      </w:r>
      <w:r w:rsidRPr="00424888">
        <w:rPr>
          <w:rFonts w:eastAsia="Times New Roman" w:cstheme="minorHAnsi"/>
          <w:sz w:val="20"/>
          <w:szCs w:val="20"/>
          <w:lang w:bidi="en-US"/>
        </w:rPr>
        <w:t>apytaniu ofertowym</w:t>
      </w:r>
      <w:r w:rsidR="00EA06F6" w:rsidRPr="00424888">
        <w:rPr>
          <w:rFonts w:eastAsia="Times New Roman" w:cstheme="minorHAnsi"/>
          <w:sz w:val="20"/>
          <w:szCs w:val="20"/>
          <w:lang w:bidi="en-US"/>
        </w:rPr>
        <w:t xml:space="preserve"> nr RZ.RPI.2811.1</w:t>
      </w:r>
      <w:r w:rsidR="00424888">
        <w:rPr>
          <w:rFonts w:eastAsia="Times New Roman" w:cstheme="minorHAnsi"/>
          <w:sz w:val="20"/>
          <w:szCs w:val="20"/>
          <w:lang w:bidi="en-US"/>
        </w:rPr>
        <w:t>2</w:t>
      </w:r>
      <w:r w:rsidR="00EA06F6" w:rsidRPr="00424888">
        <w:rPr>
          <w:rFonts w:eastAsia="Times New Roman" w:cstheme="minorHAnsi"/>
          <w:sz w:val="20"/>
          <w:szCs w:val="20"/>
          <w:lang w:bidi="en-US"/>
        </w:rPr>
        <w:t>.2021</w:t>
      </w:r>
      <w:r w:rsidRPr="00424888">
        <w:rPr>
          <w:rFonts w:eastAsia="Times New Roman" w:cstheme="minorHAnsi"/>
          <w:sz w:val="20"/>
          <w:szCs w:val="20"/>
          <w:lang w:bidi="en-US"/>
        </w:rPr>
        <w:t xml:space="preserve"> i „Wzorze umowy” stanowiącym załącznik nr 2 do Zapytania ofertowego i akceptujemy je bez zastrzeżeń.</w:t>
      </w:r>
    </w:p>
    <w:p w14:paraId="67E73929" w14:textId="4C066F3B" w:rsidR="002379F3" w:rsidRPr="00424888" w:rsidRDefault="00154599" w:rsidP="002379F3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E574F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dysponujemy </w:t>
      </w:r>
      <w:r w:rsidR="002379F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lub przy realizacji zadania będziemy dysponować zespołem, który skierujemy do realizacji usługi będącej przedmiotem niniejszego postępowania, w skład którego będą wchodzić specjaliści posiadający kwalifikacje zawodowe, wykształcenie oraz doświadczenie niezbędne do realizacji zamówienia o których mowa w pkt 6 Zapytania ofertowego nr RZ.RPI.2811.1</w:t>
      </w:r>
      <w:r w:rsid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2379F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.2021</w:t>
      </w:r>
    </w:p>
    <w:p w14:paraId="503C405F" w14:textId="0EEF746C" w:rsidR="00D00787" w:rsidRPr="00424888" w:rsidRDefault="002379F3" w:rsidP="002379F3">
      <w:pPr>
        <w:tabs>
          <w:tab w:val="left" w:pos="340"/>
        </w:tabs>
        <w:suppressAutoHyphens/>
        <w:spacing w:after="120" w:line="240" w:lineRule="auto"/>
        <w:ind w:left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spełnienia wymogu doświadczenie zespołu należy podać w załączniku nr 1 do Formularza oferty „Wykaz osób określony w pkt. 6 Zapytania ofertowego nr RZ.RPI.2811.1</w:t>
      </w:r>
      <w:r w:rsid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.2021, które będą brały udział w realizacji zamówienia.”</w:t>
      </w:r>
    </w:p>
    <w:p w14:paraId="7DEC7EDD" w14:textId="47F1DD57" w:rsidR="00D63835" w:rsidRPr="00424888" w:rsidRDefault="00110EE3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Akceptujemy</w:t>
      </w:r>
      <w:r w:rsidR="00D63835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„W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zor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stanowiący</w:t>
      </w:r>
      <w:r w:rsidR="00EA06F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EA06F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Zapytania ofertowego</w:t>
      </w:r>
      <w:r w:rsidR="0088122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nr RZ.RPI.2811</w:t>
      </w:r>
      <w:r w:rsidR="00881224" w:rsidRPr="00424888">
        <w:rPr>
          <w:rFonts w:eastAsia="Times New Roman" w:cstheme="minorHAnsi"/>
          <w:sz w:val="20"/>
          <w:szCs w:val="20"/>
          <w:lang w:eastAsia="ar-SA"/>
        </w:rPr>
        <w:t>.1</w:t>
      </w:r>
      <w:r w:rsidR="000F48EF" w:rsidRPr="00424888">
        <w:rPr>
          <w:rFonts w:eastAsia="Times New Roman" w:cstheme="minorHAnsi"/>
          <w:sz w:val="20"/>
          <w:szCs w:val="20"/>
          <w:lang w:eastAsia="ar-SA"/>
        </w:rPr>
        <w:t>2</w:t>
      </w:r>
      <w:r w:rsidR="00881224" w:rsidRPr="00424888">
        <w:rPr>
          <w:rFonts w:eastAsia="Times New Roman" w:cstheme="minorHAnsi"/>
          <w:sz w:val="20"/>
          <w:szCs w:val="20"/>
          <w:lang w:eastAsia="ar-SA"/>
        </w:rPr>
        <w:t>.2021</w:t>
      </w:r>
      <w:r w:rsidR="00D63835" w:rsidRPr="00424888">
        <w:rPr>
          <w:rFonts w:eastAsia="Times New Roman" w:cstheme="minorHAnsi"/>
          <w:sz w:val="20"/>
          <w:szCs w:val="20"/>
          <w:lang w:eastAsia="ar-SA"/>
        </w:rPr>
        <w:t>.</w:t>
      </w:r>
    </w:p>
    <w:p w14:paraId="74CBE83B" w14:textId="0E76C624" w:rsidR="00D63835" w:rsidRPr="00424888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</w:t>
      </w:r>
      <w:r w:rsidR="00110EE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opisem przedmiotu zamówienia</w:t>
      </w:r>
      <w:r w:rsidR="00184D48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64AE4F1D" w:rsidR="00D63835" w:rsidRPr="00424888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30 dni licząc od terminu składania oferty.</w:t>
      </w:r>
      <w:r w:rsidR="00184D48" w:rsidRPr="0042488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42488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2ED59AD1" w14:textId="7C084959" w:rsidR="004E4FC0" w:rsidRPr="00424888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4248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64F2C787" w14:textId="77C85C25" w:rsidR="00881224" w:rsidRPr="00424888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Oświadczamy, że będziemy odpowiadać z tytułu rękojmi za wady, jeżeli wada przedmiotu zamówienia zostanie stwierdzona przed upływem 36 miesięcy licząc od daty odbioru przedmiotu zamówienia.</w:t>
      </w:r>
    </w:p>
    <w:p w14:paraId="79FA4A27" w14:textId="44998DE6" w:rsidR="00881224" w:rsidRPr="00424888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Oświadczamy, że wniesiemy kaucję gwarancyjną w wysokości 3 % całkowitego wynagrodzenia umownego (brutto) z przeznaczeniem na zabezpieczenie usunięcia wad przedmiotu zamówienia, stwierdzonych w okresie rękojmi i gwarancji. </w:t>
      </w:r>
    </w:p>
    <w:p w14:paraId="71CB73E1" w14:textId="07E672FA" w:rsidR="007101D8" w:rsidRPr="00424888" w:rsidRDefault="007101D8" w:rsidP="004E4FC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Oświadczam, że wypełniłem obowiązki informacyjne przewidziane w art. 13 lub art. 14</w:t>
      </w:r>
      <w:r w:rsidR="003E1E3A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F552319" w14:textId="77777777" w:rsidR="00424888" w:rsidRDefault="00424888" w:rsidP="00881224">
      <w:pPr>
        <w:pStyle w:val="NormalnyWeb"/>
        <w:ind w:left="426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ar-SA"/>
        </w:rPr>
      </w:pPr>
    </w:p>
    <w:p w14:paraId="25297859" w14:textId="503034CC" w:rsidR="007101D8" w:rsidRDefault="007101D8" w:rsidP="00881224">
      <w:pPr>
        <w:pStyle w:val="NormalnyWeb"/>
        <w:ind w:left="426"/>
        <w:jc w:val="both"/>
        <w:rPr>
          <w:rFonts w:ascii="Calibri Light" w:hAnsi="Calibri Light" w:cs="Calibri Light"/>
          <w:b/>
          <w:i/>
          <w:color w:val="000000" w:themeColor="text1"/>
          <w:sz w:val="18"/>
          <w:szCs w:val="18"/>
        </w:rPr>
      </w:pPr>
      <w:r w:rsidRPr="00424888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ar-SA"/>
        </w:rPr>
        <w:t>*</w:t>
      </w:r>
      <w:r w:rsidRPr="00424888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424888">
        <w:rPr>
          <w:rFonts w:ascii="Calibri Light" w:hAnsi="Calibri Light" w:cs="Calibri Light"/>
          <w:b/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665138" w14:textId="77777777" w:rsidR="00424888" w:rsidRPr="00424888" w:rsidRDefault="00424888" w:rsidP="00881224">
      <w:pPr>
        <w:pStyle w:val="NormalnyWeb"/>
        <w:ind w:left="426"/>
        <w:jc w:val="both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</w:p>
    <w:p w14:paraId="770A8E05" w14:textId="4D720EEB" w:rsidR="000F48EF" w:rsidRPr="00424888" w:rsidRDefault="000F48EF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13. Załączniki do oferty, stanowiącymi jej integralną część są:</w:t>
      </w:r>
    </w:p>
    <w:p w14:paraId="2BB320C5" w14:textId="55E6B934" w:rsidR="000F48EF" w:rsidRPr="00424888" w:rsidRDefault="000F48EF" w:rsidP="00424888">
      <w:pPr>
        <w:tabs>
          <w:tab w:val="left" w:pos="340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- Załącznik nr 1. Wykaz osób, </w:t>
      </w:r>
      <w:r w:rsidRPr="00424888">
        <w:rPr>
          <w:rFonts w:cstheme="minorHAnsi"/>
          <w:sz w:val="20"/>
          <w:szCs w:val="20"/>
        </w:rPr>
        <w:t>które będą brały udział w realizacji zamówienia,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określony w pkt. 6 Zapytania </w:t>
      </w:r>
      <w:r w:rsid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 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ofertowego nr RZ.RPI.2811.1</w:t>
      </w:r>
      <w:r w:rsid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.2021</w:t>
      </w:r>
      <w:r w:rsidR="00C80DB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 dnia 22.10.2021r.</w:t>
      </w:r>
    </w:p>
    <w:p w14:paraId="1C3C3961" w14:textId="77777777" w:rsidR="000F48EF" w:rsidRPr="00424888" w:rsidRDefault="000F48EF" w:rsidP="000F48EF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inorHAnsi" w:hAnsiTheme="minorHAnsi" w:cstheme="minorHAnsi"/>
          <w:sz w:val="20"/>
          <w:szCs w:val="20"/>
        </w:rPr>
      </w:pPr>
    </w:p>
    <w:p w14:paraId="2614AA0F" w14:textId="77777777" w:rsidR="000F48EF" w:rsidRPr="00424888" w:rsidRDefault="000F48EF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2FAC0AE" w14:textId="05505CF3" w:rsidR="007101D8" w:rsidRPr="00424888" w:rsidRDefault="000F48EF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424888">
        <w:rPr>
          <w:rFonts w:eastAsia="Times New Roman" w:cstheme="minorHAnsi"/>
          <w:color w:val="000000" w:themeColor="text1"/>
          <w:lang w:eastAsia="ar-SA"/>
        </w:rPr>
        <w:t xml:space="preserve"> </w:t>
      </w:r>
    </w:p>
    <w:p w14:paraId="515C8D86" w14:textId="77777777" w:rsidR="00665353" w:rsidRPr="00424888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2E39C66C" w14:textId="5521A0A5" w:rsidR="00F1059A" w:rsidRPr="00424888" w:rsidRDefault="00F1059A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2" w:name="_Hlk69467032"/>
      <w:r w:rsidRPr="00424888">
        <w:rPr>
          <w:rFonts w:asciiTheme="majorHAnsi" w:hAnsiTheme="majorHAnsi" w:cs="Arial"/>
          <w:sz w:val="20"/>
          <w:szCs w:val="20"/>
        </w:rPr>
        <w:tab/>
      </w:r>
      <w:r w:rsidRPr="00424888">
        <w:rPr>
          <w:rFonts w:asciiTheme="majorHAnsi" w:hAnsiTheme="majorHAnsi" w:cs="Arial"/>
          <w:sz w:val="20"/>
          <w:szCs w:val="20"/>
        </w:rPr>
        <w:tab/>
      </w:r>
      <w:bookmarkEnd w:id="2"/>
    </w:p>
    <w:p w14:paraId="061CCF82" w14:textId="3354E988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B8FD382" w14:textId="37B1F88B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198CFED" w14:textId="1E6D925D" w:rsidR="002379F3" w:rsidRPr="00424888" w:rsidRDefault="002379F3" w:rsidP="00B805F8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C068423" w14:textId="21082EA6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1F25A90" w14:textId="33E3CE12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565581D" w14:textId="5BF226A0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3C0BD03" w14:textId="442003B7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B3B656A" w14:textId="50AE567E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B390873" w14:textId="77777777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F5DCA69" w14:textId="4C2B19ED" w:rsidR="002379F3" w:rsidRPr="00B805F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2C8E75A3" w14:textId="7043AE33" w:rsidR="002379F3" w:rsidRPr="00B805F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6F7EDF5F" w14:textId="714C41A9" w:rsidR="002379F3" w:rsidRPr="00B805F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87CCC7E" w14:textId="1E7EA399" w:rsidR="002379F3" w:rsidRPr="00B805F8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B805F8">
        <w:rPr>
          <w:rFonts w:asciiTheme="majorHAnsi" w:hAnsiTheme="majorHAnsi" w:cs="Arial"/>
          <w:sz w:val="20"/>
          <w:szCs w:val="20"/>
        </w:rPr>
        <w:t>..........................................................                                                            ....................................................................</w:t>
      </w:r>
    </w:p>
    <w:p w14:paraId="06BDBBD1" w14:textId="66AA2ECD" w:rsidR="002379F3" w:rsidRPr="00B805F8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B805F8">
        <w:rPr>
          <w:rFonts w:asciiTheme="majorHAnsi" w:hAnsiTheme="majorHAnsi" w:cs="Arial"/>
          <w:sz w:val="20"/>
          <w:szCs w:val="20"/>
        </w:rPr>
        <w:t xml:space="preserve">              miejscowość i data</w:t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         podpis i imienna pieczęć upoważnionego</w:t>
      </w:r>
    </w:p>
    <w:p w14:paraId="76A56FA4" w14:textId="135DA632" w:rsidR="00665353" w:rsidRPr="00B805F8" w:rsidRDefault="002379F3" w:rsidP="00C120BB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eastAsia="Times New Roman" w:cstheme="minorHAnsi"/>
          <w:b/>
          <w:bCs w:val="0"/>
          <w:sz w:val="20"/>
          <w:szCs w:val="20"/>
          <w:lang w:eastAsia="zh-CN"/>
        </w:rPr>
      </w:pP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  <w:t xml:space="preserve">   </w:t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  <w:t xml:space="preserve">           przedstawiciela oferenta</w:t>
      </w:r>
    </w:p>
    <w:sectPr w:rsidR="00665353" w:rsidRPr="00B805F8" w:rsidSect="0042488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E0B6" w14:textId="77777777" w:rsidR="005434E2" w:rsidRDefault="005434E2">
      <w:pPr>
        <w:spacing w:after="0" w:line="240" w:lineRule="auto"/>
      </w:pPr>
      <w:r>
        <w:separator/>
      </w:r>
    </w:p>
  </w:endnote>
  <w:endnote w:type="continuationSeparator" w:id="0">
    <w:p w14:paraId="4F0D3EC2" w14:textId="77777777" w:rsidR="005434E2" w:rsidRDefault="005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8945" w14:textId="77777777" w:rsidR="005434E2" w:rsidRDefault="005434E2">
      <w:pPr>
        <w:spacing w:after="0" w:line="240" w:lineRule="auto"/>
      </w:pPr>
      <w:r>
        <w:separator/>
      </w:r>
    </w:p>
  </w:footnote>
  <w:footnote w:type="continuationSeparator" w:id="0">
    <w:p w14:paraId="5D52494D" w14:textId="77777777" w:rsidR="005434E2" w:rsidRDefault="005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71AE" w14:textId="77777777" w:rsidR="004B51FC" w:rsidRDefault="00C80DB7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5C6DD3"/>
    <w:multiLevelType w:val="hybridMultilevel"/>
    <w:tmpl w:val="3EDCCA86"/>
    <w:lvl w:ilvl="0" w:tplc="FC18DB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22FDE"/>
    <w:multiLevelType w:val="multilevel"/>
    <w:tmpl w:val="46AA34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205C"/>
    <w:multiLevelType w:val="hybridMultilevel"/>
    <w:tmpl w:val="4D58B78E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7C82"/>
    <w:multiLevelType w:val="hybridMultilevel"/>
    <w:tmpl w:val="B1B4EE6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4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"/>
  </w:num>
  <w:num w:numId="5">
    <w:abstractNumId w:val="36"/>
  </w:num>
  <w:num w:numId="6">
    <w:abstractNumId w:val="14"/>
  </w:num>
  <w:num w:numId="7">
    <w:abstractNumId w:val="29"/>
  </w:num>
  <w:num w:numId="8">
    <w:abstractNumId w:val="15"/>
  </w:num>
  <w:num w:numId="9">
    <w:abstractNumId w:val="28"/>
  </w:num>
  <w:num w:numId="10">
    <w:abstractNumId w:val="5"/>
  </w:num>
  <w:num w:numId="11">
    <w:abstractNumId w:val="13"/>
  </w:num>
  <w:num w:numId="12">
    <w:abstractNumId w:val="39"/>
  </w:num>
  <w:num w:numId="13">
    <w:abstractNumId w:val="7"/>
  </w:num>
  <w:num w:numId="14">
    <w:abstractNumId w:val="6"/>
  </w:num>
  <w:num w:numId="15">
    <w:abstractNumId w:val="31"/>
  </w:num>
  <w:num w:numId="16">
    <w:abstractNumId w:val="8"/>
  </w:num>
  <w:num w:numId="17">
    <w:abstractNumId w:val="27"/>
  </w:num>
  <w:num w:numId="18">
    <w:abstractNumId w:val="35"/>
  </w:num>
  <w:num w:numId="19">
    <w:abstractNumId w:val="24"/>
  </w:num>
  <w:num w:numId="20">
    <w:abstractNumId w:val="22"/>
  </w:num>
  <w:num w:numId="21">
    <w:abstractNumId w:val="18"/>
  </w:num>
  <w:num w:numId="22">
    <w:abstractNumId w:val="23"/>
  </w:num>
  <w:num w:numId="23">
    <w:abstractNumId w:val="20"/>
  </w:num>
  <w:num w:numId="24">
    <w:abstractNumId w:val="32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8"/>
  </w:num>
  <w:num w:numId="29">
    <w:abstractNumId w:val="16"/>
  </w:num>
  <w:num w:numId="3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30"/>
  </w:num>
  <w:num w:numId="34">
    <w:abstractNumId w:val="19"/>
  </w:num>
  <w:num w:numId="35">
    <w:abstractNumId w:val="33"/>
  </w:num>
  <w:num w:numId="36">
    <w:abstractNumId w:val="25"/>
  </w:num>
  <w:num w:numId="37">
    <w:abstractNumId w:val="11"/>
  </w:num>
  <w:num w:numId="38">
    <w:abstractNumId w:val="17"/>
  </w:num>
  <w:num w:numId="39">
    <w:abstractNumId w:val="33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0F48EF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4599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379F3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54302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D2B9D"/>
    <w:rsid w:val="003E1E3A"/>
    <w:rsid w:val="003F5BB3"/>
    <w:rsid w:val="003F7258"/>
    <w:rsid w:val="00406A54"/>
    <w:rsid w:val="00410640"/>
    <w:rsid w:val="004120F9"/>
    <w:rsid w:val="00421561"/>
    <w:rsid w:val="004237BD"/>
    <w:rsid w:val="00424888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1F71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4FC0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1224"/>
    <w:rsid w:val="008841BD"/>
    <w:rsid w:val="0088429B"/>
    <w:rsid w:val="00885B44"/>
    <w:rsid w:val="0089036B"/>
    <w:rsid w:val="00892C1C"/>
    <w:rsid w:val="00893E18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37EB1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27D8"/>
    <w:rsid w:val="00A9538A"/>
    <w:rsid w:val="00A97A3F"/>
    <w:rsid w:val="00AA2AE0"/>
    <w:rsid w:val="00AA4BB9"/>
    <w:rsid w:val="00AB24FC"/>
    <w:rsid w:val="00AB5881"/>
    <w:rsid w:val="00AB60C8"/>
    <w:rsid w:val="00AB6723"/>
    <w:rsid w:val="00AB7185"/>
    <w:rsid w:val="00AC6D9F"/>
    <w:rsid w:val="00AD251D"/>
    <w:rsid w:val="00AD6598"/>
    <w:rsid w:val="00AD66CF"/>
    <w:rsid w:val="00AD787A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5F8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E3D24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20BB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0DB7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2789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574F3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06F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05CD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6B9F25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82D-D643-4754-891B-1BFA4C5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Jolanta Falińska (RZGW Rzeszów)</cp:lastModifiedBy>
  <cp:revision>36</cp:revision>
  <cp:lastPrinted>2021-10-21T13:23:00Z</cp:lastPrinted>
  <dcterms:created xsi:type="dcterms:W3CDTF">2021-04-08T16:00:00Z</dcterms:created>
  <dcterms:modified xsi:type="dcterms:W3CDTF">2021-10-22T13:03:00Z</dcterms:modified>
</cp:coreProperties>
</file>