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D41" w14:textId="77777777" w:rsidR="00BF3E88" w:rsidRPr="00226105" w:rsidRDefault="00BF3E88" w:rsidP="00BF3E88">
      <w:pPr>
        <w:spacing w:before="57"/>
        <w:jc w:val="right"/>
        <w:rPr>
          <w:b/>
          <w:sz w:val="22"/>
          <w:szCs w:val="22"/>
        </w:rPr>
      </w:pPr>
      <w:r w:rsidRPr="00226105">
        <w:rPr>
          <w:b/>
          <w:sz w:val="22"/>
          <w:szCs w:val="22"/>
        </w:rPr>
        <w:t>Załącznik nr 1 do SIWZ</w:t>
      </w:r>
    </w:p>
    <w:p w14:paraId="3EC8E9F3" w14:textId="77777777" w:rsidR="005167C8" w:rsidRPr="00226105" w:rsidRDefault="005167C8" w:rsidP="00EC1D4C">
      <w:pPr>
        <w:rPr>
          <w:rFonts w:eastAsia="Times New Roman"/>
          <w:bCs/>
          <w:sz w:val="16"/>
          <w:szCs w:val="16"/>
          <w:lang w:eastAsia="pl-PL"/>
        </w:rPr>
      </w:pPr>
    </w:p>
    <w:p w14:paraId="6032ADCA" w14:textId="68AC0C59" w:rsidR="00BF3E88" w:rsidRPr="00226105" w:rsidRDefault="00BF3E88" w:rsidP="00BF3E88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Wzór umowy ………………….</w:t>
      </w:r>
    </w:p>
    <w:p w14:paraId="6D7FEFE0" w14:textId="77777777" w:rsidR="00EC1D4C" w:rsidRPr="00226105" w:rsidRDefault="00EC1D4C" w:rsidP="005167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16"/>
          <w:szCs w:val="16"/>
          <w:lang w:eastAsia="pl-PL"/>
        </w:rPr>
      </w:pPr>
    </w:p>
    <w:p w14:paraId="4B5A83BB" w14:textId="6977BCE3" w:rsidR="005167C8" w:rsidRPr="00226105" w:rsidRDefault="005167C8" w:rsidP="003553CF">
      <w:p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zawarta w dniu </w:t>
      </w:r>
      <w:r w:rsidR="00A018D0" w:rsidRPr="00226105">
        <w:rPr>
          <w:rFonts w:eastAsia="Times New Roman"/>
          <w:b/>
          <w:sz w:val="22"/>
          <w:szCs w:val="22"/>
          <w:lang w:eastAsia="pl-PL"/>
        </w:rPr>
        <w:t xml:space="preserve">…………….. </w:t>
      </w:r>
      <w:r w:rsidR="00EC1D4C" w:rsidRPr="00226105">
        <w:rPr>
          <w:rFonts w:eastAsia="Times New Roman"/>
          <w:b/>
          <w:sz w:val="22"/>
          <w:szCs w:val="22"/>
          <w:lang w:eastAsia="pl-PL"/>
        </w:rPr>
        <w:t>2021r.</w:t>
      </w:r>
      <w:r w:rsidR="00A018D0" w:rsidRPr="00226105">
        <w:rPr>
          <w:rFonts w:eastAsia="Times New Roman"/>
          <w:b/>
          <w:sz w:val="22"/>
          <w:szCs w:val="22"/>
          <w:lang w:eastAsia="pl-PL"/>
        </w:rPr>
        <w:t xml:space="preserve">, </w:t>
      </w:r>
      <w:r w:rsidRPr="00226105">
        <w:rPr>
          <w:rFonts w:eastAsia="Times New Roman"/>
          <w:sz w:val="22"/>
          <w:szCs w:val="22"/>
          <w:lang w:eastAsia="pl-PL"/>
        </w:rPr>
        <w:t xml:space="preserve">pomiędzy: </w:t>
      </w:r>
    </w:p>
    <w:p w14:paraId="6A7C7160" w14:textId="083A67BA" w:rsidR="005167C8" w:rsidRPr="00226105" w:rsidRDefault="005167C8" w:rsidP="003553CF">
      <w:p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CEZ SKAWINA S.A.</w:t>
      </w:r>
      <w:r w:rsidR="00CA66CD" w:rsidRPr="00226105">
        <w:rPr>
          <w:rFonts w:eastAsia="Times New Roman"/>
          <w:b/>
          <w:sz w:val="22"/>
          <w:szCs w:val="22"/>
          <w:lang w:eastAsia="pl-PL"/>
        </w:rPr>
        <w:t>,</w:t>
      </w:r>
      <w:r w:rsidRPr="00226105">
        <w:rPr>
          <w:rFonts w:eastAsia="Times New Roman"/>
          <w:sz w:val="22"/>
          <w:szCs w:val="22"/>
          <w:lang w:eastAsia="pl-PL"/>
        </w:rPr>
        <w:t xml:space="preserve"> z siedzibą w Skawinie przy ul.</w:t>
      </w:r>
      <w:r w:rsidR="00CA66CD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Piłsudskiego</w:t>
      </w:r>
      <w:r w:rsidR="00CA66CD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10, 32-050</w:t>
      </w:r>
      <w:r w:rsidR="00CA66CD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Skawina, zarejestrowaną w</w:t>
      </w:r>
      <w:r w:rsidR="001419A5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Rejestrze Przedsiębiorców Krajowego Rejestru Sądowego </w:t>
      </w:r>
      <w:r w:rsidR="00A46F95" w:rsidRPr="00226105">
        <w:rPr>
          <w:rFonts w:eastAsia="Times New Roman"/>
          <w:sz w:val="22"/>
          <w:szCs w:val="22"/>
          <w:lang w:eastAsia="pl-PL"/>
        </w:rPr>
        <w:t>p</w:t>
      </w:r>
      <w:r w:rsidRPr="00226105">
        <w:rPr>
          <w:rFonts w:eastAsia="Times New Roman"/>
          <w:sz w:val="22"/>
          <w:szCs w:val="22"/>
          <w:lang w:eastAsia="pl-PL"/>
        </w:rPr>
        <w:t>rowadzonego przez Sąd Rejonowy dla Krakowa – Śródmieścia w Krakowie, XII Wydział Gospodarczy Krajowego Rejestru Sądowego pod numerem KRS 0000038504, o kapitale zakładowym w wysokości 47 004 200,00</w:t>
      </w:r>
      <w:r w:rsidR="00CA66CD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zł wpłaconym w</w:t>
      </w:r>
      <w:r w:rsidR="001419A5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całości, będącą podatnikiem podatku od towarów i usług (VAT) i posiadającą NIP 675-000-14-78 oraz REGON: 351150710, zwaną dalej </w:t>
      </w:r>
      <w:r w:rsidR="009517F0" w:rsidRPr="00226105">
        <w:rPr>
          <w:rFonts w:eastAsia="Times New Roman"/>
          <w:sz w:val="22"/>
          <w:szCs w:val="22"/>
          <w:lang w:eastAsia="pl-PL"/>
        </w:rPr>
        <w:t>„</w:t>
      </w:r>
      <w:r w:rsidRPr="00226105">
        <w:rPr>
          <w:rFonts w:eastAsia="Times New Roman"/>
          <w:sz w:val="22"/>
          <w:szCs w:val="22"/>
          <w:lang w:eastAsia="pl-PL"/>
        </w:rPr>
        <w:t>Finansującym</w:t>
      </w:r>
      <w:r w:rsidR="009517F0" w:rsidRPr="00226105">
        <w:rPr>
          <w:rFonts w:eastAsia="Times New Roman"/>
          <w:sz w:val="22"/>
          <w:szCs w:val="22"/>
          <w:lang w:eastAsia="pl-PL"/>
        </w:rPr>
        <w:t>”</w:t>
      </w:r>
      <w:r w:rsidRPr="00226105">
        <w:rPr>
          <w:rFonts w:eastAsia="Times New Roman"/>
          <w:sz w:val="22"/>
          <w:szCs w:val="22"/>
          <w:lang w:eastAsia="pl-PL"/>
        </w:rPr>
        <w:t>, reprezentowaną przez:</w:t>
      </w:r>
    </w:p>
    <w:p w14:paraId="431664EA" w14:textId="0BFFA655" w:rsidR="005167C8" w:rsidRPr="00226105" w:rsidRDefault="005167C8" w:rsidP="003553CF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1.</w:t>
      </w:r>
      <w:r w:rsidRPr="00226105">
        <w:rPr>
          <w:rFonts w:eastAsia="Times New Roman"/>
          <w:sz w:val="22"/>
          <w:szCs w:val="22"/>
          <w:lang w:eastAsia="pl-PL"/>
        </w:rPr>
        <w:tab/>
      </w:r>
      <w:r w:rsidR="008C7652" w:rsidRPr="00226105">
        <w:rPr>
          <w:rFonts w:eastAsia="Times New Roman"/>
          <w:sz w:val="22"/>
          <w:szCs w:val="22"/>
          <w:lang w:eastAsia="pl-PL"/>
        </w:rPr>
        <w:t>……………………………………………..</w:t>
      </w:r>
    </w:p>
    <w:p w14:paraId="4D2A3435" w14:textId="4E9DC67C" w:rsidR="005167C8" w:rsidRPr="00226105" w:rsidRDefault="005167C8" w:rsidP="003553CF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2.</w:t>
      </w:r>
      <w:r w:rsidRPr="00226105">
        <w:rPr>
          <w:rFonts w:eastAsia="Times New Roman"/>
          <w:sz w:val="22"/>
          <w:szCs w:val="22"/>
          <w:lang w:eastAsia="pl-PL"/>
        </w:rPr>
        <w:tab/>
      </w:r>
      <w:r w:rsidR="008C7652" w:rsidRPr="00226105">
        <w:rPr>
          <w:rFonts w:eastAsia="Times New Roman"/>
          <w:sz w:val="22"/>
          <w:szCs w:val="22"/>
          <w:lang w:eastAsia="pl-PL"/>
        </w:rPr>
        <w:t>……………………………………………..</w:t>
      </w:r>
    </w:p>
    <w:p w14:paraId="700DD93C" w14:textId="03B64CAE" w:rsidR="00EC1D4C" w:rsidRPr="00226105" w:rsidRDefault="001A0E46" w:rsidP="003553CF">
      <w:pPr>
        <w:overflowPunct w:val="0"/>
        <w:autoSpaceDE w:val="0"/>
        <w:autoSpaceDN w:val="0"/>
        <w:adjustRightInd w:val="0"/>
        <w:spacing w:line="300" w:lineRule="auto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i</w:t>
      </w:r>
    </w:p>
    <w:p w14:paraId="4C070FE5" w14:textId="43A9F0DC" w:rsidR="00EC1D4C" w:rsidRPr="00226105" w:rsidRDefault="00EC1D4C" w:rsidP="003553CF">
      <w:pPr>
        <w:tabs>
          <w:tab w:val="left" w:pos="6465"/>
          <w:tab w:val="left" w:pos="6660"/>
        </w:tabs>
        <w:spacing w:line="30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 xml:space="preserve">Państwowym Gospodarstwem Wodnym Wody Polskie, ul. Żelazna 59A, 00-848 Warszawa, </w:t>
      </w:r>
      <w:r w:rsidR="001419A5" w:rsidRPr="00226105">
        <w:rPr>
          <w:sz w:val="22"/>
          <w:szCs w:val="22"/>
        </w:rPr>
        <w:t>w </w:t>
      </w:r>
      <w:r w:rsidRPr="00226105">
        <w:rPr>
          <w:sz w:val="22"/>
          <w:szCs w:val="22"/>
        </w:rPr>
        <w:t xml:space="preserve">imieniu którego działa </w:t>
      </w:r>
      <w:r w:rsidRPr="00226105">
        <w:rPr>
          <w:b/>
          <w:sz w:val="22"/>
          <w:szCs w:val="22"/>
        </w:rPr>
        <w:t xml:space="preserve">Regionalny Zarząd Gospodarki Wodnej – ul. Marszałka Józefa Piłsudskiego 22, 31 – 109 Kraków, </w:t>
      </w:r>
      <w:r w:rsidRPr="00226105">
        <w:rPr>
          <w:sz w:val="22"/>
          <w:szCs w:val="22"/>
        </w:rPr>
        <w:t>NIP: 5272825616, REGON: 368302575,</w:t>
      </w:r>
      <w:r w:rsidRPr="00226105">
        <w:rPr>
          <w:rFonts w:eastAsia="Times New Roman"/>
          <w:b/>
          <w:sz w:val="22"/>
          <w:szCs w:val="22"/>
          <w:lang w:eastAsia="pl-PL"/>
        </w:rPr>
        <w:t xml:space="preserve"> reprezentowany przez:</w:t>
      </w:r>
    </w:p>
    <w:p w14:paraId="45F99890" w14:textId="77777777" w:rsidR="00EC1D4C" w:rsidRPr="00226105" w:rsidRDefault="00EC1D4C" w:rsidP="003553CF">
      <w:pPr>
        <w:spacing w:line="300" w:lineRule="auto"/>
        <w:ind w:left="-142" w:firstLine="142"/>
        <w:jc w:val="both"/>
        <w:rPr>
          <w:b/>
          <w:sz w:val="22"/>
          <w:szCs w:val="22"/>
        </w:rPr>
      </w:pPr>
      <w:r w:rsidRPr="00226105">
        <w:rPr>
          <w:b/>
          <w:sz w:val="22"/>
          <w:szCs w:val="22"/>
        </w:rPr>
        <w:t>Małgorzatę Sikorę – Dyrektora Regionalnego Zarządu Gospodarki Wodnej w Krakowie</w:t>
      </w:r>
    </w:p>
    <w:p w14:paraId="2E615723" w14:textId="18196BB2" w:rsidR="00EC1D4C" w:rsidRPr="00226105" w:rsidRDefault="00EC1D4C" w:rsidP="003553CF">
      <w:pPr>
        <w:spacing w:line="300" w:lineRule="auto"/>
        <w:jc w:val="both"/>
        <w:rPr>
          <w:b/>
          <w:sz w:val="22"/>
          <w:szCs w:val="22"/>
        </w:rPr>
      </w:pPr>
      <w:r w:rsidRPr="00226105">
        <w:rPr>
          <w:b/>
          <w:sz w:val="22"/>
          <w:szCs w:val="22"/>
        </w:rPr>
        <w:t>zwanym dalej „Zamawiającym”</w:t>
      </w:r>
    </w:p>
    <w:p w14:paraId="6758B2F4" w14:textId="77777777" w:rsidR="00EC1D4C" w:rsidRPr="00226105" w:rsidRDefault="00EC1D4C" w:rsidP="003553CF">
      <w:pPr>
        <w:spacing w:line="300" w:lineRule="auto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a</w:t>
      </w:r>
    </w:p>
    <w:p w14:paraId="77615845" w14:textId="77DDFF53" w:rsidR="001A0E46" w:rsidRPr="00226105" w:rsidRDefault="00EC1D4C" w:rsidP="003553CF">
      <w:pPr>
        <w:spacing w:line="300" w:lineRule="auto"/>
        <w:jc w:val="both"/>
        <w:rPr>
          <w:rFonts w:eastAsiaTheme="minorHAnsi"/>
          <w:sz w:val="22"/>
          <w:szCs w:val="22"/>
        </w:rPr>
      </w:pPr>
      <w:r w:rsidRPr="00226105">
        <w:rPr>
          <w:rFonts w:eastAsiaTheme="minorHAnsi"/>
          <w:sz w:val="22"/>
          <w:szCs w:val="22"/>
        </w:rPr>
        <w:t xml:space="preserve">Przedsiębiorcą </w:t>
      </w:r>
      <w:r w:rsidR="001419A5" w:rsidRPr="00226105">
        <w:rPr>
          <w:rFonts w:eastAsiaTheme="minorHAnsi"/>
          <w:sz w:val="22"/>
          <w:szCs w:val="22"/>
        </w:rPr>
        <w:t>………………………………………………………………………..</w:t>
      </w:r>
      <w:r w:rsidRPr="00226105">
        <w:rPr>
          <w:rFonts w:eastAsiaTheme="minorHAnsi"/>
          <w:sz w:val="22"/>
          <w:szCs w:val="22"/>
        </w:rPr>
        <w:t xml:space="preserve"> z siedzibą, </w:t>
      </w:r>
      <w:r w:rsidR="001419A5" w:rsidRPr="00226105">
        <w:rPr>
          <w:rFonts w:eastAsiaTheme="minorHAnsi"/>
          <w:sz w:val="22"/>
          <w:szCs w:val="22"/>
        </w:rPr>
        <w:t>………………………………………………………….</w:t>
      </w:r>
      <w:r w:rsidRPr="00226105">
        <w:rPr>
          <w:rFonts w:eastAsiaTheme="minorHAnsi"/>
          <w:sz w:val="22"/>
          <w:szCs w:val="22"/>
        </w:rPr>
        <w:t>, wpisanym do Centralnej Ewidencji i</w:t>
      </w:r>
      <w:r w:rsidR="001419A5" w:rsidRPr="00226105">
        <w:rPr>
          <w:rFonts w:eastAsiaTheme="minorHAnsi"/>
          <w:sz w:val="22"/>
          <w:szCs w:val="22"/>
        </w:rPr>
        <w:t> </w:t>
      </w:r>
      <w:r w:rsidRPr="00226105">
        <w:rPr>
          <w:rFonts w:eastAsiaTheme="minorHAnsi"/>
          <w:sz w:val="22"/>
          <w:szCs w:val="22"/>
        </w:rPr>
        <w:t xml:space="preserve">Informacji o Działalności Gospodarczej (CEIDG) </w:t>
      </w:r>
      <w:bookmarkStart w:id="0" w:name="_Hlk52777659"/>
      <w:r w:rsidRPr="00226105">
        <w:rPr>
          <w:rFonts w:eastAsiaTheme="minorHAnsi"/>
          <w:sz w:val="22"/>
          <w:szCs w:val="22"/>
        </w:rPr>
        <w:t xml:space="preserve">NIP: </w:t>
      </w:r>
      <w:r w:rsidR="001419A5" w:rsidRPr="00226105">
        <w:rPr>
          <w:rFonts w:eastAsiaTheme="minorHAnsi"/>
          <w:sz w:val="22"/>
          <w:szCs w:val="22"/>
        </w:rPr>
        <w:t>……………….</w:t>
      </w:r>
      <w:r w:rsidRPr="00226105">
        <w:rPr>
          <w:rFonts w:eastAsiaTheme="minorHAnsi"/>
          <w:sz w:val="22"/>
          <w:szCs w:val="22"/>
        </w:rPr>
        <w:t>, REGON</w:t>
      </w:r>
      <w:r w:rsidR="001419A5" w:rsidRPr="00226105">
        <w:rPr>
          <w:rFonts w:eastAsiaTheme="minorHAnsi"/>
          <w:sz w:val="22"/>
          <w:szCs w:val="22"/>
        </w:rPr>
        <w:t>:</w:t>
      </w:r>
      <w:r w:rsidRPr="00226105">
        <w:rPr>
          <w:rFonts w:eastAsiaTheme="minorHAnsi"/>
          <w:sz w:val="22"/>
          <w:szCs w:val="22"/>
        </w:rPr>
        <w:t xml:space="preserve"> </w:t>
      </w:r>
      <w:bookmarkEnd w:id="0"/>
      <w:r w:rsidR="001419A5" w:rsidRPr="00226105">
        <w:rPr>
          <w:rFonts w:eastAsiaTheme="minorHAnsi"/>
          <w:sz w:val="22"/>
          <w:szCs w:val="22"/>
        </w:rPr>
        <w:t>……………….;</w:t>
      </w:r>
    </w:p>
    <w:p w14:paraId="5540C560" w14:textId="4B44EE79" w:rsidR="005167C8" w:rsidRPr="00226105" w:rsidRDefault="005167C8" w:rsidP="003553CF">
      <w:p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b/>
          <w:kern w:val="22"/>
          <w:sz w:val="22"/>
          <w:szCs w:val="22"/>
          <w:lang w:eastAsia="pl-PL"/>
        </w:rPr>
      </w:pPr>
      <w:r w:rsidRPr="00226105">
        <w:rPr>
          <w:rFonts w:eastAsia="Times New Roman"/>
          <w:b/>
          <w:kern w:val="22"/>
          <w:sz w:val="22"/>
          <w:szCs w:val="22"/>
          <w:lang w:eastAsia="pl-PL"/>
        </w:rPr>
        <w:t xml:space="preserve">zwanym dalej: </w:t>
      </w:r>
      <w:r w:rsidR="00BF3E88" w:rsidRPr="00226105">
        <w:rPr>
          <w:rFonts w:eastAsia="Times New Roman"/>
          <w:b/>
          <w:kern w:val="22"/>
          <w:sz w:val="22"/>
          <w:szCs w:val="22"/>
          <w:lang w:eastAsia="pl-PL"/>
        </w:rPr>
        <w:t>„</w:t>
      </w:r>
      <w:r w:rsidR="00BF3E88" w:rsidRPr="00226105">
        <w:rPr>
          <w:rFonts w:eastAsia="Times New Roman"/>
          <w:b/>
          <w:sz w:val="22"/>
          <w:szCs w:val="22"/>
          <w:lang w:eastAsia="pl-PL"/>
        </w:rPr>
        <w:t>Wykonawcą”</w:t>
      </w:r>
    </w:p>
    <w:p w14:paraId="070DED03" w14:textId="77777777" w:rsidR="005167C8" w:rsidRPr="00226105" w:rsidRDefault="005167C8" w:rsidP="003553CF">
      <w:pPr>
        <w:spacing w:line="300" w:lineRule="auto"/>
        <w:rPr>
          <w:rFonts w:eastAsia="Times New Roman"/>
          <w:sz w:val="16"/>
          <w:szCs w:val="16"/>
          <w:lang w:eastAsia="pl-PL"/>
        </w:rPr>
      </w:pPr>
    </w:p>
    <w:p w14:paraId="3C4A49C2" w14:textId="2FA17DA4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 xml:space="preserve">Opis </w:t>
      </w:r>
      <w:r w:rsidR="00DA2E4A" w:rsidRPr="00226105">
        <w:rPr>
          <w:rFonts w:eastAsia="Times New Roman"/>
          <w:b/>
          <w:sz w:val="22"/>
          <w:szCs w:val="22"/>
          <w:u w:val="single"/>
          <w:lang w:eastAsia="pl-PL"/>
        </w:rPr>
        <w:t>Przedmiotu Umowy</w:t>
      </w:r>
    </w:p>
    <w:p w14:paraId="08FC5DC3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§1.</w:t>
      </w:r>
    </w:p>
    <w:p w14:paraId="54A5C3DA" w14:textId="409675D4" w:rsidR="005167C8" w:rsidRPr="00295D48" w:rsidRDefault="005167C8" w:rsidP="00780B0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95D48">
        <w:rPr>
          <w:sz w:val="22"/>
          <w:szCs w:val="22"/>
          <w:lang w:eastAsia="pl-PL"/>
        </w:rPr>
        <w:t xml:space="preserve">W wyniku przeprowadzonego przetargu nieograniczonego nr </w:t>
      </w:r>
      <w:r w:rsidR="003E4893" w:rsidRPr="00295D48">
        <w:rPr>
          <w:sz w:val="22"/>
          <w:szCs w:val="22"/>
          <w:lang w:val="pl-PL" w:eastAsia="pl-PL"/>
        </w:rPr>
        <w:t>…………………………….</w:t>
      </w:r>
      <w:r w:rsidRPr="00295D48">
        <w:rPr>
          <w:sz w:val="22"/>
          <w:szCs w:val="22"/>
          <w:lang w:eastAsia="pl-PL"/>
        </w:rPr>
        <w:t xml:space="preserve"> zgodnie z</w:t>
      </w:r>
      <w:r w:rsidR="003E4893" w:rsidRPr="00295D48">
        <w:rPr>
          <w:sz w:val="22"/>
          <w:szCs w:val="22"/>
          <w:lang w:val="pl-PL" w:eastAsia="pl-PL"/>
        </w:rPr>
        <w:t> </w:t>
      </w:r>
      <w:r w:rsidRPr="00295D48">
        <w:rPr>
          <w:sz w:val="22"/>
          <w:szCs w:val="22"/>
          <w:lang w:eastAsia="pl-PL"/>
        </w:rPr>
        <w:t xml:space="preserve">przepisami Ustawy z dnia </w:t>
      </w:r>
      <w:r w:rsidR="00964F0E" w:rsidRPr="00295D48">
        <w:rPr>
          <w:sz w:val="22"/>
          <w:szCs w:val="22"/>
          <w:lang w:eastAsia="pl-PL"/>
        </w:rPr>
        <w:t>11</w:t>
      </w:r>
      <w:r w:rsidRPr="00295D48">
        <w:rPr>
          <w:sz w:val="22"/>
          <w:szCs w:val="22"/>
          <w:lang w:eastAsia="pl-PL"/>
        </w:rPr>
        <w:t xml:space="preserve"> </w:t>
      </w:r>
      <w:r w:rsidR="00964F0E" w:rsidRPr="00295D48">
        <w:rPr>
          <w:sz w:val="22"/>
          <w:szCs w:val="22"/>
          <w:lang w:eastAsia="pl-PL"/>
        </w:rPr>
        <w:t>września</w:t>
      </w:r>
      <w:r w:rsidRPr="00295D48">
        <w:rPr>
          <w:sz w:val="22"/>
          <w:szCs w:val="22"/>
          <w:lang w:eastAsia="pl-PL"/>
        </w:rPr>
        <w:t xml:space="preserve"> 20</w:t>
      </w:r>
      <w:r w:rsidR="00964F0E" w:rsidRPr="00295D48">
        <w:rPr>
          <w:sz w:val="22"/>
          <w:szCs w:val="22"/>
          <w:lang w:eastAsia="pl-PL"/>
        </w:rPr>
        <w:t>19</w:t>
      </w:r>
      <w:r w:rsidRPr="00295D48">
        <w:rPr>
          <w:sz w:val="22"/>
          <w:szCs w:val="22"/>
          <w:lang w:eastAsia="pl-PL"/>
        </w:rPr>
        <w:t>r.</w:t>
      </w:r>
      <w:r w:rsidR="003E4893" w:rsidRPr="00295D48">
        <w:rPr>
          <w:sz w:val="22"/>
          <w:szCs w:val="22"/>
          <w:lang w:val="pl-PL" w:eastAsia="pl-PL"/>
        </w:rPr>
        <w:t>,</w:t>
      </w:r>
      <w:r w:rsidRPr="00295D48">
        <w:rPr>
          <w:sz w:val="22"/>
          <w:szCs w:val="22"/>
          <w:lang w:eastAsia="pl-PL"/>
        </w:rPr>
        <w:t xml:space="preserve"> Prawo zamówi</w:t>
      </w:r>
      <w:r w:rsidR="00DF7DD9" w:rsidRPr="00295D48">
        <w:rPr>
          <w:sz w:val="22"/>
          <w:szCs w:val="22"/>
          <w:lang w:eastAsia="pl-PL"/>
        </w:rPr>
        <w:t>eń publicznych (tj. Dz.U. z 20</w:t>
      </w:r>
      <w:r w:rsidR="00EC1D4C" w:rsidRPr="00295D48">
        <w:rPr>
          <w:sz w:val="22"/>
          <w:szCs w:val="22"/>
          <w:lang w:eastAsia="pl-PL"/>
        </w:rPr>
        <w:t>21</w:t>
      </w:r>
      <w:r w:rsidR="003E4893" w:rsidRPr="00295D48">
        <w:rPr>
          <w:sz w:val="22"/>
          <w:szCs w:val="22"/>
          <w:lang w:val="pl-PL" w:eastAsia="pl-PL"/>
        </w:rPr>
        <w:t> </w:t>
      </w:r>
      <w:r w:rsidRPr="00295D48">
        <w:rPr>
          <w:sz w:val="22"/>
          <w:szCs w:val="22"/>
          <w:lang w:eastAsia="pl-PL"/>
        </w:rPr>
        <w:t xml:space="preserve">r., poz. </w:t>
      </w:r>
      <w:r w:rsidR="00EC1D4C" w:rsidRPr="00295D48">
        <w:rPr>
          <w:sz w:val="22"/>
          <w:szCs w:val="22"/>
          <w:lang w:eastAsia="pl-PL"/>
        </w:rPr>
        <w:t>1129</w:t>
      </w:r>
      <w:r w:rsidR="008C7652" w:rsidRPr="00295D48">
        <w:rPr>
          <w:sz w:val="22"/>
          <w:szCs w:val="22"/>
          <w:lang w:eastAsia="pl-PL"/>
        </w:rPr>
        <w:t xml:space="preserve"> z </w:t>
      </w:r>
      <w:proofErr w:type="spellStart"/>
      <w:r w:rsidR="008C7652" w:rsidRPr="00295D48">
        <w:rPr>
          <w:sz w:val="22"/>
          <w:szCs w:val="22"/>
          <w:lang w:eastAsia="pl-PL"/>
        </w:rPr>
        <w:t>późn</w:t>
      </w:r>
      <w:proofErr w:type="spellEnd"/>
      <w:r w:rsidR="008C7652" w:rsidRPr="00295D48">
        <w:rPr>
          <w:sz w:val="22"/>
          <w:szCs w:val="22"/>
          <w:lang w:eastAsia="pl-PL"/>
        </w:rPr>
        <w:t>. zm.</w:t>
      </w:r>
      <w:r w:rsidRPr="00295D48">
        <w:rPr>
          <w:sz w:val="22"/>
          <w:szCs w:val="22"/>
          <w:lang w:eastAsia="pl-PL"/>
        </w:rPr>
        <w:t>) Zamawiający powierza, a Wykonawca zobow</w:t>
      </w:r>
      <w:r w:rsidR="0049518F" w:rsidRPr="00295D48">
        <w:rPr>
          <w:sz w:val="22"/>
          <w:szCs w:val="22"/>
          <w:lang w:eastAsia="pl-PL"/>
        </w:rPr>
        <w:t>iązuje się do wykonania zada</w:t>
      </w:r>
      <w:r w:rsidR="000A784B" w:rsidRPr="00295D48">
        <w:rPr>
          <w:sz w:val="22"/>
          <w:szCs w:val="22"/>
          <w:lang w:val="pl-PL" w:eastAsia="pl-PL"/>
        </w:rPr>
        <w:t>ń</w:t>
      </w:r>
      <w:r w:rsidR="0049518F" w:rsidRPr="00295D48">
        <w:rPr>
          <w:sz w:val="22"/>
          <w:szCs w:val="22"/>
          <w:lang w:eastAsia="pl-PL"/>
        </w:rPr>
        <w:t xml:space="preserve"> pn.</w:t>
      </w:r>
      <w:r w:rsidR="000A784B" w:rsidRPr="00295D48">
        <w:rPr>
          <w:sz w:val="22"/>
          <w:szCs w:val="22"/>
          <w:lang w:val="pl-PL" w:eastAsia="pl-PL"/>
        </w:rPr>
        <w:t>:</w:t>
      </w:r>
      <w:r w:rsidR="0049518F" w:rsidRPr="00295D48">
        <w:rPr>
          <w:sz w:val="22"/>
          <w:szCs w:val="22"/>
          <w:lang w:eastAsia="pl-PL"/>
        </w:rPr>
        <w:t xml:space="preserve"> </w:t>
      </w:r>
      <w:r w:rsidR="005104D1" w:rsidRPr="00295D48">
        <w:rPr>
          <w:b/>
          <w:sz w:val="22"/>
          <w:szCs w:val="22"/>
        </w:rPr>
        <w:t>Część I - „Konserwacja rowów kompleksu odwodnieniowego Łączany”;</w:t>
      </w:r>
      <w:r w:rsidR="005104D1" w:rsidRPr="00295D48">
        <w:rPr>
          <w:b/>
          <w:sz w:val="22"/>
          <w:szCs w:val="22"/>
          <w:lang w:val="pl-PL"/>
        </w:rPr>
        <w:t xml:space="preserve"> </w:t>
      </w:r>
      <w:r w:rsidR="005104D1" w:rsidRPr="00295D48">
        <w:rPr>
          <w:b/>
          <w:sz w:val="22"/>
          <w:szCs w:val="22"/>
        </w:rPr>
        <w:t>Część II - „Konserwacja rowu R – kompleksu odwodnieniowego Łączany”</w:t>
      </w:r>
      <w:r w:rsidR="005104D1" w:rsidRPr="00295D48">
        <w:rPr>
          <w:b/>
          <w:sz w:val="22"/>
          <w:szCs w:val="22"/>
          <w:lang w:val="pl-PL"/>
        </w:rPr>
        <w:t xml:space="preserve"> </w:t>
      </w:r>
      <w:r w:rsidR="00DA2E4A" w:rsidRPr="00295D48">
        <w:rPr>
          <w:sz w:val="22"/>
          <w:szCs w:val="22"/>
          <w:lang w:eastAsia="pl-PL"/>
        </w:rPr>
        <w:t>zwany</w:t>
      </w:r>
      <w:r w:rsidR="00A46F95" w:rsidRPr="00295D48">
        <w:rPr>
          <w:sz w:val="22"/>
          <w:szCs w:val="22"/>
          <w:lang w:eastAsia="pl-PL"/>
        </w:rPr>
        <w:t>m</w:t>
      </w:r>
      <w:r w:rsidR="00DA2E4A" w:rsidRPr="00295D48">
        <w:rPr>
          <w:sz w:val="22"/>
          <w:szCs w:val="22"/>
          <w:lang w:eastAsia="pl-PL"/>
        </w:rPr>
        <w:t xml:space="preserve"> dalej „Przedmiot Umowy”</w:t>
      </w:r>
      <w:r w:rsidR="00F91F59">
        <w:rPr>
          <w:sz w:val="22"/>
          <w:szCs w:val="22"/>
          <w:lang w:val="pl-PL" w:eastAsia="pl-PL"/>
        </w:rPr>
        <w:t xml:space="preserve"> (zamawiający zawrze osobno umowy na każdą część zamówienia)</w:t>
      </w:r>
      <w:r w:rsidR="003E4893" w:rsidRPr="00295D48">
        <w:rPr>
          <w:sz w:val="22"/>
          <w:szCs w:val="22"/>
          <w:lang w:val="pl-PL" w:eastAsia="pl-PL"/>
        </w:rPr>
        <w:t>;</w:t>
      </w:r>
    </w:p>
    <w:p w14:paraId="76575D01" w14:textId="6A27B261" w:rsidR="005167C8" w:rsidRPr="00226105" w:rsidRDefault="005167C8" w:rsidP="00780B0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Szczegółowy zakres wykonania </w:t>
      </w:r>
      <w:r w:rsidR="00DA2E4A" w:rsidRPr="00226105">
        <w:rPr>
          <w:sz w:val="22"/>
          <w:szCs w:val="22"/>
          <w:lang w:eastAsia="pl-PL"/>
        </w:rPr>
        <w:t xml:space="preserve">Przedmiotu Umowy </w:t>
      </w:r>
      <w:r w:rsidRPr="00226105">
        <w:rPr>
          <w:sz w:val="22"/>
          <w:szCs w:val="22"/>
          <w:lang w:eastAsia="pl-PL"/>
        </w:rPr>
        <w:t xml:space="preserve">określa Załącznik nr 2 – Opis Przedmiotu </w:t>
      </w:r>
      <w:r w:rsidR="00DA2E4A" w:rsidRPr="00226105">
        <w:rPr>
          <w:sz w:val="22"/>
          <w:szCs w:val="22"/>
          <w:lang w:eastAsia="pl-PL"/>
        </w:rPr>
        <w:t>Umowy</w:t>
      </w:r>
      <w:r w:rsidRPr="00226105">
        <w:rPr>
          <w:sz w:val="22"/>
          <w:szCs w:val="22"/>
          <w:lang w:eastAsia="pl-PL"/>
        </w:rPr>
        <w:t>, stanowiący integralną część umowy</w:t>
      </w:r>
      <w:r w:rsidR="003E4893" w:rsidRPr="00226105">
        <w:rPr>
          <w:sz w:val="22"/>
          <w:szCs w:val="22"/>
          <w:lang w:val="pl-PL" w:eastAsia="pl-PL"/>
        </w:rPr>
        <w:t>;</w:t>
      </w:r>
    </w:p>
    <w:p w14:paraId="1097F543" w14:textId="794A8D3B" w:rsidR="00C3443F" w:rsidRPr="00226105" w:rsidRDefault="005167C8" w:rsidP="00780B0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Integralną część umowy stanowią Specyfikacja Warunków Zamówienia z załącznikami (SWZ) i</w:t>
      </w:r>
      <w:r w:rsidR="003E4893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oferta Wykonawcy</w:t>
      </w:r>
      <w:r w:rsidR="003E4893" w:rsidRPr="00226105">
        <w:rPr>
          <w:sz w:val="22"/>
          <w:szCs w:val="22"/>
          <w:lang w:val="pl-PL" w:eastAsia="pl-PL"/>
        </w:rPr>
        <w:t>;</w:t>
      </w:r>
    </w:p>
    <w:p w14:paraId="30A8D598" w14:textId="7D2352B2" w:rsidR="00C3443F" w:rsidRPr="00226105" w:rsidRDefault="00C3443F" w:rsidP="00780B0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</w:rPr>
        <w:t>Wykonawca potwierdza, iż przed złożeniem Oferty zapoznał się szczegółowo i z należytą starannością z Przedmiotem Umowy, wymaganiami i oczekiwaniami stawianymi przez Zamawiającego ujawnionymi w udostępnionej dokumentacji przetargowej, w celu wyjaśnienia wszelkich wątpliwości i ustalenia oczekiwań Zamawiającego co do Przedmiotu Umowy, jak</w:t>
      </w:r>
      <w:r w:rsidR="00575EAD" w:rsidRPr="00226105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 xml:space="preserve">również dokonał oględzin </w:t>
      </w:r>
      <w:r w:rsidR="00A46F95" w:rsidRPr="00226105">
        <w:rPr>
          <w:sz w:val="22"/>
          <w:szCs w:val="22"/>
        </w:rPr>
        <w:t>terenu prac</w:t>
      </w:r>
      <w:r w:rsidRPr="00226105">
        <w:rPr>
          <w:sz w:val="22"/>
          <w:szCs w:val="22"/>
        </w:rPr>
        <w:t>, celem ustalenia wszelkich ograniczeń i trudności w</w:t>
      </w:r>
      <w:r w:rsidR="003E4893" w:rsidRPr="00226105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>wykonywaniu Przedmiotu Umowy i nie zgłasza w tym zakresie żadnych zastrzeżeń</w:t>
      </w:r>
      <w:r w:rsidR="003E4893" w:rsidRPr="00226105">
        <w:rPr>
          <w:sz w:val="22"/>
          <w:szCs w:val="22"/>
          <w:lang w:val="pl-PL"/>
        </w:rPr>
        <w:t>;</w:t>
      </w:r>
    </w:p>
    <w:p w14:paraId="58170248" w14:textId="71FBD2F9" w:rsidR="00C3443F" w:rsidRPr="00226105" w:rsidRDefault="00C3443F" w:rsidP="00780B0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</w:rPr>
        <w:t xml:space="preserve">W przypadku, gdy w związku z realizacją Umowy konieczne jest przecięcie, wykorzystanie lub zamknięcie istniejących traktów komunikacyjnych lub innych urządzeń czy instalacji Wykonawca </w:t>
      </w:r>
      <w:r w:rsidRPr="00226105">
        <w:rPr>
          <w:sz w:val="22"/>
          <w:szCs w:val="22"/>
        </w:rPr>
        <w:lastRenderedPageBreak/>
        <w:t xml:space="preserve">zawiadomi o tym Zamawiającego i uzgodni planowane działania z zarządcami traktów komunikacyjnych i urządzeń przed ich podjęciem. Nie później niż 7 dni roboczych (chyba, że Strony uzgodnią inny termin) przed rozpoczęciem </w:t>
      </w:r>
      <w:r w:rsidR="005E7DC4" w:rsidRPr="00226105">
        <w:rPr>
          <w:sz w:val="22"/>
          <w:szCs w:val="22"/>
        </w:rPr>
        <w:t>prac</w:t>
      </w:r>
      <w:r w:rsidRPr="00226105">
        <w:rPr>
          <w:sz w:val="22"/>
          <w:szCs w:val="22"/>
        </w:rPr>
        <w:t xml:space="preserve"> opisanych w zdaniu poprzednim, Wykonawca przedstawi Zamawiającemu propozycję dotyczącą sposobu realizacji tych </w:t>
      </w:r>
      <w:r w:rsidR="001A3997" w:rsidRPr="00226105">
        <w:rPr>
          <w:sz w:val="22"/>
          <w:szCs w:val="22"/>
        </w:rPr>
        <w:t>prac</w:t>
      </w:r>
      <w:r w:rsidRPr="00226105">
        <w:rPr>
          <w:sz w:val="22"/>
          <w:szCs w:val="22"/>
        </w:rPr>
        <w:t xml:space="preserve"> oraz stanowisko zarządców traktów komunikacyjnych i urządzeń. Zamawiający zatwierdzi propozycje Wykonawcy lub zaproponuje zmiany w celu zapewnienia zgodności z prawem oraz odpowiednimi wymogami. Zatwierdzenie Zamawiającego nie zwalnia Wykonawcy z odpowiedzialności za szkody i</w:t>
      </w:r>
      <w:r w:rsidR="00FD3B4C" w:rsidRPr="00226105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>z</w:t>
      </w:r>
      <w:r w:rsidR="00FD3B4C" w:rsidRPr="00226105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 xml:space="preserve">obowiązku spełnienia wszelkich wymogów prawnych i faktycznych dla wyżej określonych </w:t>
      </w:r>
      <w:r w:rsidR="001A3997" w:rsidRPr="00226105">
        <w:rPr>
          <w:sz w:val="22"/>
          <w:szCs w:val="22"/>
        </w:rPr>
        <w:t>prac</w:t>
      </w:r>
      <w:r w:rsidR="00FD3B4C" w:rsidRPr="00226105">
        <w:rPr>
          <w:sz w:val="22"/>
          <w:szCs w:val="22"/>
          <w:lang w:val="pl-PL"/>
        </w:rPr>
        <w:t>;</w:t>
      </w:r>
    </w:p>
    <w:p w14:paraId="05BF6ABD" w14:textId="69D81B78" w:rsidR="00C3443F" w:rsidRPr="00226105" w:rsidRDefault="00C3443F" w:rsidP="003553C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</w:rPr>
        <w:t xml:space="preserve">Wykonawca stosować się będzie do wszelkich wynikających z przepisów prawa powszechnie obowiązującego ograniczeń przy transporcie materiałów, sprzętu i odpadów na i z </w:t>
      </w:r>
      <w:r w:rsidR="001A3997" w:rsidRPr="00226105">
        <w:rPr>
          <w:sz w:val="22"/>
          <w:szCs w:val="22"/>
        </w:rPr>
        <w:t>terenu prac</w:t>
      </w:r>
      <w:r w:rsidRPr="00226105">
        <w:rPr>
          <w:sz w:val="22"/>
          <w:szCs w:val="22"/>
        </w:rPr>
        <w:t>. W</w:t>
      </w:r>
      <w:r w:rsidR="00FD3B4C" w:rsidRPr="00226105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>tym celu Wykonawca uzyska niezbędne zezwolenia i będzie powiadamiał Zamawiającego o</w:t>
      </w:r>
      <w:r w:rsidR="00FD3B4C" w:rsidRPr="00226105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 xml:space="preserve">konieczności realizacji przewozów ze wskazaniem orientacyjnych okresów ich wykonywania oraz orientacyjnych tras. Wykonawca ponosi odpowiedzialność za szkody w infrastrukturze, w tym drogowej związane z nadmiernym obciążeniem i przewozem ponadgabarytowym oraz za kary administracyjne z tym związane, jak również zobowiązuje się zwolnić Zamawiającego </w:t>
      </w:r>
      <w:r w:rsidR="005E7DC4" w:rsidRPr="00226105">
        <w:rPr>
          <w:sz w:val="22"/>
          <w:szCs w:val="22"/>
        </w:rPr>
        <w:t xml:space="preserve">oraz Finansującego </w:t>
      </w:r>
      <w:r w:rsidRPr="00226105">
        <w:rPr>
          <w:sz w:val="22"/>
          <w:szCs w:val="22"/>
        </w:rPr>
        <w:t>z wszelkich zobowiązań do zapłaty takich odszkodowań i kar administracyjnych</w:t>
      </w:r>
      <w:r w:rsidR="00FD3B4C" w:rsidRPr="00226105">
        <w:rPr>
          <w:sz w:val="22"/>
          <w:szCs w:val="22"/>
          <w:lang w:val="pl-PL"/>
        </w:rPr>
        <w:t>;</w:t>
      </w:r>
    </w:p>
    <w:p w14:paraId="1B6E7B53" w14:textId="0F04AB9A" w:rsidR="00C3443F" w:rsidRPr="00226105" w:rsidRDefault="00C3443F" w:rsidP="003553C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</w:rPr>
        <w:t>Wykonawca podejmie wymagane prawem działania w celu ochrony mienia Zamawiającego</w:t>
      </w:r>
      <w:r w:rsidR="005E7DC4" w:rsidRPr="00226105">
        <w:rPr>
          <w:sz w:val="22"/>
          <w:szCs w:val="22"/>
        </w:rPr>
        <w:t xml:space="preserve">, Finansującego </w:t>
      </w:r>
      <w:r w:rsidRPr="00226105">
        <w:rPr>
          <w:sz w:val="22"/>
          <w:szCs w:val="22"/>
        </w:rPr>
        <w:t xml:space="preserve">i osób trzecich, środowiska oraz zapobieganiu szkodom, a w sytuacji ich wystąpienia zmierzające do ograniczenia ich skutków, jak również zapobieżenia uciążliwości dla osób trzecich ponad przyjętą miarę, wynikające z zanieczyszczeń, hałasu i innych immisji i skutków prowadzonych przez niego </w:t>
      </w:r>
      <w:r w:rsidR="002D72BF" w:rsidRPr="00226105">
        <w:rPr>
          <w:sz w:val="22"/>
          <w:szCs w:val="22"/>
        </w:rPr>
        <w:t>prac</w:t>
      </w:r>
      <w:r w:rsidR="00FD3B4C" w:rsidRPr="00226105">
        <w:rPr>
          <w:sz w:val="22"/>
          <w:szCs w:val="22"/>
          <w:lang w:val="pl-PL"/>
        </w:rPr>
        <w:t>;</w:t>
      </w:r>
    </w:p>
    <w:p w14:paraId="787DEE80" w14:textId="00FF7F82" w:rsidR="00C3443F" w:rsidRPr="00226105" w:rsidRDefault="00C3443F" w:rsidP="003553C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</w:rPr>
        <w:t>Wykonawca podejmie dostępne racjonalne działania w celu utrzymania w czystości rejonu wjazdów i</w:t>
      </w:r>
      <w:r w:rsidR="00AD3C30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 xml:space="preserve">wyjazdów z </w:t>
      </w:r>
      <w:r w:rsidR="001A3997" w:rsidRPr="00226105">
        <w:rPr>
          <w:sz w:val="22"/>
          <w:szCs w:val="22"/>
        </w:rPr>
        <w:t xml:space="preserve">terenu prac </w:t>
      </w:r>
      <w:r w:rsidRPr="00226105">
        <w:rPr>
          <w:sz w:val="22"/>
          <w:szCs w:val="22"/>
        </w:rPr>
        <w:t>i ponosi odpowiedzialność w tym zakresie</w:t>
      </w:r>
      <w:r w:rsidR="00FD3B4C" w:rsidRPr="00226105">
        <w:rPr>
          <w:sz w:val="22"/>
          <w:szCs w:val="22"/>
          <w:lang w:val="pl-PL"/>
        </w:rPr>
        <w:t>;</w:t>
      </w:r>
    </w:p>
    <w:p w14:paraId="12338C0E" w14:textId="75B4FD19" w:rsidR="00C3443F" w:rsidRPr="00226105" w:rsidRDefault="00C3443F" w:rsidP="003553C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</w:rPr>
        <w:t xml:space="preserve">Wykonawca przejmuje wszelką odpowiedzialność za szkody wyrządzone w związku z wykonaniem </w:t>
      </w:r>
      <w:r w:rsidR="001A3997" w:rsidRPr="00226105">
        <w:rPr>
          <w:sz w:val="22"/>
          <w:szCs w:val="22"/>
        </w:rPr>
        <w:t>prac</w:t>
      </w:r>
      <w:r w:rsidRPr="00226105">
        <w:rPr>
          <w:sz w:val="22"/>
          <w:szCs w:val="22"/>
        </w:rPr>
        <w:t xml:space="preserve"> a także za wszelkie nałożone w związku z wykonywaniem </w:t>
      </w:r>
      <w:r w:rsidR="001A3997" w:rsidRPr="00226105">
        <w:rPr>
          <w:sz w:val="22"/>
          <w:szCs w:val="22"/>
        </w:rPr>
        <w:t>prac</w:t>
      </w:r>
      <w:r w:rsidRPr="00226105">
        <w:rPr>
          <w:sz w:val="22"/>
          <w:szCs w:val="22"/>
        </w:rPr>
        <w:t xml:space="preserve"> sankcje. W przypadku wystąpienia wobec Zamawiającego</w:t>
      </w:r>
      <w:r w:rsidR="005E7DC4" w:rsidRPr="00226105">
        <w:rPr>
          <w:sz w:val="22"/>
          <w:szCs w:val="22"/>
        </w:rPr>
        <w:t xml:space="preserve"> lub Finansującego </w:t>
      </w:r>
      <w:r w:rsidRPr="00226105">
        <w:rPr>
          <w:sz w:val="22"/>
          <w:szCs w:val="22"/>
        </w:rPr>
        <w:t>z roszczeniami związanymi z</w:t>
      </w:r>
      <w:r w:rsidR="00FD3B4C" w:rsidRPr="00226105">
        <w:rPr>
          <w:sz w:val="22"/>
          <w:szCs w:val="22"/>
          <w:lang w:val="pl-PL"/>
        </w:rPr>
        <w:t> </w:t>
      </w:r>
      <w:r w:rsidRPr="00226105">
        <w:rPr>
          <w:sz w:val="22"/>
          <w:szCs w:val="22"/>
        </w:rPr>
        <w:t xml:space="preserve">wykonywaniem </w:t>
      </w:r>
      <w:r w:rsidR="001A3997" w:rsidRPr="00226105">
        <w:rPr>
          <w:sz w:val="22"/>
          <w:szCs w:val="22"/>
        </w:rPr>
        <w:t xml:space="preserve">prac </w:t>
      </w:r>
      <w:r w:rsidRPr="00226105">
        <w:rPr>
          <w:sz w:val="22"/>
          <w:szCs w:val="22"/>
        </w:rPr>
        <w:t xml:space="preserve">bądź nałożenia na Zamawiającego </w:t>
      </w:r>
      <w:r w:rsidR="002D72BF" w:rsidRPr="00226105">
        <w:rPr>
          <w:sz w:val="22"/>
          <w:szCs w:val="22"/>
        </w:rPr>
        <w:t xml:space="preserve">lub Finansującego </w:t>
      </w:r>
      <w:r w:rsidRPr="00226105">
        <w:rPr>
          <w:sz w:val="22"/>
          <w:szCs w:val="22"/>
        </w:rPr>
        <w:t>sankcji z tego tytułu, Wykonawca zobowiązuje się zwolnić Zamawiającego</w:t>
      </w:r>
      <w:r w:rsidR="002D72BF" w:rsidRPr="00226105">
        <w:rPr>
          <w:sz w:val="22"/>
          <w:szCs w:val="22"/>
        </w:rPr>
        <w:t xml:space="preserve"> i Finansującego </w:t>
      </w:r>
      <w:r w:rsidRPr="00226105">
        <w:rPr>
          <w:sz w:val="22"/>
          <w:szCs w:val="22"/>
        </w:rPr>
        <w:t>z odpowiedzialności w tym zakresie, w szczególności poprzez zwrócenie Zamawiającemu</w:t>
      </w:r>
      <w:r w:rsidR="002D72BF" w:rsidRPr="00226105">
        <w:rPr>
          <w:sz w:val="22"/>
          <w:szCs w:val="22"/>
        </w:rPr>
        <w:t xml:space="preserve"> i/lub Finansującemu </w:t>
      </w:r>
      <w:r w:rsidRPr="00226105">
        <w:rPr>
          <w:sz w:val="22"/>
          <w:szCs w:val="22"/>
        </w:rPr>
        <w:t>wszelkich poniesionych z tego tytułu kosztów w terminie 14 dni od dnia wezwania wraz z wykazaniem poniesionych kosztów. Do czasu wykazania przez Wykonawcę, iż Wykonawca nie ponosi odpowiedzialności za opisane w niniejszym ust. szkody bądź ponosi odpowiedzialność w innym zakresie, Strony poczytywać będą, iż jest za nie odpowiedzialny Wykonawca</w:t>
      </w:r>
      <w:r w:rsidR="00FD3B4C" w:rsidRPr="00226105">
        <w:rPr>
          <w:sz w:val="22"/>
          <w:szCs w:val="22"/>
          <w:lang w:val="pl-PL"/>
        </w:rPr>
        <w:t>;</w:t>
      </w:r>
    </w:p>
    <w:p w14:paraId="5E90A9C2" w14:textId="4F286FD3" w:rsidR="00C3443F" w:rsidRPr="00226105" w:rsidRDefault="00C3443F" w:rsidP="003553CF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b/>
          <w:sz w:val="22"/>
          <w:szCs w:val="22"/>
          <w:lang w:eastAsia="pl-PL"/>
        </w:rPr>
      </w:pPr>
      <w:r w:rsidRPr="00226105">
        <w:rPr>
          <w:sz w:val="22"/>
          <w:szCs w:val="22"/>
        </w:rPr>
        <w:t xml:space="preserve">Prowadzenie prac nie może zakłócać funkcjonowania Zakładu Finansującego. W sytuacji wystąpienia ograniczenia w funkcjonowaniu wynikającego z prowadzenia </w:t>
      </w:r>
      <w:r w:rsidR="002D72BF" w:rsidRPr="00226105">
        <w:rPr>
          <w:sz w:val="22"/>
          <w:szCs w:val="22"/>
        </w:rPr>
        <w:t>prac,</w:t>
      </w:r>
      <w:r w:rsidRPr="00226105">
        <w:rPr>
          <w:sz w:val="22"/>
          <w:szCs w:val="22"/>
        </w:rPr>
        <w:t xml:space="preserve"> Finansującemu przysługuje prawo do natychmiastowego wstrzymania prac, a Wykonawcy nie będą przysługiwały z tego tytułu żadne roszczenia.</w:t>
      </w:r>
    </w:p>
    <w:p w14:paraId="41E1E3CA" w14:textId="77777777" w:rsidR="00575EAD" w:rsidRPr="003553CF" w:rsidRDefault="00575EAD" w:rsidP="003553CF">
      <w:pPr>
        <w:overflowPunct w:val="0"/>
        <w:autoSpaceDE w:val="0"/>
        <w:autoSpaceDN w:val="0"/>
        <w:adjustRightInd w:val="0"/>
        <w:spacing w:line="300" w:lineRule="auto"/>
        <w:jc w:val="both"/>
        <w:rPr>
          <w:bCs/>
          <w:sz w:val="16"/>
          <w:szCs w:val="16"/>
          <w:lang w:eastAsia="pl-PL"/>
        </w:rPr>
      </w:pPr>
    </w:p>
    <w:p w14:paraId="59B1D430" w14:textId="74A3B96C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 xml:space="preserve">Termin realizacji </w:t>
      </w:r>
      <w:r w:rsidR="00DA2E4A" w:rsidRPr="00226105">
        <w:rPr>
          <w:rFonts w:eastAsia="Times New Roman"/>
          <w:b/>
          <w:sz w:val="22"/>
          <w:szCs w:val="22"/>
          <w:u w:val="single"/>
          <w:lang w:eastAsia="pl-PL"/>
        </w:rPr>
        <w:t>Przedmiot</w:t>
      </w:r>
      <w:r w:rsidR="002D72BF" w:rsidRPr="00226105">
        <w:rPr>
          <w:rFonts w:eastAsia="Times New Roman"/>
          <w:b/>
          <w:sz w:val="22"/>
          <w:szCs w:val="22"/>
          <w:u w:val="single"/>
          <w:lang w:eastAsia="pl-PL"/>
        </w:rPr>
        <w:t>u</w:t>
      </w:r>
      <w:r w:rsidR="00DA2E4A" w:rsidRPr="00226105">
        <w:rPr>
          <w:rFonts w:eastAsia="Times New Roman"/>
          <w:b/>
          <w:sz w:val="22"/>
          <w:szCs w:val="22"/>
          <w:u w:val="single"/>
          <w:lang w:eastAsia="pl-PL"/>
        </w:rPr>
        <w:t xml:space="preserve"> Umowy</w:t>
      </w:r>
      <w:r w:rsidR="00DA2E4A" w:rsidRPr="00226105" w:rsidDel="00DA2E4A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</w:p>
    <w:p w14:paraId="162609BC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§2.</w:t>
      </w:r>
    </w:p>
    <w:p w14:paraId="2B3D42DF" w14:textId="77777777" w:rsidR="00FD3B4C" w:rsidRPr="00226105" w:rsidRDefault="00FD3B4C" w:rsidP="003553CF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bookmarkStart w:id="1" w:name="_Hlk72491438"/>
      <w:r w:rsidRPr="00226105">
        <w:rPr>
          <w:rFonts w:eastAsia="Times New Roman"/>
          <w:sz w:val="22"/>
          <w:szCs w:val="22"/>
          <w:lang w:eastAsia="pl-PL"/>
        </w:rPr>
        <w:t>Ustala się następujące terminy realizacji prac:</w:t>
      </w:r>
    </w:p>
    <w:p w14:paraId="683B1D0E" w14:textId="5087B1F7" w:rsidR="00FD3B4C" w:rsidRPr="00226105" w:rsidRDefault="00FD3B4C" w:rsidP="003553CF">
      <w:pPr>
        <w:pStyle w:val="Akapitzlist"/>
        <w:numPr>
          <w:ilvl w:val="0"/>
          <w:numId w:val="27"/>
        </w:numPr>
        <w:spacing w:line="300" w:lineRule="auto"/>
        <w:ind w:left="714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Dzień </w:t>
      </w:r>
      <w:r w:rsidRPr="00226105">
        <w:rPr>
          <w:b/>
          <w:sz w:val="22"/>
          <w:szCs w:val="22"/>
          <w:lang w:eastAsia="pl-PL"/>
        </w:rPr>
        <w:t>rozpoczęcia</w:t>
      </w:r>
      <w:r w:rsidRPr="00226105">
        <w:rPr>
          <w:b/>
          <w:sz w:val="22"/>
          <w:szCs w:val="22"/>
          <w:lang w:eastAsia="pl-PL"/>
        </w:rPr>
        <w:tab/>
        <w:t>- od dnia otrzymania niniejszej umowy,</w:t>
      </w:r>
    </w:p>
    <w:p w14:paraId="3ED69D32" w14:textId="1E2D3C64" w:rsidR="00FD3B4C" w:rsidRPr="00226105" w:rsidRDefault="00FD3B4C" w:rsidP="003553CF">
      <w:pPr>
        <w:pStyle w:val="Akapitzlist"/>
        <w:numPr>
          <w:ilvl w:val="0"/>
          <w:numId w:val="27"/>
        </w:numPr>
        <w:spacing w:line="300" w:lineRule="auto"/>
        <w:ind w:left="714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Dzień </w:t>
      </w:r>
      <w:r w:rsidRPr="00226105">
        <w:rPr>
          <w:b/>
          <w:sz w:val="22"/>
          <w:szCs w:val="22"/>
          <w:lang w:eastAsia="pl-PL"/>
        </w:rPr>
        <w:t xml:space="preserve">zakończenia </w:t>
      </w:r>
      <w:r w:rsidRPr="00226105">
        <w:rPr>
          <w:b/>
          <w:sz w:val="22"/>
          <w:szCs w:val="22"/>
          <w:lang w:eastAsia="pl-PL"/>
        </w:rPr>
        <w:tab/>
        <w:t xml:space="preserve">- </w:t>
      </w:r>
      <w:r w:rsidR="009A74DD" w:rsidRPr="00226105">
        <w:rPr>
          <w:b/>
          <w:sz w:val="22"/>
          <w:szCs w:val="22"/>
          <w:lang w:val="pl-PL" w:eastAsia="pl-PL"/>
        </w:rPr>
        <w:t>do dnia 20 grudnia 2021 r.</w:t>
      </w:r>
      <w:r w:rsidRPr="00226105">
        <w:rPr>
          <w:b/>
          <w:sz w:val="22"/>
          <w:szCs w:val="22"/>
          <w:lang w:val="pl-PL" w:eastAsia="pl-PL"/>
        </w:rPr>
        <w:t>;</w:t>
      </w:r>
    </w:p>
    <w:p w14:paraId="204E54D1" w14:textId="3D9B1479" w:rsidR="00FD3B4C" w:rsidRPr="00226105" w:rsidRDefault="00FD3B4C" w:rsidP="003553CF">
      <w:pPr>
        <w:pStyle w:val="Akapitzlist"/>
        <w:numPr>
          <w:ilvl w:val="0"/>
          <w:numId w:val="1"/>
        </w:numPr>
        <w:tabs>
          <w:tab w:val="clear" w:pos="360"/>
        </w:tabs>
        <w:spacing w:line="300" w:lineRule="auto"/>
        <w:jc w:val="both"/>
        <w:outlineLvl w:val="0"/>
        <w:rPr>
          <w:sz w:val="22"/>
          <w:szCs w:val="22"/>
        </w:rPr>
      </w:pPr>
      <w:r w:rsidRPr="00226105">
        <w:rPr>
          <w:sz w:val="22"/>
          <w:szCs w:val="22"/>
          <w:lang w:eastAsia="pl-PL"/>
        </w:rPr>
        <w:lastRenderedPageBreak/>
        <w:t>Zamawiający przekaże Wykonawcy protokolarnie teren prac w terminie do 3 dni od dnia zawarcia niniejszej umowy</w:t>
      </w:r>
      <w:r w:rsidR="00865E8C" w:rsidRPr="00226105">
        <w:rPr>
          <w:sz w:val="22"/>
          <w:szCs w:val="22"/>
          <w:lang w:val="pl-PL" w:eastAsia="pl-PL"/>
        </w:rPr>
        <w:t>;</w:t>
      </w:r>
    </w:p>
    <w:bookmarkEnd w:id="1"/>
    <w:p w14:paraId="4D82E6BC" w14:textId="633283FD" w:rsidR="005167C8" w:rsidRPr="00226105" w:rsidRDefault="005167C8" w:rsidP="003553CF">
      <w:pPr>
        <w:pStyle w:val="Akapitzlist"/>
        <w:numPr>
          <w:ilvl w:val="0"/>
          <w:numId w:val="1"/>
        </w:numPr>
        <w:tabs>
          <w:tab w:val="clear" w:pos="360"/>
        </w:tabs>
        <w:spacing w:line="300" w:lineRule="auto"/>
        <w:jc w:val="both"/>
        <w:outlineLvl w:val="0"/>
        <w:rPr>
          <w:sz w:val="22"/>
          <w:szCs w:val="22"/>
        </w:rPr>
      </w:pPr>
      <w:r w:rsidRPr="00226105">
        <w:rPr>
          <w:sz w:val="22"/>
          <w:szCs w:val="22"/>
          <w:lang w:eastAsia="pl-PL"/>
        </w:rPr>
        <w:t>Wykonawca zapewnia, iż dysponuje wiedzą, doświadczeniem, umiejętnościami, sprzętem, narzędziami, jak również wykwalifikowanymi pracownikami z odpowiednimi uprawnieniami, które to konieczne są do należytego wykonania niniejszej Umowy</w:t>
      </w:r>
      <w:r w:rsidR="00DF5A45" w:rsidRPr="00226105">
        <w:rPr>
          <w:sz w:val="22"/>
          <w:szCs w:val="22"/>
          <w:lang w:val="pl-PL" w:eastAsia="pl-PL"/>
        </w:rPr>
        <w:t>;</w:t>
      </w:r>
    </w:p>
    <w:p w14:paraId="2804C4D0" w14:textId="3624227D" w:rsidR="00C3443F" w:rsidRPr="00226105" w:rsidRDefault="005167C8" w:rsidP="003553CF">
      <w:pPr>
        <w:pStyle w:val="Akapitzlist"/>
        <w:numPr>
          <w:ilvl w:val="0"/>
          <w:numId w:val="1"/>
        </w:numPr>
        <w:tabs>
          <w:tab w:val="clear" w:pos="360"/>
        </w:tabs>
        <w:spacing w:line="300" w:lineRule="auto"/>
        <w:jc w:val="both"/>
        <w:outlineLvl w:val="0"/>
        <w:rPr>
          <w:sz w:val="22"/>
          <w:szCs w:val="22"/>
        </w:rPr>
      </w:pPr>
      <w:r w:rsidRPr="00226105">
        <w:rPr>
          <w:sz w:val="22"/>
          <w:szCs w:val="22"/>
          <w:lang w:eastAsia="pl-PL"/>
        </w:rPr>
        <w:t>Za działania i zaniechania osób trzecich działających na zlecenie Wykonawcy ponosi on</w:t>
      </w:r>
      <w:r w:rsidR="00DF5A45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odpowiedzialność, jak za własne działania i zaniechania i nie może zwolnić się z</w:t>
      </w:r>
      <w:r w:rsidR="00DF5A45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odpowiedzialności przy wykazaniu zawodowego charakteru działalności wykonywanej przez osoby trzecie</w:t>
      </w:r>
      <w:r w:rsidR="00DF5A45" w:rsidRPr="00226105">
        <w:rPr>
          <w:sz w:val="22"/>
          <w:szCs w:val="22"/>
          <w:lang w:val="pl-PL" w:eastAsia="pl-PL"/>
        </w:rPr>
        <w:t>;</w:t>
      </w:r>
    </w:p>
    <w:p w14:paraId="59FF2B3D" w14:textId="2E03B4D2" w:rsidR="005167C8" w:rsidRPr="00226105" w:rsidRDefault="005167C8" w:rsidP="003553CF">
      <w:pPr>
        <w:pStyle w:val="Akapitzlist"/>
        <w:numPr>
          <w:ilvl w:val="0"/>
          <w:numId w:val="1"/>
        </w:numPr>
        <w:tabs>
          <w:tab w:val="clear" w:pos="360"/>
        </w:tabs>
        <w:spacing w:line="300" w:lineRule="auto"/>
        <w:jc w:val="both"/>
        <w:outlineLvl w:val="0"/>
        <w:rPr>
          <w:sz w:val="22"/>
          <w:szCs w:val="22"/>
        </w:rPr>
      </w:pPr>
      <w:r w:rsidRPr="00226105">
        <w:rPr>
          <w:sz w:val="22"/>
          <w:szCs w:val="22"/>
          <w:lang w:eastAsia="pl-PL"/>
        </w:rPr>
        <w:t>Zamawiający uprawniony jest do wglądu w Prace wykonywane przez Wykonawcę na podstawie niniejszej Umowy na każdym etapie, w celu sprawdzenia terminowości i sposobu wykonywania niniejszej Umowy, a także żądania przedstawienia pisemnych informacji o ich przebiegu oraz żądania zmiany sposobu wykonywania, jeśli są wykonywane niezgodnie z niniejszą Umow</w:t>
      </w:r>
      <w:r w:rsidR="00DF5A45" w:rsidRPr="00226105">
        <w:rPr>
          <w:sz w:val="22"/>
          <w:szCs w:val="22"/>
          <w:lang w:val="pl-PL" w:eastAsia="pl-PL"/>
        </w:rPr>
        <w:t>ą</w:t>
      </w:r>
      <w:r w:rsidRPr="00226105">
        <w:rPr>
          <w:sz w:val="22"/>
          <w:szCs w:val="22"/>
          <w:lang w:eastAsia="pl-PL"/>
        </w:rPr>
        <w:t>, przepisami prawa, normami technicznymi i zasadami sztuki. Informacje udzielone zostaną w</w:t>
      </w:r>
      <w:r w:rsidR="00DF5A45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terminie 3 dni od dnia zgłoszenia żądania przez Zamawiającego</w:t>
      </w:r>
      <w:r w:rsidR="00DF5A45" w:rsidRPr="00226105">
        <w:rPr>
          <w:sz w:val="22"/>
          <w:szCs w:val="22"/>
          <w:lang w:val="pl-PL" w:eastAsia="pl-PL"/>
        </w:rPr>
        <w:t>;</w:t>
      </w:r>
    </w:p>
    <w:p w14:paraId="2D2AAE89" w14:textId="465B3EC5" w:rsidR="005167C8" w:rsidRPr="00226105" w:rsidRDefault="005167C8" w:rsidP="003553CF">
      <w:pPr>
        <w:pStyle w:val="Akapitzlist"/>
        <w:numPr>
          <w:ilvl w:val="0"/>
          <w:numId w:val="1"/>
        </w:numPr>
        <w:tabs>
          <w:tab w:val="clear" w:pos="360"/>
        </w:tabs>
        <w:spacing w:line="300" w:lineRule="auto"/>
        <w:jc w:val="both"/>
        <w:outlineLvl w:val="0"/>
        <w:rPr>
          <w:sz w:val="22"/>
          <w:szCs w:val="22"/>
        </w:rPr>
      </w:pPr>
      <w:r w:rsidRPr="00226105">
        <w:rPr>
          <w:sz w:val="22"/>
          <w:szCs w:val="22"/>
          <w:lang w:eastAsia="pl-PL"/>
        </w:rPr>
        <w:t xml:space="preserve">Wynagrodzenie za wykonanie Przedmiotu </w:t>
      </w:r>
      <w:r w:rsidR="00DA2E4A" w:rsidRPr="00226105">
        <w:rPr>
          <w:sz w:val="22"/>
          <w:szCs w:val="22"/>
          <w:lang w:eastAsia="pl-PL"/>
        </w:rPr>
        <w:t>U</w:t>
      </w:r>
      <w:r w:rsidRPr="00226105">
        <w:rPr>
          <w:sz w:val="22"/>
          <w:szCs w:val="22"/>
          <w:lang w:eastAsia="pl-PL"/>
        </w:rPr>
        <w:t>mowy finansowane będzie bezpośrednio przez Finansującego w ramach partycypacji w kosztach utrzymania Zespołu Obiektów Hydrotechnicznych „Łączany”.</w:t>
      </w:r>
    </w:p>
    <w:p w14:paraId="59767C69" w14:textId="77777777" w:rsidR="005167C8" w:rsidRPr="00226105" w:rsidRDefault="005167C8" w:rsidP="003553CF">
      <w:pPr>
        <w:spacing w:line="300" w:lineRule="auto"/>
        <w:ind w:left="426" w:hanging="426"/>
        <w:rPr>
          <w:rFonts w:eastAsia="Times New Roman"/>
          <w:sz w:val="16"/>
          <w:szCs w:val="16"/>
          <w:lang w:eastAsia="pl-PL"/>
        </w:rPr>
      </w:pPr>
    </w:p>
    <w:p w14:paraId="6D6B9C0C" w14:textId="056A3682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 xml:space="preserve">Rozliczenie </w:t>
      </w:r>
      <w:r w:rsidR="00DA2E4A" w:rsidRPr="00226105">
        <w:rPr>
          <w:rFonts w:eastAsia="Times New Roman"/>
          <w:b/>
          <w:sz w:val="22"/>
          <w:szCs w:val="22"/>
          <w:u w:val="single"/>
          <w:lang w:eastAsia="pl-PL"/>
        </w:rPr>
        <w:t>Przedmiotu Umowy</w:t>
      </w:r>
    </w:p>
    <w:p w14:paraId="544E580B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§3.</w:t>
      </w:r>
    </w:p>
    <w:p w14:paraId="77E604E0" w14:textId="1FB5B2EA" w:rsidR="00DF5A45" w:rsidRPr="00226105" w:rsidRDefault="00DF5A45" w:rsidP="003553CF">
      <w:pPr>
        <w:widowControl/>
        <w:numPr>
          <w:ilvl w:val="0"/>
          <w:numId w:val="21"/>
        </w:numPr>
        <w:suppressAutoHyphens w:val="0"/>
        <w:spacing w:line="300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Rozliczenie Przedmiotu Umowy nastąpi na podstawie jednorazowej faktury końcowej za wykonane i odebrane prace, wystawionej przez Wykonawcę na rzecz Finansującego;</w:t>
      </w:r>
    </w:p>
    <w:p w14:paraId="676F258A" w14:textId="77777777" w:rsidR="00DF5A45" w:rsidRPr="00226105" w:rsidRDefault="00DF5A45" w:rsidP="003553CF">
      <w:pPr>
        <w:numPr>
          <w:ilvl w:val="0"/>
          <w:numId w:val="21"/>
        </w:numPr>
        <w:tabs>
          <w:tab w:val="num" w:pos="1440"/>
        </w:tabs>
        <w:overflowPunct w:val="0"/>
        <w:autoSpaceDE w:val="0"/>
        <w:autoSpaceDN w:val="0"/>
        <w:adjustRightInd w:val="0"/>
        <w:spacing w:line="300" w:lineRule="auto"/>
        <w:ind w:left="426" w:hanging="426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Podstawą do wystawienia przez Wykonawcę faktury VAT, obejmującej należne wynagrodzenie, jest wyłącznie Protokół Odbioru Końcowego Prac, podpisany bez uwag przez Inspektora Nadzoru oraz Przedstawicieli/Przedstawiciela Zamawiającego i Finansującego oraz Wykonawcy.</w:t>
      </w:r>
    </w:p>
    <w:p w14:paraId="432B8A5D" w14:textId="2A79152E" w:rsidR="00DF5A45" w:rsidRPr="00226105" w:rsidRDefault="00DF5A45" w:rsidP="003553CF">
      <w:pPr>
        <w:spacing w:line="300" w:lineRule="auto"/>
        <w:rPr>
          <w:rFonts w:eastAsia="Times New Roman"/>
          <w:iCs/>
          <w:sz w:val="16"/>
          <w:szCs w:val="16"/>
          <w:u w:val="single"/>
          <w:lang w:eastAsia="pl-PL"/>
        </w:rPr>
      </w:pPr>
    </w:p>
    <w:p w14:paraId="3BD0F684" w14:textId="480D5CDE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 xml:space="preserve">Wynagrodzenie za </w:t>
      </w:r>
      <w:r w:rsidR="00DA2E4A" w:rsidRPr="00226105">
        <w:rPr>
          <w:rFonts w:eastAsia="Times New Roman"/>
          <w:b/>
          <w:sz w:val="22"/>
          <w:szCs w:val="22"/>
          <w:u w:val="single"/>
          <w:lang w:eastAsia="pl-PL"/>
        </w:rPr>
        <w:t>Przedmiot Umowy</w:t>
      </w:r>
    </w:p>
    <w:p w14:paraId="7EEE49E5" w14:textId="14BD50E1" w:rsidR="009E67CE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§4.</w:t>
      </w:r>
    </w:p>
    <w:p w14:paraId="65FAFC2B" w14:textId="53DE3B6A" w:rsidR="00862610" w:rsidRPr="00226105" w:rsidRDefault="00862610" w:rsidP="003553C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bookmarkStart w:id="2" w:name="_Hlk72492929"/>
      <w:r w:rsidRPr="00226105">
        <w:rPr>
          <w:rFonts w:eastAsia="Times New Roman"/>
          <w:sz w:val="22"/>
          <w:szCs w:val="22"/>
          <w:lang w:eastAsia="pl-PL"/>
        </w:rPr>
        <w:t xml:space="preserve">Wynagrodzenie Wykonawcy za Przedmiot Umowy ustala się w formie ryczałtu na kwotę </w:t>
      </w:r>
      <w:r w:rsidRPr="00226105">
        <w:rPr>
          <w:rFonts w:eastAsia="Times New Roman"/>
          <w:b/>
          <w:sz w:val="22"/>
          <w:szCs w:val="22"/>
          <w:lang w:eastAsia="pl-PL"/>
        </w:rPr>
        <w:t>brutto ……… zł</w:t>
      </w:r>
      <w:r w:rsidRPr="00226105">
        <w:rPr>
          <w:rFonts w:eastAsia="Times New Roman"/>
          <w:sz w:val="22"/>
          <w:szCs w:val="22"/>
          <w:lang w:eastAsia="pl-PL"/>
        </w:rPr>
        <w:t xml:space="preserve"> (słownie: ……………………. złotych 00/100), w tym wartość </w:t>
      </w:r>
      <w:r w:rsidRPr="00226105">
        <w:rPr>
          <w:rFonts w:eastAsia="Times New Roman"/>
          <w:b/>
          <w:sz w:val="22"/>
          <w:szCs w:val="22"/>
          <w:lang w:eastAsia="pl-PL"/>
        </w:rPr>
        <w:t>netto …………zł</w:t>
      </w:r>
      <w:r w:rsidRPr="00226105">
        <w:rPr>
          <w:rFonts w:eastAsia="Times New Roman"/>
          <w:sz w:val="22"/>
          <w:szCs w:val="22"/>
          <w:lang w:eastAsia="pl-PL"/>
        </w:rPr>
        <w:t xml:space="preserve"> oraz podatek VAT …..% tj.: ………… zł, zgodnie z K</w:t>
      </w:r>
      <w:r w:rsidR="00AD3C30">
        <w:rPr>
          <w:rFonts w:eastAsia="Times New Roman"/>
          <w:sz w:val="22"/>
          <w:szCs w:val="22"/>
          <w:lang w:eastAsia="pl-PL"/>
        </w:rPr>
        <w:t>osztorysem</w:t>
      </w:r>
      <w:r w:rsidRPr="00226105">
        <w:rPr>
          <w:rFonts w:eastAsia="Times New Roman"/>
          <w:sz w:val="22"/>
          <w:szCs w:val="22"/>
          <w:lang w:eastAsia="pl-PL"/>
        </w:rPr>
        <w:t xml:space="preserve"> ofertow</w:t>
      </w:r>
      <w:r w:rsidR="00AD3C30">
        <w:rPr>
          <w:rFonts w:eastAsia="Times New Roman"/>
          <w:sz w:val="22"/>
          <w:szCs w:val="22"/>
          <w:lang w:eastAsia="pl-PL"/>
        </w:rPr>
        <w:t>ym</w:t>
      </w:r>
      <w:r w:rsidRPr="00226105">
        <w:rPr>
          <w:rFonts w:eastAsia="Times New Roman"/>
          <w:sz w:val="22"/>
          <w:szCs w:val="22"/>
          <w:lang w:eastAsia="pl-PL"/>
        </w:rPr>
        <w:t>, stanowiąc</w:t>
      </w:r>
      <w:r w:rsidR="00AD3C30">
        <w:rPr>
          <w:rFonts w:eastAsia="Times New Roman"/>
          <w:sz w:val="22"/>
          <w:szCs w:val="22"/>
          <w:lang w:eastAsia="pl-PL"/>
        </w:rPr>
        <w:t>ym</w:t>
      </w:r>
      <w:r w:rsidRPr="00226105">
        <w:rPr>
          <w:rFonts w:eastAsia="Times New Roman"/>
          <w:sz w:val="22"/>
          <w:szCs w:val="22"/>
          <w:lang w:eastAsia="pl-PL"/>
        </w:rPr>
        <w:t xml:space="preserve"> załącznik nr</w:t>
      </w:r>
      <w:r w:rsidR="00AD3C30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1 do</w:t>
      </w:r>
      <w:r w:rsidR="00FF4B77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umowy;</w:t>
      </w:r>
    </w:p>
    <w:bookmarkEnd w:id="2"/>
    <w:p w14:paraId="791BCCD4" w14:textId="6D6E2268" w:rsidR="005167C8" w:rsidRPr="00226105" w:rsidRDefault="005167C8" w:rsidP="003553CF">
      <w:pPr>
        <w:numPr>
          <w:ilvl w:val="0"/>
          <w:numId w:val="2"/>
        </w:numPr>
        <w:tabs>
          <w:tab w:val="clear" w:pos="360"/>
        </w:tabs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Wynagrodzenie wskazane w § 4 ust. 1 Umowy obejmuje wszystkie czynności faktyczne i prawne Wykonawcy, koszty materiałów, sprzętu i robocizny, które są niezbędne do należytego wykonania </w:t>
      </w:r>
      <w:r w:rsidR="009041D2" w:rsidRPr="00226105">
        <w:rPr>
          <w:rFonts w:eastAsia="Times New Roman"/>
          <w:sz w:val="22"/>
          <w:szCs w:val="22"/>
          <w:lang w:eastAsia="pl-PL"/>
        </w:rPr>
        <w:t>p</w:t>
      </w:r>
      <w:r w:rsidRPr="00226105">
        <w:rPr>
          <w:rFonts w:eastAsia="Times New Roman"/>
          <w:sz w:val="22"/>
          <w:szCs w:val="22"/>
          <w:lang w:eastAsia="pl-PL"/>
        </w:rPr>
        <w:t>rac w terminach określonych niniejszą Umową. Na dzień zawierania niniejszej Umowy Strony nie przewidują wykonywania prac dodatkowych</w:t>
      </w:r>
      <w:r w:rsidR="001704F6" w:rsidRPr="00226105">
        <w:rPr>
          <w:rFonts w:eastAsia="Times New Roman"/>
          <w:sz w:val="22"/>
          <w:szCs w:val="22"/>
          <w:lang w:eastAsia="pl-PL"/>
        </w:rPr>
        <w:t>;</w:t>
      </w:r>
    </w:p>
    <w:p w14:paraId="3A8DDFB8" w14:textId="28ED66D9" w:rsidR="005167C8" w:rsidRPr="00226105" w:rsidRDefault="005167C8" w:rsidP="003553CF">
      <w:pPr>
        <w:numPr>
          <w:ilvl w:val="0"/>
          <w:numId w:val="2"/>
        </w:numPr>
        <w:tabs>
          <w:tab w:val="clear" w:pos="360"/>
        </w:tabs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Wynagrodzenie określone w § 4 ust. 1 zobowiązuje się zapłacić </w:t>
      </w:r>
      <w:r w:rsidRPr="00226105">
        <w:rPr>
          <w:rFonts w:eastAsia="Times New Roman"/>
          <w:kern w:val="22"/>
          <w:sz w:val="22"/>
          <w:szCs w:val="22"/>
          <w:lang w:eastAsia="pl-PL"/>
        </w:rPr>
        <w:t>Finansujący</w:t>
      </w:r>
      <w:r w:rsidRPr="00226105">
        <w:rPr>
          <w:rFonts w:eastAsia="Times New Roman"/>
          <w:sz w:val="22"/>
          <w:szCs w:val="22"/>
          <w:lang w:eastAsia="pl-PL"/>
        </w:rPr>
        <w:t>, w ramach partycypacji w</w:t>
      </w:r>
      <w:r w:rsidR="001704F6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kosztach utrzymania Zespołu Obiektów Hydrotechnicznych „Łączany”</w:t>
      </w:r>
      <w:r w:rsidR="001704F6" w:rsidRPr="00226105">
        <w:rPr>
          <w:rFonts w:eastAsia="Times New Roman"/>
          <w:sz w:val="22"/>
          <w:szCs w:val="22"/>
          <w:lang w:eastAsia="pl-PL"/>
        </w:rPr>
        <w:t>;</w:t>
      </w:r>
    </w:p>
    <w:p w14:paraId="6FCC75AD" w14:textId="6E8D9668" w:rsidR="005167C8" w:rsidRPr="00226105" w:rsidRDefault="005167C8" w:rsidP="003553CF">
      <w:pPr>
        <w:numPr>
          <w:ilvl w:val="0"/>
          <w:numId w:val="2"/>
        </w:numPr>
        <w:tabs>
          <w:tab w:val="clear" w:pos="360"/>
        </w:tabs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val="x-none"/>
        </w:rPr>
        <w:t xml:space="preserve">Zapłata wynagrodzenia nastąpi w terminie 30 dni od daty otrzymania przez </w:t>
      </w:r>
      <w:r w:rsidRPr="00226105">
        <w:rPr>
          <w:rFonts w:eastAsia="Times New Roman"/>
          <w:kern w:val="22"/>
          <w:sz w:val="22"/>
          <w:szCs w:val="22"/>
          <w:lang w:val="x-none"/>
        </w:rPr>
        <w:t xml:space="preserve">Finansującego </w:t>
      </w:r>
      <w:r w:rsidRPr="00226105">
        <w:rPr>
          <w:rFonts w:eastAsia="Times New Roman"/>
          <w:sz w:val="22"/>
          <w:szCs w:val="22"/>
          <w:lang w:val="x-none"/>
        </w:rPr>
        <w:t>prawidłowo wystawionej faktury VAT wraz z dokumentami rozliczeniowymi, w formie przelewu</w:t>
      </w:r>
      <w:r w:rsidR="00472075">
        <w:rPr>
          <w:rFonts w:eastAsia="Times New Roman"/>
          <w:sz w:val="22"/>
          <w:szCs w:val="22"/>
        </w:rPr>
        <w:t xml:space="preserve"> z </w:t>
      </w:r>
      <w:r w:rsidR="00472075" w:rsidRPr="00472075">
        <w:rPr>
          <w:rFonts w:eastAsia="Times New Roman"/>
          <w:sz w:val="22"/>
          <w:szCs w:val="22"/>
          <w:lang w:val="x-none"/>
        </w:rPr>
        <w:t xml:space="preserve">zastosowaniem regulacji przepisów art. 108a ust. 1 i ust. 2 ustawy z dnia 11 marca 2004 r. </w:t>
      </w:r>
      <w:r w:rsidR="003553CF">
        <w:rPr>
          <w:rFonts w:eastAsia="Times New Roman"/>
          <w:sz w:val="22"/>
          <w:szCs w:val="22"/>
          <w:lang w:val="x-none"/>
        </w:rPr>
        <w:t>–</w:t>
      </w:r>
      <w:r w:rsidR="00472075" w:rsidRPr="00472075">
        <w:rPr>
          <w:rFonts w:eastAsia="Times New Roman"/>
          <w:sz w:val="22"/>
          <w:szCs w:val="22"/>
          <w:lang w:val="x-none"/>
        </w:rPr>
        <w:t xml:space="preserve"> o</w:t>
      </w:r>
      <w:r w:rsidR="003553CF">
        <w:rPr>
          <w:rFonts w:eastAsia="Times New Roman"/>
          <w:sz w:val="22"/>
          <w:szCs w:val="22"/>
        </w:rPr>
        <w:t> </w:t>
      </w:r>
      <w:r w:rsidR="00472075" w:rsidRPr="00472075">
        <w:rPr>
          <w:rFonts w:eastAsia="Times New Roman"/>
          <w:sz w:val="22"/>
          <w:szCs w:val="22"/>
          <w:lang w:val="x-none"/>
        </w:rPr>
        <w:t>podatku od towarów i usług (</w:t>
      </w:r>
      <w:r w:rsidR="00472075" w:rsidRPr="009870D5">
        <w:rPr>
          <w:rFonts w:eastAsia="Times New Roman"/>
          <w:sz w:val="22"/>
          <w:szCs w:val="22"/>
          <w:lang w:val="x-none"/>
        </w:rPr>
        <w:t>t</w:t>
      </w:r>
      <w:r w:rsidR="009870D5" w:rsidRPr="009870D5">
        <w:rPr>
          <w:rFonts w:eastAsia="Times New Roman"/>
          <w:sz w:val="22"/>
          <w:szCs w:val="22"/>
        </w:rPr>
        <w:t xml:space="preserve">ekst </w:t>
      </w:r>
      <w:r w:rsidR="00472075" w:rsidRPr="009870D5">
        <w:rPr>
          <w:rFonts w:eastAsia="Times New Roman"/>
          <w:sz w:val="22"/>
          <w:szCs w:val="22"/>
          <w:lang w:val="x-none"/>
        </w:rPr>
        <w:t>.jedn</w:t>
      </w:r>
      <w:r w:rsidR="009870D5" w:rsidRPr="009870D5">
        <w:rPr>
          <w:rFonts w:eastAsia="Times New Roman"/>
          <w:sz w:val="22"/>
          <w:szCs w:val="22"/>
        </w:rPr>
        <w:t>olity</w:t>
      </w:r>
      <w:r w:rsidR="00472075" w:rsidRPr="009870D5">
        <w:rPr>
          <w:rFonts w:eastAsia="Times New Roman"/>
          <w:sz w:val="22"/>
          <w:szCs w:val="22"/>
          <w:lang w:val="x-none"/>
        </w:rPr>
        <w:t>. Dz.</w:t>
      </w:r>
      <w:r w:rsidR="00472075" w:rsidRPr="00472075">
        <w:rPr>
          <w:rFonts w:eastAsia="Times New Roman"/>
          <w:sz w:val="22"/>
          <w:szCs w:val="22"/>
          <w:lang w:val="x-none"/>
        </w:rPr>
        <w:t xml:space="preserve">U. z 2021, poz. 685 ze zm.), tj. mechanizmu podzielonej płatności polegającym na tym, że (i) zapłata kwoty odpowiadającej całości albo części kwoty podatku wynikającej z otrzymanej faktury jest dokonywana na rachunek VAT, a (ii) zapłata </w:t>
      </w:r>
      <w:r w:rsidR="00472075" w:rsidRPr="00472075">
        <w:rPr>
          <w:rFonts w:eastAsia="Times New Roman"/>
          <w:sz w:val="22"/>
          <w:szCs w:val="22"/>
          <w:lang w:val="x-none"/>
        </w:rPr>
        <w:lastRenderedPageBreak/>
        <w:t>całości kwoty odpowiadającej wartości sprzedaży netto jest dokonywana</w:t>
      </w:r>
      <w:r w:rsidRPr="00226105">
        <w:rPr>
          <w:rFonts w:eastAsia="Times New Roman"/>
          <w:sz w:val="22"/>
          <w:szCs w:val="22"/>
          <w:lang w:val="x-none"/>
        </w:rPr>
        <w:t xml:space="preserve">, na rachunek bankowy Wykonawcy prowadzony w </w:t>
      </w:r>
      <w:r w:rsidR="002E6DD6" w:rsidRPr="00226105">
        <w:rPr>
          <w:sz w:val="22"/>
          <w:szCs w:val="22"/>
        </w:rPr>
        <w:t xml:space="preserve">Banku </w:t>
      </w:r>
      <w:r w:rsidR="001704F6" w:rsidRPr="00226105">
        <w:rPr>
          <w:sz w:val="22"/>
          <w:szCs w:val="22"/>
        </w:rPr>
        <w:t>……………………………………,</w:t>
      </w:r>
      <w:r w:rsidR="002E6DD6" w:rsidRPr="00226105">
        <w:rPr>
          <w:sz w:val="22"/>
          <w:szCs w:val="22"/>
        </w:rPr>
        <w:t xml:space="preserve"> nr</w:t>
      </w:r>
      <w:r w:rsidR="001704F6" w:rsidRPr="00226105">
        <w:rPr>
          <w:sz w:val="22"/>
          <w:szCs w:val="22"/>
        </w:rPr>
        <w:t> </w:t>
      </w:r>
      <w:r w:rsidR="002E6DD6" w:rsidRPr="00226105">
        <w:rPr>
          <w:sz w:val="22"/>
          <w:szCs w:val="22"/>
        </w:rPr>
        <w:t>rachunku</w:t>
      </w:r>
      <w:r w:rsidR="001704F6" w:rsidRPr="00226105">
        <w:rPr>
          <w:sz w:val="22"/>
          <w:szCs w:val="22"/>
        </w:rPr>
        <w:t>:</w:t>
      </w:r>
      <w:r w:rsidR="002E6DD6" w:rsidRPr="00226105">
        <w:rPr>
          <w:sz w:val="22"/>
          <w:szCs w:val="22"/>
        </w:rPr>
        <w:t xml:space="preserve"> </w:t>
      </w:r>
      <w:r w:rsidR="001704F6" w:rsidRPr="00226105">
        <w:rPr>
          <w:sz w:val="22"/>
          <w:szCs w:val="22"/>
        </w:rPr>
        <w:t>…………………………………………..</w:t>
      </w:r>
      <w:r w:rsidRPr="00226105">
        <w:rPr>
          <w:rFonts w:eastAsia="Times New Roman"/>
          <w:sz w:val="22"/>
          <w:szCs w:val="22"/>
          <w:lang w:val="x-none"/>
        </w:rPr>
        <w:t>.</w:t>
      </w:r>
      <w:r w:rsidR="00241CFC" w:rsidRPr="00226105">
        <w:rPr>
          <w:rFonts w:eastAsia="Times New Roman"/>
          <w:sz w:val="22"/>
          <w:szCs w:val="22"/>
        </w:rPr>
        <w:t xml:space="preserve"> </w:t>
      </w:r>
      <w:r w:rsidRPr="00226105">
        <w:rPr>
          <w:rFonts w:eastAsia="Times New Roman"/>
          <w:sz w:val="22"/>
          <w:szCs w:val="22"/>
          <w:lang w:val="x-none"/>
        </w:rPr>
        <w:t>Zmiana rachunku bankowego Wykonawcy możliwa jest wyłącznie w formie aneksu do Umowy. Zawarcie aneksu w tym zakresie następuje na</w:t>
      </w:r>
      <w:r w:rsidR="001704F6" w:rsidRPr="00226105">
        <w:rPr>
          <w:rFonts w:eastAsia="Times New Roman"/>
          <w:sz w:val="22"/>
          <w:szCs w:val="22"/>
        </w:rPr>
        <w:t> </w:t>
      </w:r>
      <w:r w:rsidRPr="00226105">
        <w:rPr>
          <w:rFonts w:eastAsia="Times New Roman"/>
          <w:sz w:val="22"/>
          <w:szCs w:val="22"/>
          <w:lang w:val="x-none"/>
        </w:rPr>
        <w:t>wniosek Wykonawcy na podstawie zawiadomienia stanowiącego załącznik nr 3 do Umowy</w:t>
      </w:r>
      <w:r w:rsidR="001704F6" w:rsidRPr="00226105">
        <w:rPr>
          <w:rFonts w:eastAsia="Times New Roman"/>
          <w:sz w:val="22"/>
          <w:szCs w:val="22"/>
        </w:rPr>
        <w:t>;</w:t>
      </w:r>
    </w:p>
    <w:p w14:paraId="11CB53E7" w14:textId="3BAE2353" w:rsidR="005167C8" w:rsidRPr="00226105" w:rsidRDefault="005167C8" w:rsidP="003553CF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Miejscem dostarczenia faktury jest</w:t>
      </w:r>
      <w:r w:rsidR="009870D5">
        <w:rPr>
          <w:rFonts w:eastAsia="Times New Roman"/>
          <w:sz w:val="22"/>
          <w:szCs w:val="22"/>
          <w:lang w:eastAsia="pl-PL"/>
        </w:rPr>
        <w:t xml:space="preserve">: </w:t>
      </w:r>
      <w:r w:rsidR="00472075">
        <w:rPr>
          <w:rFonts w:eastAsia="Times New Roman"/>
          <w:b/>
          <w:sz w:val="22"/>
          <w:szCs w:val="22"/>
          <w:lang w:eastAsia="pl-PL"/>
        </w:rPr>
        <w:t>Dziennik Podawczy CEZ Skawina</w:t>
      </w:r>
      <w:r w:rsidRPr="00226105">
        <w:rPr>
          <w:rFonts w:eastAsia="Times New Roman"/>
          <w:b/>
          <w:sz w:val="22"/>
          <w:szCs w:val="22"/>
          <w:lang w:eastAsia="pl-PL"/>
        </w:rPr>
        <w:t xml:space="preserve"> ul.</w:t>
      </w:r>
      <w:r w:rsidR="001704F6" w:rsidRPr="00226105">
        <w:rPr>
          <w:rFonts w:eastAsia="Times New Roman"/>
          <w:b/>
          <w:sz w:val="22"/>
          <w:szCs w:val="22"/>
          <w:lang w:eastAsia="pl-PL"/>
        </w:rPr>
        <w:t> </w:t>
      </w:r>
      <w:r w:rsidRPr="00226105">
        <w:rPr>
          <w:rFonts w:eastAsia="Times New Roman"/>
          <w:b/>
          <w:sz w:val="22"/>
          <w:szCs w:val="22"/>
          <w:lang w:eastAsia="pl-PL"/>
        </w:rPr>
        <w:t>Piłsudskiego 10, 32-050 Skawina</w:t>
      </w:r>
      <w:r w:rsidR="001704F6" w:rsidRPr="00226105">
        <w:rPr>
          <w:rFonts w:eastAsia="Times New Roman"/>
          <w:b/>
          <w:sz w:val="22"/>
          <w:szCs w:val="22"/>
          <w:lang w:eastAsia="pl-PL"/>
        </w:rPr>
        <w:t>;</w:t>
      </w:r>
    </w:p>
    <w:p w14:paraId="405E87AE" w14:textId="70E15DF6" w:rsidR="005167C8" w:rsidRPr="00226105" w:rsidRDefault="005167C8" w:rsidP="003553CF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Faktury wystawione przez Wykonawcę, będą spełniały wymogi powszechnie obowiązujących przepisów prawa obowiązujących na dzień jej wystawienia, jak również zawierać będą dane określone Umową, w tym wskazany w Umowie numer rachunku bankowego Wykonawcy. W</w:t>
      </w:r>
      <w:r w:rsidR="001704F6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przypadku, gdy faktura nie będzie spełniała tych wymogów, Finansujący powiadomi o tym fakcie Wykonawcę i uprawniony jest wstrzymać zapłatę wynagrodzenia do czasu dokonania zmiany Umowy lub otrzymania faktury korygującej, a Wykonawca zrzeka się względem Finansującego wszelkich roszczeń wynikłych z opóźnienia w zapłacie na skutek doręczenia faktury o treści niezgodnej z Umową i zwalnia Finansującego z odpowiedzialności z tego tytułu. W</w:t>
      </w:r>
      <w:r w:rsidR="005B4A8C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sytuacji przysłania przez Wykonawcę wadliwie wystawionej faktury, termin płatności ulega przedłużeniu o</w:t>
      </w:r>
      <w:r w:rsidR="005B4A8C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okres od dnia następnego po dniu wysłania przez Finansującego powiadomienia, o którym mowa w zdaniu poprzednim, do dnia dokonania zmiany Umowy lub doręczenia przez Wykonawcę faktury, skorygowanej zgodnie z Umową</w:t>
      </w:r>
      <w:r w:rsidR="00DC6904" w:rsidRPr="00226105">
        <w:rPr>
          <w:rFonts w:eastAsia="Times New Roman"/>
          <w:sz w:val="22"/>
          <w:szCs w:val="22"/>
          <w:lang w:eastAsia="pl-PL"/>
        </w:rPr>
        <w:t>;</w:t>
      </w:r>
    </w:p>
    <w:p w14:paraId="0587F1FC" w14:textId="3A0D5110" w:rsidR="005167C8" w:rsidRPr="00226105" w:rsidRDefault="005167C8" w:rsidP="003553CF">
      <w:pPr>
        <w:widowControl/>
        <w:numPr>
          <w:ilvl w:val="0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Wskazanie na fakturze innego numeru rachunku bankowego niż w Umowie, nie zobowiązuje Finansującego do dokonania płatności na rachunek bankowy wskazany na fakturze</w:t>
      </w:r>
      <w:r w:rsidR="00DC6904" w:rsidRPr="00226105">
        <w:rPr>
          <w:rFonts w:eastAsia="Times New Roman"/>
          <w:sz w:val="22"/>
          <w:szCs w:val="22"/>
          <w:lang w:eastAsia="pl-PL"/>
        </w:rPr>
        <w:t>;</w:t>
      </w:r>
    </w:p>
    <w:p w14:paraId="4B5B06DF" w14:textId="4A0815CC" w:rsidR="005167C8" w:rsidRPr="00226105" w:rsidRDefault="005167C8" w:rsidP="003553CF">
      <w:pPr>
        <w:numPr>
          <w:ilvl w:val="0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Datą otrzymania faktury, jest dzień jej wpływu </w:t>
      </w:r>
      <w:r w:rsidR="00472075">
        <w:rPr>
          <w:rFonts w:eastAsia="Times New Roman"/>
          <w:sz w:val="22"/>
          <w:szCs w:val="22"/>
          <w:lang w:eastAsia="pl-PL"/>
        </w:rPr>
        <w:t>na Dziennik</w:t>
      </w:r>
      <w:r w:rsidR="00472075" w:rsidRPr="00472075">
        <w:t xml:space="preserve"> </w:t>
      </w:r>
      <w:r w:rsidR="00472075" w:rsidRPr="00472075">
        <w:rPr>
          <w:rFonts w:eastAsia="Times New Roman"/>
          <w:sz w:val="22"/>
          <w:szCs w:val="22"/>
          <w:lang w:eastAsia="pl-PL"/>
        </w:rPr>
        <w:t>Podawczy CEZ Skawina</w:t>
      </w:r>
      <w:r w:rsidR="00964624" w:rsidRPr="00226105">
        <w:rPr>
          <w:rFonts w:eastAsia="Times New Roman"/>
          <w:sz w:val="22"/>
          <w:szCs w:val="22"/>
          <w:lang w:eastAsia="pl-PL"/>
        </w:rPr>
        <w:t>;</w:t>
      </w:r>
    </w:p>
    <w:p w14:paraId="7E2366EF" w14:textId="0C6419FD" w:rsidR="005167C8" w:rsidRPr="00226105" w:rsidRDefault="005167C8" w:rsidP="003553CF">
      <w:pPr>
        <w:numPr>
          <w:ilvl w:val="0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Faktura przesłana lub złożona w innym miejscu niż </w:t>
      </w:r>
      <w:r w:rsidR="00472075" w:rsidRPr="00472075">
        <w:rPr>
          <w:rFonts w:eastAsia="Times New Roman"/>
          <w:sz w:val="22"/>
          <w:szCs w:val="22"/>
          <w:lang w:eastAsia="pl-PL"/>
        </w:rPr>
        <w:t xml:space="preserve"> Dziennik Podawczy CEZ Skawina</w:t>
      </w:r>
      <w:r w:rsidRPr="00226105">
        <w:rPr>
          <w:rFonts w:eastAsia="Times New Roman"/>
          <w:sz w:val="22"/>
          <w:szCs w:val="22"/>
          <w:lang w:eastAsia="pl-PL"/>
        </w:rPr>
        <w:t xml:space="preserve">, uważana będzie za niedoręczoną. Złożenie lub wpływ faktury w innym miejscu niż </w:t>
      </w:r>
      <w:r w:rsidR="00472075" w:rsidRPr="00472075">
        <w:rPr>
          <w:rFonts w:eastAsia="Times New Roman"/>
          <w:sz w:val="22"/>
          <w:szCs w:val="22"/>
          <w:lang w:eastAsia="pl-PL"/>
        </w:rPr>
        <w:t>Dziennik Podawczy CEZ Skawina</w:t>
      </w:r>
      <w:r w:rsidR="00472075">
        <w:rPr>
          <w:rFonts w:eastAsia="Times New Roman"/>
          <w:sz w:val="22"/>
          <w:szCs w:val="22"/>
          <w:lang w:eastAsia="pl-PL"/>
        </w:rPr>
        <w:t xml:space="preserve"> </w:t>
      </w:r>
      <w:r w:rsidRPr="00226105">
        <w:rPr>
          <w:rFonts w:eastAsia="Times New Roman"/>
          <w:sz w:val="22"/>
          <w:szCs w:val="22"/>
          <w:lang w:eastAsia="pl-PL"/>
        </w:rPr>
        <w:t xml:space="preserve">nie skutkuje rozpoczęciem biegu 30 dniowego odroczonego terminu płatności, określonego w § 4 ust. </w:t>
      </w:r>
      <w:r w:rsidR="005E32BA">
        <w:rPr>
          <w:rFonts w:eastAsia="Times New Roman"/>
          <w:sz w:val="22"/>
          <w:szCs w:val="22"/>
          <w:lang w:eastAsia="pl-PL"/>
        </w:rPr>
        <w:t>4</w:t>
      </w:r>
      <w:r w:rsidRPr="00226105">
        <w:rPr>
          <w:rFonts w:eastAsia="Times New Roman"/>
          <w:sz w:val="22"/>
          <w:szCs w:val="22"/>
          <w:lang w:eastAsia="pl-PL"/>
        </w:rPr>
        <w:t xml:space="preserve"> Umowy</w:t>
      </w:r>
      <w:r w:rsidR="00964624" w:rsidRPr="00226105">
        <w:rPr>
          <w:rFonts w:eastAsia="Times New Roman"/>
          <w:sz w:val="22"/>
          <w:szCs w:val="22"/>
          <w:lang w:eastAsia="pl-PL"/>
        </w:rPr>
        <w:t>;</w:t>
      </w:r>
    </w:p>
    <w:p w14:paraId="2F30DB6E" w14:textId="3A14D67E" w:rsidR="005167C8" w:rsidRPr="00226105" w:rsidRDefault="005167C8" w:rsidP="003553CF">
      <w:pPr>
        <w:numPr>
          <w:ilvl w:val="0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Za dzień zapłaty Strony poczytywać będą dzień obciążenia rachunku bankowego Finansującego</w:t>
      </w:r>
      <w:r w:rsidR="001A5968" w:rsidRPr="00226105">
        <w:rPr>
          <w:rFonts w:eastAsia="Times New Roman"/>
          <w:sz w:val="22"/>
          <w:szCs w:val="22"/>
          <w:lang w:eastAsia="pl-PL"/>
        </w:rPr>
        <w:t>;</w:t>
      </w:r>
    </w:p>
    <w:p w14:paraId="005EE780" w14:textId="4F51CA07" w:rsidR="005167C8" w:rsidRPr="00226105" w:rsidRDefault="005167C8" w:rsidP="003553CF">
      <w:pPr>
        <w:numPr>
          <w:ilvl w:val="0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Za okres opóźnienia w zapłacie, Wykonawca uprawniony jest żądać odsetek ustawowych</w:t>
      </w:r>
      <w:r w:rsidR="001A5968" w:rsidRPr="00226105">
        <w:rPr>
          <w:rFonts w:eastAsia="Times New Roman"/>
          <w:sz w:val="22"/>
          <w:szCs w:val="22"/>
          <w:lang w:eastAsia="pl-PL"/>
        </w:rPr>
        <w:t>;</w:t>
      </w:r>
    </w:p>
    <w:p w14:paraId="53E3D97D" w14:textId="5EB28510" w:rsidR="005167C8" w:rsidRPr="00226105" w:rsidRDefault="005167C8" w:rsidP="003553CF">
      <w:pPr>
        <w:numPr>
          <w:ilvl w:val="0"/>
          <w:numId w:val="2"/>
        </w:numPr>
        <w:tabs>
          <w:tab w:val="num" w:pos="1440"/>
        </w:tabs>
        <w:spacing w:line="300" w:lineRule="auto"/>
        <w:jc w:val="both"/>
        <w:rPr>
          <w:rFonts w:eastAsia="Times New Roman"/>
          <w:kern w:val="22"/>
          <w:sz w:val="22"/>
          <w:szCs w:val="22"/>
          <w:lang w:eastAsia="pl-PL"/>
        </w:rPr>
      </w:pPr>
      <w:r w:rsidRPr="00226105">
        <w:rPr>
          <w:rFonts w:eastAsia="Times New Roman"/>
          <w:kern w:val="22"/>
          <w:sz w:val="22"/>
          <w:szCs w:val="22"/>
          <w:lang w:eastAsia="pl-PL"/>
        </w:rPr>
        <w:t>CEZ Skawina S.A.</w:t>
      </w:r>
      <w:r w:rsidRPr="00226105">
        <w:rPr>
          <w:rFonts w:eastAsia="Times New Roman"/>
          <w:sz w:val="22"/>
          <w:szCs w:val="22"/>
          <w:lang w:eastAsia="pl-PL"/>
        </w:rPr>
        <w:t xml:space="preserve"> jest podatnikiem podatku VAT; NIP: 675-000-14-78 i oświadcza, iż upoważnia Wykonawcę do wystawiania faktur bez jej podpisu</w:t>
      </w:r>
      <w:r w:rsidR="001A5968" w:rsidRPr="00226105">
        <w:rPr>
          <w:rFonts w:eastAsia="Times New Roman"/>
          <w:sz w:val="22"/>
          <w:szCs w:val="22"/>
          <w:lang w:eastAsia="pl-PL"/>
        </w:rPr>
        <w:t>;</w:t>
      </w:r>
    </w:p>
    <w:p w14:paraId="16D0A23E" w14:textId="36544D34" w:rsidR="001A5968" w:rsidRPr="009870D5" w:rsidRDefault="001A5968" w:rsidP="003553CF">
      <w:pPr>
        <w:numPr>
          <w:ilvl w:val="0"/>
          <w:numId w:val="2"/>
        </w:numPr>
        <w:tabs>
          <w:tab w:val="num" w:pos="1440"/>
        </w:tabs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Wykonawca jest/nie jest podatnikiem podatku VAT; NIP: ……………….; </w:t>
      </w:r>
      <w:r w:rsidRPr="00226105">
        <w:rPr>
          <w:rFonts w:eastAsia="Times New Roman"/>
          <w:kern w:val="22"/>
          <w:sz w:val="22"/>
          <w:szCs w:val="22"/>
          <w:lang w:eastAsia="pl-PL"/>
        </w:rPr>
        <w:t>REGON: ……………………..</w:t>
      </w:r>
    </w:p>
    <w:p w14:paraId="5B22A66C" w14:textId="24BC53EE" w:rsidR="00472075" w:rsidRDefault="00472075" w:rsidP="003553CF">
      <w:pPr>
        <w:numPr>
          <w:ilvl w:val="0"/>
          <w:numId w:val="2"/>
        </w:numPr>
        <w:tabs>
          <w:tab w:val="num" w:pos="1440"/>
        </w:tabs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Finansujący</w:t>
      </w:r>
      <w:r w:rsidRPr="00472075">
        <w:rPr>
          <w:rFonts w:eastAsia="Times New Roman"/>
          <w:sz w:val="22"/>
          <w:szCs w:val="22"/>
          <w:lang w:eastAsia="pl-PL"/>
        </w:rPr>
        <w:t xml:space="preserve"> stosownie do regulacji art. 4c ustawy z dnia 8 marca 2013 r. o przeciwdziałaniu nadmiernym opóźnieniom w transakcjach handlowych informuję, że posiada status dużego przedsiębiorcy</w:t>
      </w:r>
      <w:r w:rsidR="00716007">
        <w:rPr>
          <w:rFonts w:eastAsia="Times New Roman"/>
          <w:sz w:val="22"/>
          <w:szCs w:val="22"/>
          <w:lang w:eastAsia="pl-PL"/>
        </w:rPr>
        <w:t>;</w:t>
      </w:r>
    </w:p>
    <w:p w14:paraId="6057FEB4" w14:textId="77777777" w:rsidR="001A5968" w:rsidRPr="00226105" w:rsidRDefault="001A5968" w:rsidP="003553CF">
      <w:pPr>
        <w:spacing w:line="300" w:lineRule="auto"/>
        <w:rPr>
          <w:rFonts w:eastAsia="Times New Roman"/>
          <w:b/>
          <w:sz w:val="16"/>
          <w:szCs w:val="16"/>
          <w:u w:val="single"/>
          <w:lang w:eastAsia="pl-PL"/>
        </w:rPr>
      </w:pPr>
    </w:p>
    <w:p w14:paraId="603ADA68" w14:textId="7BB078AE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 xml:space="preserve">Zasady odbioru </w:t>
      </w:r>
      <w:r w:rsidR="00DA2E4A" w:rsidRPr="00226105">
        <w:rPr>
          <w:rFonts w:eastAsia="Times New Roman"/>
          <w:b/>
          <w:sz w:val="22"/>
          <w:szCs w:val="22"/>
          <w:u w:val="single"/>
          <w:lang w:eastAsia="pl-PL"/>
        </w:rPr>
        <w:t>Przedmiotu Umowy</w:t>
      </w:r>
    </w:p>
    <w:p w14:paraId="4CD9A0DF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§5.</w:t>
      </w:r>
    </w:p>
    <w:p w14:paraId="470815E5" w14:textId="77777777" w:rsidR="001F6E4A" w:rsidRPr="00226105" w:rsidRDefault="001F6E4A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Przewiduje się następujące rodzaje odbiorów prac:</w:t>
      </w:r>
    </w:p>
    <w:p w14:paraId="1C3CD9BF" w14:textId="4116B720" w:rsidR="001F6E4A" w:rsidRPr="00226105" w:rsidRDefault="001F6E4A" w:rsidP="003553CF">
      <w:pPr>
        <w:overflowPunct w:val="0"/>
        <w:autoSpaceDE w:val="0"/>
        <w:autoSpaceDN w:val="0"/>
        <w:adjustRightInd w:val="0"/>
        <w:spacing w:line="30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odbiór końcowy polegający na ocenie ilości i jakości całości wykonanych prac.</w:t>
      </w:r>
    </w:p>
    <w:p w14:paraId="686D5FFB" w14:textId="5321A6A6" w:rsidR="001F6E4A" w:rsidRPr="00226105" w:rsidRDefault="001F6E4A" w:rsidP="003553CF">
      <w:pPr>
        <w:overflowPunct w:val="0"/>
        <w:autoSpaceDE w:val="0"/>
        <w:autoSpaceDN w:val="0"/>
        <w:adjustRightInd w:val="0"/>
        <w:spacing w:line="30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 odbioru zostanie sporządzony odpowiedni protokół odbioru;</w:t>
      </w:r>
    </w:p>
    <w:p w14:paraId="56FA0CAD" w14:textId="0C268253" w:rsidR="001F6E4A" w:rsidRPr="00226105" w:rsidRDefault="001F6E4A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Jeżeli całość prac zostanie zakończona, Wykonawca, zawiadomi o tym fakcie Zamawiającego odrębnym pismem;</w:t>
      </w:r>
    </w:p>
    <w:p w14:paraId="3A9ABC24" w14:textId="10FFAFC5" w:rsidR="005167C8" w:rsidRPr="00226105" w:rsidRDefault="005167C8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lastRenderedPageBreak/>
        <w:t>Warunkiem przystąpienia do odbior</w:t>
      </w:r>
      <w:r w:rsidR="009E67CE" w:rsidRPr="00226105">
        <w:rPr>
          <w:rFonts w:eastAsia="Times New Roman"/>
          <w:sz w:val="22"/>
          <w:szCs w:val="22"/>
          <w:lang w:eastAsia="pl-PL"/>
        </w:rPr>
        <w:t>ów</w:t>
      </w:r>
      <w:r w:rsidRPr="00226105">
        <w:rPr>
          <w:rFonts w:eastAsia="Times New Roman"/>
          <w:sz w:val="22"/>
          <w:szCs w:val="22"/>
          <w:lang w:eastAsia="pl-PL"/>
        </w:rPr>
        <w:t xml:space="preserve"> przez Zamawiającego jest złożenie przez Wykonawcę kompletu wymaganych dokumentów i potwierdzenie ich odbioru przez upoważnionego pracownika Zamawiającego</w:t>
      </w:r>
      <w:r w:rsidR="001F6E4A" w:rsidRPr="00226105">
        <w:rPr>
          <w:rFonts w:eastAsia="Times New Roman"/>
          <w:sz w:val="22"/>
          <w:szCs w:val="22"/>
          <w:lang w:eastAsia="pl-PL"/>
        </w:rPr>
        <w:t>;</w:t>
      </w:r>
    </w:p>
    <w:p w14:paraId="5D307F3A" w14:textId="39EDE339" w:rsidR="005167C8" w:rsidRPr="00226105" w:rsidRDefault="005167C8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Zamawiający zobowiązuje się najdalej w ciągu 7 dni od chwili otrzymania zawiadomienia rozpocząć czynności odbior</w:t>
      </w:r>
      <w:r w:rsidR="009E67CE" w:rsidRPr="00226105">
        <w:rPr>
          <w:rFonts w:eastAsia="Times New Roman"/>
          <w:sz w:val="22"/>
          <w:szCs w:val="22"/>
          <w:lang w:eastAsia="pl-PL"/>
        </w:rPr>
        <w:t>owe</w:t>
      </w:r>
      <w:r w:rsidRPr="00226105">
        <w:rPr>
          <w:rFonts w:eastAsia="Times New Roman"/>
          <w:sz w:val="22"/>
          <w:szCs w:val="22"/>
          <w:lang w:eastAsia="pl-PL"/>
        </w:rPr>
        <w:t>. Zakończenie czynności odbioru winno nastąpić w terminie do 7 dni od daty rozpoczęcia odbioru</w:t>
      </w:r>
      <w:r w:rsidR="00CF2048" w:rsidRPr="00226105">
        <w:rPr>
          <w:rFonts w:eastAsia="Times New Roman"/>
          <w:sz w:val="22"/>
          <w:szCs w:val="22"/>
          <w:lang w:eastAsia="pl-PL"/>
        </w:rPr>
        <w:t>;</w:t>
      </w:r>
    </w:p>
    <w:p w14:paraId="288DBF38" w14:textId="7632D639" w:rsidR="005167C8" w:rsidRPr="00226105" w:rsidRDefault="005167C8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Jeżeli w trakcie odbioru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 xml:space="preserve">stwierdzono w </w:t>
      </w:r>
      <w:r w:rsidR="00391109" w:rsidRPr="00226105">
        <w:rPr>
          <w:rFonts w:eastAsia="Times New Roman"/>
          <w:sz w:val="22"/>
          <w:szCs w:val="22"/>
          <w:lang w:eastAsia="pl-PL"/>
        </w:rPr>
        <w:t>Przedmiocie Umowy</w:t>
      </w:r>
      <w:r w:rsidRPr="00226105">
        <w:rPr>
          <w:rFonts w:eastAsia="Times New Roman"/>
          <w:sz w:val="22"/>
          <w:szCs w:val="22"/>
          <w:lang w:eastAsia="pl-PL"/>
        </w:rPr>
        <w:t xml:space="preserve"> </w:t>
      </w:r>
      <w:r w:rsidRPr="00226105">
        <w:rPr>
          <w:rFonts w:eastAsia="Times New Roman"/>
          <w:sz w:val="22"/>
          <w:szCs w:val="22"/>
          <w:u w:val="single"/>
          <w:lang w:eastAsia="pl-PL"/>
        </w:rPr>
        <w:t>wady lub usterki możliwe do usunięcia,</w:t>
      </w:r>
      <w:r w:rsidRPr="00226105">
        <w:rPr>
          <w:rFonts w:eastAsia="Times New Roman"/>
          <w:sz w:val="22"/>
          <w:szCs w:val="22"/>
          <w:lang w:eastAsia="pl-PL"/>
        </w:rPr>
        <w:t xml:space="preserve"> Zamawiający może, według własnego wyboru:</w:t>
      </w:r>
    </w:p>
    <w:p w14:paraId="60ED9771" w14:textId="1EAAA621" w:rsidR="005167C8" w:rsidRPr="00226105" w:rsidRDefault="005167C8" w:rsidP="003553CF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dokonać odbioru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>określając w nim termin na usunięcie stwierdzonych wad lub usterek lub obniżyć odpowiednio wynagrodzenie o wartość kwestionowanych</w:t>
      </w:r>
      <w:r w:rsidR="00C74554" w:rsidRPr="00226105">
        <w:rPr>
          <w:rFonts w:eastAsia="Times New Roman"/>
          <w:sz w:val="22"/>
          <w:szCs w:val="22"/>
          <w:lang w:eastAsia="pl-PL"/>
        </w:rPr>
        <w:t xml:space="preserve"> prac</w:t>
      </w:r>
      <w:r w:rsidRPr="00226105">
        <w:rPr>
          <w:rFonts w:eastAsia="Times New Roman"/>
          <w:sz w:val="22"/>
          <w:szCs w:val="22"/>
          <w:lang w:eastAsia="pl-PL"/>
        </w:rPr>
        <w:t>, do</w:t>
      </w:r>
      <w:r w:rsidR="00785DD4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czego Wykonawca upoważnia nieodwołalnie Zamawiającego,</w:t>
      </w:r>
    </w:p>
    <w:p w14:paraId="15D7AA90" w14:textId="6F0C19C7" w:rsidR="005167C8" w:rsidRPr="00226105" w:rsidRDefault="005167C8" w:rsidP="003553CF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odmówić dokonania odbioru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>w przypadku wystąpienia wad istotnych tj.</w:t>
      </w:r>
      <w:r w:rsidR="003553CF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takich które czynią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 Umowy </w:t>
      </w:r>
      <w:r w:rsidRPr="00226105">
        <w:rPr>
          <w:rFonts w:eastAsia="Times New Roman"/>
          <w:sz w:val="22"/>
          <w:szCs w:val="22"/>
          <w:lang w:eastAsia="pl-PL"/>
        </w:rPr>
        <w:t>niezdatnym do użytku zgodnie z przeznaczeniem. W</w:t>
      </w:r>
      <w:r w:rsidR="00CE5F91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takim przypadku Wykonawca po skutecznym usunięci</w:t>
      </w:r>
      <w:r w:rsidR="00CE5F91" w:rsidRPr="00226105">
        <w:rPr>
          <w:rFonts w:eastAsia="Times New Roman"/>
          <w:sz w:val="22"/>
          <w:szCs w:val="22"/>
          <w:lang w:eastAsia="pl-PL"/>
        </w:rPr>
        <w:t>u</w:t>
      </w:r>
      <w:r w:rsidRPr="00226105">
        <w:rPr>
          <w:rFonts w:eastAsia="Times New Roman"/>
          <w:sz w:val="22"/>
          <w:szCs w:val="22"/>
          <w:lang w:eastAsia="pl-PL"/>
        </w:rPr>
        <w:t xml:space="preserve"> wad lub usterek określi nowy termin gotowości do odbioru końcowego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Pr="00226105">
        <w:rPr>
          <w:rFonts w:eastAsia="Times New Roman"/>
          <w:sz w:val="22"/>
          <w:szCs w:val="22"/>
          <w:lang w:eastAsia="pl-PL"/>
        </w:rPr>
        <w:t xml:space="preserve">, zawiadamiając o tym Zamawiającego (w trybie przewidzianym w ust. 5), celem przeprowadzenia ponownie procedury odbioru końcowego, natomiast Zamawiający zachowuje prawo domagania się kar umownych z tytułu </w:t>
      </w:r>
      <w:r w:rsidR="009E67CE" w:rsidRPr="00226105">
        <w:rPr>
          <w:rFonts w:eastAsia="Times New Roman"/>
          <w:sz w:val="22"/>
          <w:szCs w:val="22"/>
          <w:lang w:eastAsia="pl-PL"/>
        </w:rPr>
        <w:t>zwłoki</w:t>
      </w:r>
      <w:r w:rsidR="00F238DC" w:rsidRPr="00226105">
        <w:rPr>
          <w:rFonts w:eastAsia="Times New Roman"/>
          <w:sz w:val="22"/>
          <w:szCs w:val="22"/>
          <w:lang w:eastAsia="pl-PL"/>
        </w:rPr>
        <w:t>;</w:t>
      </w:r>
    </w:p>
    <w:p w14:paraId="0DB707FE" w14:textId="0FE5C15D" w:rsidR="005167C8" w:rsidRPr="00226105" w:rsidRDefault="005167C8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Jeżeli w trakcie odbioru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 xml:space="preserve">stwierdzono w </w:t>
      </w:r>
      <w:r w:rsidR="00391109" w:rsidRPr="00226105">
        <w:rPr>
          <w:rFonts w:eastAsia="Times New Roman"/>
          <w:sz w:val="22"/>
          <w:szCs w:val="22"/>
          <w:lang w:eastAsia="pl-PL"/>
        </w:rPr>
        <w:t>Przedmiocie Umowy</w:t>
      </w:r>
      <w:r w:rsidRPr="00226105">
        <w:rPr>
          <w:rFonts w:eastAsia="Times New Roman"/>
          <w:sz w:val="22"/>
          <w:szCs w:val="22"/>
          <w:lang w:eastAsia="pl-PL"/>
        </w:rPr>
        <w:t xml:space="preserve"> </w:t>
      </w:r>
      <w:r w:rsidRPr="00226105">
        <w:rPr>
          <w:rFonts w:eastAsia="Times New Roman"/>
          <w:sz w:val="22"/>
          <w:szCs w:val="22"/>
          <w:u w:val="single"/>
          <w:lang w:eastAsia="pl-PL"/>
        </w:rPr>
        <w:t>wady lub usterki niemożliwe do usunięcia,</w:t>
      </w:r>
      <w:r w:rsidRPr="00226105">
        <w:rPr>
          <w:rFonts w:eastAsia="Times New Roman"/>
          <w:sz w:val="22"/>
          <w:szCs w:val="22"/>
          <w:lang w:eastAsia="pl-PL"/>
        </w:rPr>
        <w:t xml:space="preserve"> Zamawiający może:</w:t>
      </w:r>
    </w:p>
    <w:p w14:paraId="41BA5F29" w14:textId="52549308" w:rsidR="005167C8" w:rsidRPr="00226105" w:rsidRDefault="005167C8" w:rsidP="003553CF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 przypadku wad lub usterek nie uniemożliwiających użytkowania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 xml:space="preserve">zgodnie z przeznaczeniem, dokonać odbioru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Pr="00226105">
        <w:rPr>
          <w:rFonts w:eastAsia="Times New Roman"/>
          <w:sz w:val="22"/>
          <w:szCs w:val="22"/>
          <w:lang w:eastAsia="pl-PL"/>
        </w:rPr>
        <w:t>, obniżając wynagrodzenie o</w:t>
      </w:r>
      <w:r w:rsidR="00F238DC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wartość kwestionowanych </w:t>
      </w:r>
      <w:r w:rsidR="00C74554" w:rsidRPr="00226105">
        <w:rPr>
          <w:rFonts w:eastAsia="Times New Roman"/>
          <w:sz w:val="22"/>
          <w:szCs w:val="22"/>
          <w:lang w:eastAsia="pl-PL"/>
        </w:rPr>
        <w:t>prac</w:t>
      </w:r>
      <w:r w:rsidR="00F238DC" w:rsidRPr="00226105">
        <w:rPr>
          <w:rFonts w:eastAsia="Times New Roman"/>
          <w:sz w:val="22"/>
          <w:szCs w:val="22"/>
          <w:lang w:eastAsia="pl-PL"/>
        </w:rPr>
        <w:t>;</w:t>
      </w:r>
    </w:p>
    <w:p w14:paraId="25E1711A" w14:textId="5B0A0B33" w:rsidR="005167C8" w:rsidRPr="00226105" w:rsidRDefault="005167C8" w:rsidP="003553CF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 przypadku wad lub usterek uniemożliwiających użytkowanie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>zgodnie z</w:t>
      </w:r>
      <w:r w:rsidR="0032671B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przeznaczeniem, odstąpić od Umowy, lub zażądać wykonania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 xml:space="preserve">po raz drugi, zachowując prawo domagania się kar umownych z tytułu </w:t>
      </w:r>
      <w:r w:rsidR="009E67CE" w:rsidRPr="00226105">
        <w:rPr>
          <w:rFonts w:eastAsia="Times New Roman"/>
          <w:sz w:val="22"/>
          <w:szCs w:val="22"/>
          <w:lang w:eastAsia="pl-PL"/>
        </w:rPr>
        <w:t>zwłoki</w:t>
      </w:r>
      <w:r w:rsidR="0032671B" w:rsidRPr="00226105">
        <w:rPr>
          <w:rFonts w:eastAsia="Times New Roman"/>
          <w:sz w:val="22"/>
          <w:szCs w:val="22"/>
          <w:lang w:eastAsia="pl-PL"/>
        </w:rPr>
        <w:t>;</w:t>
      </w:r>
    </w:p>
    <w:p w14:paraId="54BCB7AE" w14:textId="1AE57B69" w:rsidR="005167C8" w:rsidRPr="00226105" w:rsidRDefault="005167C8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spacing w:line="300" w:lineRule="auto"/>
        <w:jc w:val="both"/>
        <w:rPr>
          <w:rFonts w:eastAsia="Times New Roman"/>
          <w:b/>
          <w:sz w:val="22"/>
          <w:szCs w:val="22"/>
          <w:lang w:val="x-none" w:eastAsia="pl-PL"/>
        </w:rPr>
      </w:pPr>
      <w:r w:rsidRPr="00226105">
        <w:rPr>
          <w:rFonts w:eastAsia="Times New Roman"/>
          <w:sz w:val="22"/>
          <w:szCs w:val="22"/>
          <w:lang w:val="x-none" w:eastAsia="pl-PL"/>
        </w:rPr>
        <w:t xml:space="preserve">Po zakończeniu </w:t>
      </w:r>
      <w:r w:rsidR="00C74554" w:rsidRPr="00226105">
        <w:rPr>
          <w:rFonts w:eastAsia="Times New Roman"/>
          <w:sz w:val="22"/>
          <w:szCs w:val="22"/>
          <w:lang w:eastAsia="pl-PL"/>
        </w:rPr>
        <w:t>prac</w:t>
      </w:r>
      <w:r w:rsidR="002424A6" w:rsidRPr="00226105">
        <w:rPr>
          <w:rFonts w:eastAsia="Times New Roman"/>
          <w:sz w:val="22"/>
          <w:szCs w:val="22"/>
          <w:lang w:eastAsia="pl-PL"/>
        </w:rPr>
        <w:t xml:space="preserve"> </w:t>
      </w:r>
      <w:r w:rsidRPr="00226105">
        <w:rPr>
          <w:rFonts w:eastAsia="Times New Roman"/>
          <w:sz w:val="22"/>
          <w:szCs w:val="22"/>
          <w:lang w:val="x-none" w:eastAsia="pl-PL"/>
        </w:rPr>
        <w:t>Wykonawca w terminie do 14 dni winien usunąć poza teren prac wszelkie urządzenia, tymczasowe zaplecze, resztki materiałów, wszelkiego rodzaju gruz, śmieci oraz uporządkować teren prac</w:t>
      </w:r>
      <w:r w:rsidR="0032671B" w:rsidRPr="00226105">
        <w:rPr>
          <w:rFonts w:eastAsia="Times New Roman"/>
          <w:sz w:val="22"/>
          <w:szCs w:val="22"/>
          <w:lang w:eastAsia="pl-PL"/>
        </w:rPr>
        <w:t>;</w:t>
      </w:r>
    </w:p>
    <w:p w14:paraId="57192E87" w14:textId="4A288FE2" w:rsidR="00400024" w:rsidRPr="003553CF" w:rsidRDefault="005167C8" w:rsidP="003553CF">
      <w:pPr>
        <w:widowControl/>
        <w:numPr>
          <w:ilvl w:val="0"/>
          <w:numId w:val="3"/>
        </w:numPr>
        <w:tabs>
          <w:tab w:val="clear" w:pos="360"/>
        </w:tabs>
        <w:suppressAutoHyphens w:val="0"/>
        <w:spacing w:line="300" w:lineRule="auto"/>
        <w:jc w:val="both"/>
        <w:rPr>
          <w:rFonts w:eastAsia="Times New Roman"/>
          <w:b/>
          <w:sz w:val="22"/>
          <w:szCs w:val="22"/>
          <w:lang w:val="x-none" w:eastAsia="pl-PL"/>
        </w:rPr>
      </w:pPr>
      <w:r w:rsidRPr="00226105">
        <w:rPr>
          <w:rFonts w:eastAsia="Times New Roman"/>
          <w:sz w:val="22"/>
          <w:szCs w:val="22"/>
          <w:lang w:val="x-none" w:eastAsia="pl-PL"/>
        </w:rPr>
        <w:t>Finansujący uprawniony jest do uczestnictwa we wszystkich czynnościach odbiorowych na</w:t>
      </w:r>
      <w:r w:rsidR="0032671B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val="x-none" w:eastAsia="pl-PL"/>
        </w:rPr>
        <w:t>równych prawach z Zamawiającym. Finansujący w uzasadnionych przypadkach uprawniony jest do wniesienia sprzeciwu do podejmowanych przez Zamawiającego czynności odbiorowych.</w:t>
      </w:r>
    </w:p>
    <w:p w14:paraId="0E9223C0" w14:textId="77777777" w:rsidR="00F56ECF" w:rsidRPr="00226105" w:rsidRDefault="00F56ECF" w:rsidP="003553CF">
      <w:pPr>
        <w:spacing w:line="300" w:lineRule="auto"/>
        <w:rPr>
          <w:rFonts w:eastAsia="Times New Roman"/>
          <w:b/>
          <w:sz w:val="16"/>
          <w:szCs w:val="16"/>
          <w:u w:val="single"/>
          <w:lang w:eastAsia="pl-PL"/>
        </w:rPr>
      </w:pPr>
    </w:p>
    <w:p w14:paraId="3EA71944" w14:textId="261F01BB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>Obowiązki Wykonawcy oraz obowiązki Zamawiającego</w:t>
      </w:r>
    </w:p>
    <w:p w14:paraId="12EED152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§6.</w:t>
      </w:r>
    </w:p>
    <w:p w14:paraId="6EE0E0E5" w14:textId="77777777" w:rsidR="005167C8" w:rsidRPr="00226105" w:rsidRDefault="005167C8" w:rsidP="003553CF">
      <w:pPr>
        <w:widowControl/>
        <w:numPr>
          <w:ilvl w:val="0"/>
          <w:numId w:val="6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Zamawiający zobowiązany jest do:</w:t>
      </w:r>
    </w:p>
    <w:p w14:paraId="4420B48A" w14:textId="77BA8C14" w:rsidR="005167C8" w:rsidRPr="00226105" w:rsidRDefault="005167C8" w:rsidP="003553CF">
      <w:pPr>
        <w:widowControl/>
        <w:numPr>
          <w:ilvl w:val="0"/>
          <w:numId w:val="7"/>
        </w:numPr>
        <w:tabs>
          <w:tab w:val="clear" w:pos="644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przekazania terenu za protokołem przekazania, podpisanym przez przedstawiciela Wykonawcy i</w:t>
      </w:r>
      <w:r w:rsidR="00D17447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przedstawiciela Zamawiającego,</w:t>
      </w:r>
    </w:p>
    <w:p w14:paraId="35BAFC02" w14:textId="1B061A89" w:rsidR="005167C8" w:rsidRPr="00226105" w:rsidRDefault="005167C8" w:rsidP="003553CF">
      <w:pPr>
        <w:widowControl/>
        <w:numPr>
          <w:ilvl w:val="0"/>
          <w:numId w:val="7"/>
        </w:numPr>
        <w:tabs>
          <w:tab w:val="clear" w:pos="644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zapewnienia nadzoru</w:t>
      </w:r>
      <w:r w:rsidR="00F4264C" w:rsidRPr="00226105">
        <w:rPr>
          <w:rFonts w:eastAsia="Times New Roman"/>
          <w:sz w:val="22"/>
          <w:szCs w:val="22"/>
          <w:lang w:eastAsia="pl-PL"/>
        </w:rPr>
        <w:t xml:space="preserve"> dla wykonywanych prac</w:t>
      </w:r>
      <w:r w:rsidRPr="00226105">
        <w:rPr>
          <w:rFonts w:eastAsia="Times New Roman"/>
          <w:sz w:val="22"/>
          <w:szCs w:val="22"/>
          <w:lang w:eastAsia="pl-PL"/>
        </w:rPr>
        <w:t>,</w:t>
      </w:r>
    </w:p>
    <w:p w14:paraId="6162A574" w14:textId="00013A9A" w:rsidR="005167C8" w:rsidRPr="00226105" w:rsidRDefault="005167C8" w:rsidP="003553CF">
      <w:pPr>
        <w:widowControl/>
        <w:numPr>
          <w:ilvl w:val="0"/>
          <w:numId w:val="7"/>
        </w:numPr>
        <w:tabs>
          <w:tab w:val="clear" w:pos="644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odbioru przedmiotu </w:t>
      </w:r>
      <w:r w:rsidR="00146A14" w:rsidRPr="00226105">
        <w:rPr>
          <w:rFonts w:eastAsia="Times New Roman"/>
          <w:sz w:val="22"/>
          <w:szCs w:val="22"/>
          <w:lang w:eastAsia="pl-PL"/>
        </w:rPr>
        <w:t>umowy</w:t>
      </w:r>
      <w:r w:rsidRPr="00226105">
        <w:rPr>
          <w:rFonts w:eastAsia="Times New Roman"/>
          <w:sz w:val="22"/>
          <w:szCs w:val="22"/>
          <w:lang w:eastAsia="pl-PL"/>
        </w:rPr>
        <w:t>,</w:t>
      </w:r>
    </w:p>
    <w:p w14:paraId="57346ADB" w14:textId="77777777" w:rsidR="005167C8" w:rsidRPr="00226105" w:rsidRDefault="005167C8" w:rsidP="003553CF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300" w:lineRule="auto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Wykonawca zobowiązany jest, w szczególności do:</w:t>
      </w:r>
    </w:p>
    <w:p w14:paraId="10F42CF4" w14:textId="14ACF221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wykonania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 xml:space="preserve">zgodnie z opisem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Pr="00226105">
        <w:rPr>
          <w:rFonts w:eastAsia="Times New Roman"/>
          <w:sz w:val="22"/>
          <w:szCs w:val="22"/>
          <w:lang w:eastAsia="pl-PL"/>
        </w:rPr>
        <w:t>, zasadami wiedzy technicznej i obowiązującymi przepisami prawa</w:t>
      </w:r>
      <w:r w:rsidR="00F4264C" w:rsidRPr="00226105">
        <w:rPr>
          <w:rFonts w:eastAsia="Times New Roman"/>
          <w:sz w:val="22"/>
          <w:szCs w:val="22"/>
          <w:lang w:eastAsia="pl-PL"/>
        </w:rPr>
        <w:t xml:space="preserve"> oraz zalecaniami Zamawiającego</w:t>
      </w:r>
      <w:r w:rsidR="003D1493" w:rsidRPr="00226105">
        <w:rPr>
          <w:rFonts w:eastAsia="Times New Roman"/>
          <w:sz w:val="22"/>
          <w:szCs w:val="22"/>
          <w:lang w:eastAsia="pl-PL"/>
        </w:rPr>
        <w:t>,</w:t>
      </w:r>
    </w:p>
    <w:p w14:paraId="026D3482" w14:textId="0CD169A8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lastRenderedPageBreak/>
        <w:t>zabezpieczenia i oznakowania terenu prac oraz dbania o stan techniczny i prawidłowość oznakowania tego terenu przez cały czas trwania prac,</w:t>
      </w:r>
    </w:p>
    <w:p w14:paraId="3284049E" w14:textId="4285C94B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zapewnienia warunków bezpieczeństwa w ruchu pojazdów mechanicznych i pieszych,</w:t>
      </w:r>
    </w:p>
    <w:p w14:paraId="0DB1ED62" w14:textId="5078FA1F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dbania o należyty porządek w terenie prac,</w:t>
      </w:r>
    </w:p>
    <w:p w14:paraId="2CDF01AF" w14:textId="3C742AB8" w:rsidR="00472C79" w:rsidRPr="00226105" w:rsidRDefault="00472C79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wykonania Przedmiotu Umowy przez osoby posiadające odpowiednie kwalifikacje, przeszkolone w zakresie BHP i p. </w:t>
      </w:r>
      <w:proofErr w:type="spellStart"/>
      <w:r w:rsidRPr="00226105">
        <w:rPr>
          <w:sz w:val="22"/>
          <w:szCs w:val="22"/>
          <w:lang w:eastAsia="pl-PL"/>
        </w:rPr>
        <w:t>poż</w:t>
      </w:r>
      <w:proofErr w:type="spellEnd"/>
      <w:r w:rsidRPr="00226105">
        <w:rPr>
          <w:sz w:val="22"/>
          <w:szCs w:val="22"/>
          <w:lang w:eastAsia="pl-PL"/>
        </w:rPr>
        <w:t>. oraz wyposażone w odpowiedni sprzęt, narzędzia i</w:t>
      </w:r>
      <w:r w:rsidR="00542F1D" w:rsidRPr="00226105">
        <w:rPr>
          <w:sz w:val="22"/>
          <w:szCs w:val="22"/>
          <w:lang w:eastAsia="pl-PL"/>
        </w:rPr>
        <w:t> </w:t>
      </w:r>
      <w:r w:rsidRPr="00226105">
        <w:rPr>
          <w:sz w:val="22"/>
          <w:szCs w:val="22"/>
          <w:lang w:eastAsia="pl-PL"/>
        </w:rPr>
        <w:t>odzież,</w:t>
      </w:r>
    </w:p>
    <w:p w14:paraId="7321CB4A" w14:textId="50BA9934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koordynowania prac ewentualnych podwykonawców,</w:t>
      </w:r>
    </w:p>
    <w:p w14:paraId="7280D2C9" w14:textId="6A22FB7A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naprawiania i doprowadzania do stanu pierwotnego w przypadku zniszczenia lub uszkodzenia w</w:t>
      </w:r>
      <w:r w:rsidR="00542F1D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toku realizacji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 xml:space="preserve">innych </w:t>
      </w:r>
      <w:r w:rsidR="00C74554" w:rsidRPr="00226105">
        <w:rPr>
          <w:rFonts w:eastAsia="Times New Roman"/>
          <w:sz w:val="22"/>
          <w:szCs w:val="22"/>
          <w:lang w:eastAsia="pl-PL"/>
        </w:rPr>
        <w:t xml:space="preserve">prac </w:t>
      </w:r>
      <w:r w:rsidRPr="00226105">
        <w:rPr>
          <w:rFonts w:eastAsia="Times New Roman"/>
          <w:sz w:val="22"/>
          <w:szCs w:val="22"/>
          <w:lang w:eastAsia="pl-PL"/>
        </w:rPr>
        <w:t>lub urządzeń i instalacji,</w:t>
      </w:r>
    </w:p>
    <w:p w14:paraId="5323616E" w14:textId="381EAA83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uporządkowanie terenu po zakończeniu prac,</w:t>
      </w:r>
    </w:p>
    <w:p w14:paraId="0F5D8EE8" w14:textId="41310C74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terminowej realizacji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Pr="00226105">
        <w:rPr>
          <w:rFonts w:eastAsia="Times New Roman"/>
          <w:sz w:val="22"/>
          <w:szCs w:val="22"/>
          <w:lang w:eastAsia="pl-PL"/>
        </w:rPr>
        <w:t>,</w:t>
      </w:r>
    </w:p>
    <w:p w14:paraId="13401ADF" w14:textId="023B7723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zgłoszenia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>do odbioru końcowego, uczestnictwa w czynnościach odbioru i</w:t>
      </w:r>
      <w:r w:rsidR="00F879BA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zapewnienie usunięcia stwierdzonych wad,</w:t>
      </w:r>
    </w:p>
    <w:p w14:paraId="1D53A685" w14:textId="052A0627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niezwłocznego pisemnego informowania Zamawiającego o zaistniałych przeszkodach i</w:t>
      </w:r>
      <w:r w:rsidR="00326C03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trudnościach mogących wpłynąć na jakość wykonywanych </w:t>
      </w:r>
      <w:r w:rsidR="00C74554" w:rsidRPr="00226105">
        <w:rPr>
          <w:rFonts w:eastAsia="Times New Roman"/>
          <w:sz w:val="22"/>
          <w:szCs w:val="22"/>
          <w:lang w:eastAsia="pl-PL"/>
        </w:rPr>
        <w:t xml:space="preserve">prac </w:t>
      </w:r>
      <w:r w:rsidRPr="00226105">
        <w:rPr>
          <w:rFonts w:eastAsia="Times New Roman"/>
          <w:sz w:val="22"/>
          <w:szCs w:val="22"/>
          <w:lang w:eastAsia="pl-PL"/>
        </w:rPr>
        <w:t>lub opóźnienia terminu zakończenia wykonywania niniejszej Umowy,</w:t>
      </w:r>
    </w:p>
    <w:p w14:paraId="2D27F710" w14:textId="390F3599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wykonania wszelkich prac terminowo, profesjonalnie, z najwyższą starannością i najlepszą wiedzą, na zasadach określonych umową oraz użyciu sprzętu i siły roboczej spełniających standard i wymagania jakościowe określone w umowie i wynikające z właściwych przepisów lub norm,</w:t>
      </w:r>
    </w:p>
    <w:p w14:paraId="713DE3DF" w14:textId="7EF56C8F" w:rsidR="005167C8" w:rsidRPr="00226105" w:rsidRDefault="005167C8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pokryciu kosztów związanych ze szkodami, które spowodował Zamawiającemu lub osobom trzecim podczas wykonywania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>oraz w czasie prac nad usuwaniem wad lub usterek</w:t>
      </w:r>
      <w:r w:rsidR="00710973" w:rsidRPr="00226105">
        <w:rPr>
          <w:rFonts w:eastAsia="Times New Roman"/>
          <w:sz w:val="22"/>
          <w:szCs w:val="22"/>
          <w:lang w:eastAsia="pl-PL"/>
        </w:rPr>
        <w:t>,</w:t>
      </w:r>
    </w:p>
    <w:p w14:paraId="6E5BD1A7" w14:textId="77888577" w:rsidR="005167C8" w:rsidRPr="00226105" w:rsidRDefault="00710973" w:rsidP="003553CF">
      <w:pPr>
        <w:widowControl/>
        <w:numPr>
          <w:ilvl w:val="0"/>
          <w:numId w:val="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</w:t>
      </w:r>
      <w:r w:rsidR="005167C8" w:rsidRPr="00226105">
        <w:rPr>
          <w:rFonts w:eastAsia="Times New Roman"/>
          <w:sz w:val="22"/>
          <w:szCs w:val="22"/>
          <w:lang w:eastAsia="pl-PL"/>
        </w:rPr>
        <w:t>ykonania dokumentacji fotograficznej przed rozpoczęciem prac, w trakcie i po ich zakończeniu</w:t>
      </w:r>
      <w:r w:rsidRPr="00226105">
        <w:rPr>
          <w:rFonts w:eastAsia="Times New Roman"/>
          <w:sz w:val="22"/>
          <w:szCs w:val="22"/>
          <w:lang w:eastAsia="pl-PL"/>
        </w:rPr>
        <w:t>;</w:t>
      </w:r>
    </w:p>
    <w:p w14:paraId="5386E662" w14:textId="3997E5BD" w:rsidR="005167C8" w:rsidRPr="00226105" w:rsidRDefault="005167C8" w:rsidP="003553CF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300" w:lineRule="auto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 ramach zobowiązań umownych i wynagrodzenia określonego w § 4 Wykonawca zobowiązuje się do:</w:t>
      </w:r>
    </w:p>
    <w:p w14:paraId="79411B09" w14:textId="755EE54E" w:rsidR="005167C8" w:rsidRPr="00226105" w:rsidRDefault="005167C8" w:rsidP="003553CF">
      <w:pPr>
        <w:widowControl/>
        <w:numPr>
          <w:ilvl w:val="0"/>
          <w:numId w:val="9"/>
        </w:numPr>
        <w:tabs>
          <w:tab w:val="clear" w:pos="644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wykonania wszelakich niezbędnych dla prawidłowej realizacji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="00C74554" w:rsidRPr="00226105">
        <w:rPr>
          <w:rFonts w:eastAsia="Times New Roman"/>
          <w:sz w:val="22"/>
          <w:szCs w:val="22"/>
          <w:lang w:eastAsia="pl-PL"/>
        </w:rPr>
        <w:t xml:space="preserve">prac </w:t>
      </w:r>
      <w:r w:rsidRPr="00226105">
        <w:rPr>
          <w:rFonts w:eastAsia="Times New Roman"/>
          <w:sz w:val="22"/>
          <w:szCs w:val="22"/>
          <w:lang w:eastAsia="pl-PL"/>
        </w:rPr>
        <w:t>tymczasowych i towarzyszących, organizacji terenu prac,</w:t>
      </w:r>
    </w:p>
    <w:p w14:paraId="51B71584" w14:textId="0CEEBB02" w:rsidR="005167C8" w:rsidRPr="00226105" w:rsidRDefault="005167C8" w:rsidP="003553CF">
      <w:pPr>
        <w:widowControl/>
        <w:numPr>
          <w:ilvl w:val="0"/>
          <w:numId w:val="9"/>
        </w:numPr>
        <w:tabs>
          <w:tab w:val="clear" w:pos="644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wykonania, przed rozpoczęciem </w:t>
      </w:r>
      <w:r w:rsidR="00146A14" w:rsidRPr="00226105">
        <w:rPr>
          <w:rFonts w:eastAsia="Times New Roman"/>
          <w:sz w:val="22"/>
          <w:szCs w:val="22"/>
          <w:lang w:eastAsia="pl-PL"/>
        </w:rPr>
        <w:t>prac</w:t>
      </w:r>
      <w:r w:rsidRPr="00226105">
        <w:rPr>
          <w:rFonts w:eastAsia="Times New Roman"/>
          <w:sz w:val="22"/>
          <w:szCs w:val="22"/>
          <w:lang w:eastAsia="pl-PL"/>
        </w:rPr>
        <w:t>, wszystkich niezbędnych zabezpieczeń, jak oznakowanie i</w:t>
      </w:r>
      <w:r w:rsidR="00EB6D1D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ogrodzenie terenu prac oraz zgromadzenia potrzebnych narzędzi i sprzętu, oraz dokładnego zaznajomienia z zakresem prac pracowników zatrudnionych przy pracach,</w:t>
      </w:r>
    </w:p>
    <w:p w14:paraId="77C13C7F" w14:textId="120F0207" w:rsidR="005167C8" w:rsidRPr="00226105" w:rsidRDefault="005167C8" w:rsidP="003553CF">
      <w:pPr>
        <w:widowControl/>
        <w:numPr>
          <w:ilvl w:val="0"/>
          <w:numId w:val="9"/>
        </w:numPr>
        <w:tabs>
          <w:tab w:val="clear" w:pos="644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przestrzegania przy prowadzeniu prac wszystkich obowiązujących przepisów bezpieczeństwa i</w:t>
      </w:r>
      <w:r w:rsidR="00EB6D1D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higieny pracy i bezwzględnego stosowania wszystkich przewidzianych przy tych pracach  urządzeń zabezpieczających i ochronnych</w:t>
      </w:r>
      <w:r w:rsidR="00EB6D1D" w:rsidRPr="00226105">
        <w:rPr>
          <w:rFonts w:eastAsia="Times New Roman"/>
          <w:sz w:val="22"/>
          <w:szCs w:val="22"/>
          <w:lang w:eastAsia="pl-PL"/>
        </w:rPr>
        <w:t>;</w:t>
      </w:r>
    </w:p>
    <w:p w14:paraId="4B3AC248" w14:textId="77777777" w:rsidR="005167C8" w:rsidRPr="00226105" w:rsidRDefault="005167C8" w:rsidP="003553CF">
      <w:pPr>
        <w:overflowPunct w:val="0"/>
        <w:autoSpaceDE w:val="0"/>
        <w:autoSpaceDN w:val="0"/>
        <w:adjustRightInd w:val="0"/>
        <w:spacing w:line="30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Wykonawca przyjmuje odpowiedzialność za:</w:t>
      </w:r>
    </w:p>
    <w:p w14:paraId="283C1E99" w14:textId="0CB4A672" w:rsidR="005167C8" w:rsidRPr="00226105" w:rsidRDefault="005167C8" w:rsidP="003553CF">
      <w:pPr>
        <w:widowControl/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szkody i następstwa nieszczęśliwych wypadków oraz osób trzecich przebywających w rejonie prowadzonych przez niego prac,</w:t>
      </w:r>
    </w:p>
    <w:p w14:paraId="256E9047" w14:textId="7E3BEABB" w:rsidR="005167C8" w:rsidRPr="00226105" w:rsidRDefault="005167C8" w:rsidP="003553CF">
      <w:pPr>
        <w:widowControl/>
        <w:numPr>
          <w:ilvl w:val="0"/>
          <w:numId w:val="1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szkody w nieruchomościach lub sieciach powstałe na terenie sąsiadującym z terenem budowy na</w:t>
      </w:r>
      <w:r w:rsidR="00D302BF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skutek prowadzonych przez niego prac,</w:t>
      </w:r>
    </w:p>
    <w:p w14:paraId="1DA1AC37" w14:textId="3D34AA17" w:rsidR="005167C8" w:rsidRPr="00226105" w:rsidRDefault="005167C8" w:rsidP="003553CF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niewłaściwe zabezpieczenie terenu budowy oraz dopuszczenie na teren prac osób nieuprawnionych</w:t>
      </w:r>
      <w:r w:rsidR="00DE5347" w:rsidRPr="00226105">
        <w:rPr>
          <w:rFonts w:eastAsia="Times New Roman"/>
          <w:sz w:val="22"/>
          <w:szCs w:val="22"/>
          <w:lang w:eastAsia="pl-PL"/>
        </w:rPr>
        <w:t>;</w:t>
      </w:r>
    </w:p>
    <w:p w14:paraId="5E588B34" w14:textId="77777777" w:rsidR="005167C8" w:rsidRPr="00226105" w:rsidRDefault="005167C8" w:rsidP="003553CF">
      <w:pPr>
        <w:spacing w:line="30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05E11FD6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lastRenderedPageBreak/>
        <w:t>§7.</w:t>
      </w:r>
    </w:p>
    <w:p w14:paraId="288F1555" w14:textId="24EB2385" w:rsidR="005167C8" w:rsidRPr="00226105" w:rsidRDefault="005167C8" w:rsidP="003553CF">
      <w:pPr>
        <w:widowControl/>
        <w:numPr>
          <w:ilvl w:val="0"/>
          <w:numId w:val="18"/>
        </w:numPr>
        <w:suppressAutoHyphens w:val="0"/>
        <w:spacing w:line="300" w:lineRule="auto"/>
        <w:ind w:left="426" w:hanging="426"/>
        <w:jc w:val="both"/>
        <w:rPr>
          <w:rFonts w:eastAsia="Times New Roman"/>
          <w:sz w:val="22"/>
          <w:szCs w:val="22"/>
          <w:lang w:val="x-none" w:eastAsia="pl-PL"/>
        </w:rPr>
      </w:pPr>
      <w:r w:rsidRPr="00226105">
        <w:rPr>
          <w:rFonts w:eastAsia="Times New Roman"/>
          <w:sz w:val="22"/>
          <w:szCs w:val="22"/>
          <w:lang w:val="x-none" w:eastAsia="pl-PL"/>
        </w:rPr>
        <w:t>Wykonawca zapewnia niezbędne zabezpieczenie terenu prac oraz warunki bezpieczeństwa</w:t>
      </w:r>
      <w:r w:rsidR="00DE5347" w:rsidRPr="00226105">
        <w:rPr>
          <w:rFonts w:eastAsia="Times New Roman"/>
          <w:sz w:val="22"/>
          <w:szCs w:val="22"/>
          <w:lang w:eastAsia="pl-PL"/>
        </w:rPr>
        <w:t>;</w:t>
      </w:r>
    </w:p>
    <w:p w14:paraId="1652BAC5" w14:textId="77777777" w:rsidR="003553CF" w:rsidRPr="003553CF" w:rsidRDefault="003553CF" w:rsidP="003553CF">
      <w:pPr>
        <w:widowControl/>
        <w:suppressAutoHyphens w:val="0"/>
        <w:spacing w:line="300" w:lineRule="auto"/>
        <w:jc w:val="both"/>
        <w:rPr>
          <w:rFonts w:eastAsia="Times New Roman"/>
          <w:sz w:val="16"/>
          <w:szCs w:val="16"/>
          <w:lang w:val="x-none" w:eastAsia="pl-PL"/>
        </w:rPr>
      </w:pPr>
    </w:p>
    <w:p w14:paraId="631DBBB5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§8.</w:t>
      </w:r>
    </w:p>
    <w:p w14:paraId="06B6F82F" w14:textId="77777777" w:rsidR="005167C8" w:rsidRPr="00226105" w:rsidRDefault="005167C8" w:rsidP="003553CF">
      <w:pPr>
        <w:spacing w:line="300" w:lineRule="auto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Strony wyznaczają swoich przedstawicieli w osobach:</w:t>
      </w:r>
    </w:p>
    <w:p w14:paraId="345BC5FE" w14:textId="7C027570" w:rsidR="005167C8" w:rsidRPr="00226105" w:rsidRDefault="005167C8" w:rsidP="003553CF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Inspektorem jest: </w:t>
      </w:r>
      <w:r w:rsidR="00DE5347" w:rsidRPr="00226105">
        <w:rPr>
          <w:rFonts w:eastAsia="Times New Roman"/>
          <w:sz w:val="22"/>
          <w:szCs w:val="22"/>
          <w:lang w:eastAsia="pl-PL"/>
        </w:rPr>
        <w:t>Marek Lewandowski,</w:t>
      </w:r>
    </w:p>
    <w:p w14:paraId="3FC76D7A" w14:textId="05603C55" w:rsidR="005167C8" w:rsidRPr="00226105" w:rsidRDefault="005167C8" w:rsidP="003553CF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Przedstawiciel Finansującego: </w:t>
      </w:r>
      <w:r w:rsidR="00E30132" w:rsidRPr="00226105">
        <w:rPr>
          <w:rFonts w:eastAsia="Times New Roman"/>
          <w:sz w:val="22"/>
          <w:szCs w:val="22"/>
          <w:lang w:eastAsia="pl-PL"/>
        </w:rPr>
        <w:t>Piotr Koczwara, Wiesław Rybałtowski</w:t>
      </w:r>
      <w:r w:rsidR="00DE5347" w:rsidRPr="00226105">
        <w:rPr>
          <w:rFonts w:eastAsia="Times New Roman"/>
          <w:sz w:val="22"/>
          <w:szCs w:val="22"/>
          <w:lang w:eastAsia="pl-PL"/>
        </w:rPr>
        <w:t>,</w:t>
      </w:r>
    </w:p>
    <w:p w14:paraId="60BFB0BE" w14:textId="50AF5296" w:rsidR="005167C8" w:rsidRPr="00226105" w:rsidRDefault="005167C8" w:rsidP="003553CF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Przedstawiciel Zamawiającego</w:t>
      </w:r>
      <w:r w:rsidR="00FA5FD9" w:rsidRPr="00226105">
        <w:rPr>
          <w:rFonts w:eastAsia="Times New Roman"/>
          <w:sz w:val="22"/>
          <w:szCs w:val="22"/>
          <w:lang w:eastAsia="pl-PL"/>
        </w:rPr>
        <w:t xml:space="preserve">: </w:t>
      </w:r>
      <w:r w:rsidR="00DE5347" w:rsidRPr="00226105">
        <w:rPr>
          <w:rFonts w:eastAsia="Times New Roman"/>
          <w:sz w:val="22"/>
          <w:szCs w:val="22"/>
          <w:lang w:eastAsia="pl-PL"/>
        </w:rPr>
        <w:t>Marek Lewandowski,</w:t>
      </w:r>
    </w:p>
    <w:p w14:paraId="34EC578B" w14:textId="535EF750" w:rsidR="005167C8" w:rsidRPr="00226105" w:rsidRDefault="005167C8" w:rsidP="003553CF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val="x-none" w:eastAsia="pl-PL"/>
        </w:rPr>
      </w:pPr>
      <w:r w:rsidRPr="00226105">
        <w:rPr>
          <w:rFonts w:eastAsia="Times New Roman"/>
          <w:sz w:val="22"/>
          <w:szCs w:val="22"/>
          <w:lang w:val="x-none" w:eastAsia="pl-PL"/>
        </w:rPr>
        <w:t>Przedstawiciel Wykonawcy:</w:t>
      </w:r>
      <w:r w:rsidR="002C398D" w:rsidRPr="00226105">
        <w:rPr>
          <w:rFonts w:eastAsia="Times New Roman"/>
          <w:sz w:val="22"/>
          <w:szCs w:val="22"/>
          <w:lang w:eastAsia="pl-PL"/>
        </w:rPr>
        <w:t xml:space="preserve"> </w:t>
      </w:r>
      <w:r w:rsidR="00DE5347" w:rsidRPr="00226105">
        <w:rPr>
          <w:rFonts w:eastAsia="Times New Roman"/>
          <w:sz w:val="22"/>
          <w:szCs w:val="22"/>
          <w:lang w:eastAsia="pl-PL"/>
        </w:rPr>
        <w:t>……………………………… ;</w:t>
      </w:r>
    </w:p>
    <w:p w14:paraId="11F9B09D" w14:textId="77777777" w:rsidR="00DE5347" w:rsidRPr="00226105" w:rsidRDefault="00DE5347" w:rsidP="003553CF">
      <w:pPr>
        <w:widowControl/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16"/>
          <w:szCs w:val="16"/>
          <w:lang w:val="x-none" w:eastAsia="pl-PL"/>
        </w:rPr>
      </w:pPr>
    </w:p>
    <w:p w14:paraId="69E74643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>Odpowiedzialność z tytułu rękojmi</w:t>
      </w:r>
    </w:p>
    <w:p w14:paraId="687F5F37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§9</w:t>
      </w:r>
    </w:p>
    <w:p w14:paraId="7974A9E0" w14:textId="7E5157AC" w:rsidR="005167C8" w:rsidRPr="00226105" w:rsidRDefault="005167C8" w:rsidP="003553CF">
      <w:pPr>
        <w:widowControl/>
        <w:numPr>
          <w:ilvl w:val="0"/>
          <w:numId w:val="1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Wykonawca gwarantuje wykonanie prac  jakościowo dobrze, zgodnie z opisem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Pr="00226105">
        <w:rPr>
          <w:rFonts w:eastAsia="Times New Roman"/>
          <w:sz w:val="22"/>
          <w:szCs w:val="22"/>
          <w:lang w:eastAsia="pl-PL"/>
        </w:rPr>
        <w:t>, warunkami Umowy oraz że nie posiadają one wad, które pomniejszają wartość prac</w:t>
      </w:r>
      <w:r w:rsidR="00DE5347" w:rsidRPr="00226105">
        <w:rPr>
          <w:rFonts w:eastAsia="Times New Roman"/>
          <w:sz w:val="22"/>
          <w:szCs w:val="22"/>
          <w:lang w:eastAsia="pl-PL"/>
        </w:rPr>
        <w:t>,</w:t>
      </w:r>
    </w:p>
    <w:p w14:paraId="0BA601F8" w14:textId="25A7C722" w:rsidR="005167C8" w:rsidRPr="00226105" w:rsidRDefault="005167C8" w:rsidP="003553CF">
      <w:pPr>
        <w:widowControl/>
        <w:numPr>
          <w:ilvl w:val="0"/>
          <w:numId w:val="1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Wszelkie wady, usterki lub braki stwierdzone przy odbiorze, Wykonawca zobowiązany jest usunąć na koszt własny, w terminie ustalonym w protokole odbioru końcowego</w:t>
      </w:r>
      <w:r w:rsidR="00DE5347" w:rsidRPr="00226105">
        <w:rPr>
          <w:rFonts w:eastAsia="Times New Roman"/>
          <w:sz w:val="22"/>
          <w:szCs w:val="22"/>
          <w:lang w:eastAsia="pl-PL"/>
        </w:rPr>
        <w:t>,</w:t>
      </w:r>
    </w:p>
    <w:p w14:paraId="7AA649DA" w14:textId="014DFC6F" w:rsidR="005167C8" w:rsidRPr="00226105" w:rsidRDefault="005167C8" w:rsidP="003553CF">
      <w:pPr>
        <w:widowControl/>
        <w:numPr>
          <w:ilvl w:val="0"/>
          <w:numId w:val="1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Usunięcie wad stwierdza się protokołem podpisanym przez obie strony Umowy</w:t>
      </w:r>
      <w:r w:rsidR="00DE5347" w:rsidRPr="00226105">
        <w:rPr>
          <w:rFonts w:eastAsia="Times New Roman"/>
          <w:sz w:val="22"/>
          <w:szCs w:val="22"/>
          <w:lang w:eastAsia="pl-PL"/>
        </w:rPr>
        <w:t>;</w:t>
      </w:r>
    </w:p>
    <w:p w14:paraId="4212991A" w14:textId="77777777" w:rsidR="00F56ECF" w:rsidRPr="003553CF" w:rsidRDefault="00F56ECF" w:rsidP="003553CF">
      <w:pPr>
        <w:spacing w:line="300" w:lineRule="auto"/>
        <w:rPr>
          <w:rFonts w:eastAsia="Times New Roman"/>
          <w:bCs/>
          <w:sz w:val="16"/>
          <w:szCs w:val="16"/>
          <w:lang w:eastAsia="pl-PL"/>
        </w:rPr>
      </w:pPr>
    </w:p>
    <w:p w14:paraId="48A0B55A" w14:textId="702477BE" w:rsidR="00744E6D" w:rsidRPr="00226105" w:rsidRDefault="00744E6D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>Zmiana umowy</w:t>
      </w:r>
    </w:p>
    <w:p w14:paraId="585A198E" w14:textId="77777777" w:rsidR="00744E6D" w:rsidRPr="00226105" w:rsidRDefault="00744E6D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§10</w:t>
      </w:r>
    </w:p>
    <w:p w14:paraId="139350F4" w14:textId="15563BC7" w:rsidR="00744E6D" w:rsidRPr="00226105" w:rsidRDefault="00744E6D" w:rsidP="003553CF">
      <w:pPr>
        <w:numPr>
          <w:ilvl w:val="0"/>
          <w:numId w:val="24"/>
        </w:numPr>
        <w:tabs>
          <w:tab w:val="clear" w:pos="720"/>
        </w:tabs>
        <w:spacing w:line="300" w:lineRule="auto"/>
        <w:ind w:left="357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Wszelkie zmiany postanowień umowy wymagają zgody obu stron wyrażonej w formie pisemnej pod rygorem nieważności (aneks)</w:t>
      </w:r>
      <w:r w:rsidR="00DE5347" w:rsidRPr="00226105">
        <w:rPr>
          <w:sz w:val="22"/>
          <w:szCs w:val="22"/>
        </w:rPr>
        <w:t>,</w:t>
      </w:r>
    </w:p>
    <w:p w14:paraId="3E5DF16F" w14:textId="77777777" w:rsidR="00DE5347" w:rsidRPr="00226105" w:rsidRDefault="00DE5347" w:rsidP="003553CF">
      <w:pPr>
        <w:numPr>
          <w:ilvl w:val="0"/>
          <w:numId w:val="24"/>
        </w:numPr>
        <w:tabs>
          <w:tab w:val="clear" w:pos="720"/>
        </w:tabs>
        <w:spacing w:line="300" w:lineRule="auto"/>
        <w:ind w:left="357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Z zastrzeżeniem formy przewidzianej w ust. 1, Strony dopuszczają możliwość zmiany postanowień umowy w następujących przypadkach:</w:t>
      </w:r>
    </w:p>
    <w:p w14:paraId="35040604" w14:textId="5048DA90" w:rsidR="00DE5347" w:rsidRPr="00226105" w:rsidRDefault="00DE5347" w:rsidP="003553CF">
      <w:pPr>
        <w:numPr>
          <w:ilvl w:val="0"/>
          <w:numId w:val="25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zmiany w KRS, wpisie do ewidencji działalności gospodarczej lub (CEIDG) w trakcie realizacji Umowy,</w:t>
      </w:r>
    </w:p>
    <w:p w14:paraId="7667A75C" w14:textId="15F5A806" w:rsidR="00DE5347" w:rsidRPr="00226105" w:rsidRDefault="00DE5347" w:rsidP="003553CF">
      <w:pPr>
        <w:numPr>
          <w:ilvl w:val="0"/>
          <w:numId w:val="25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zmiany kont bankowych,</w:t>
      </w:r>
    </w:p>
    <w:p w14:paraId="018C6172" w14:textId="21388DA4" w:rsidR="00DE5347" w:rsidRPr="00226105" w:rsidRDefault="00DE5347" w:rsidP="003553CF">
      <w:pPr>
        <w:numPr>
          <w:ilvl w:val="0"/>
          <w:numId w:val="25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wystąpienia oczywistych omyłek pisarskich i rachunkowych w treści umowy,</w:t>
      </w:r>
    </w:p>
    <w:p w14:paraId="018310FC" w14:textId="3293E850" w:rsidR="00DE5347" w:rsidRPr="00226105" w:rsidRDefault="00DE5347" w:rsidP="003553CF">
      <w:pPr>
        <w:numPr>
          <w:ilvl w:val="0"/>
          <w:numId w:val="25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w przypadku ustawowej zmiany stawki podatku od towarów i usług na Przedmiot Umowy, cena brutto określona w umowie ulegnie odpowiedniej zmianie, przy czym cena netto pozostanie niezmieniona,</w:t>
      </w:r>
    </w:p>
    <w:p w14:paraId="1C2F3A5D" w14:textId="782B9F64" w:rsidR="00DE5347" w:rsidRPr="00226105" w:rsidRDefault="00DE5347" w:rsidP="003553CF">
      <w:pPr>
        <w:numPr>
          <w:ilvl w:val="0"/>
          <w:numId w:val="25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zmian regulacji prawnych obowiązujących w dniu podpisania umowy lub po jej podpisaniu</w:t>
      </w:r>
      <w:r w:rsidR="004874D8" w:rsidRPr="00226105">
        <w:rPr>
          <w:sz w:val="22"/>
          <w:szCs w:val="22"/>
        </w:rPr>
        <w:t>,</w:t>
      </w:r>
    </w:p>
    <w:p w14:paraId="54B9BF7F" w14:textId="03D14340" w:rsidR="004874D8" w:rsidRDefault="00DE5347" w:rsidP="003553CF">
      <w:pPr>
        <w:numPr>
          <w:ilvl w:val="0"/>
          <w:numId w:val="25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zmiana terminu wykonania umowy z zastrzeżeniem ust.</w:t>
      </w:r>
      <w:r w:rsidR="004874D8" w:rsidRPr="00226105">
        <w:rPr>
          <w:sz w:val="22"/>
          <w:szCs w:val="22"/>
        </w:rPr>
        <w:t> </w:t>
      </w:r>
      <w:r w:rsidRPr="00226105">
        <w:rPr>
          <w:sz w:val="22"/>
          <w:szCs w:val="22"/>
        </w:rPr>
        <w:t>3</w:t>
      </w:r>
      <w:r w:rsidR="004874D8" w:rsidRPr="00226105">
        <w:rPr>
          <w:sz w:val="22"/>
          <w:szCs w:val="22"/>
        </w:rPr>
        <w:t>;</w:t>
      </w:r>
    </w:p>
    <w:p w14:paraId="2F19FC36" w14:textId="77777777" w:rsidR="00DE5347" w:rsidRPr="00226105" w:rsidRDefault="00DE5347" w:rsidP="003553CF">
      <w:pPr>
        <w:pStyle w:val="Akapitzlist"/>
        <w:widowControl w:val="0"/>
        <w:numPr>
          <w:ilvl w:val="0"/>
          <w:numId w:val="24"/>
        </w:numPr>
        <w:tabs>
          <w:tab w:val="clear" w:pos="720"/>
        </w:tabs>
        <w:spacing w:line="300" w:lineRule="auto"/>
        <w:ind w:left="357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 xml:space="preserve">Zmiana terminów wykonania </w:t>
      </w:r>
      <w:r w:rsidRPr="00226105">
        <w:rPr>
          <w:sz w:val="22"/>
          <w:szCs w:val="22"/>
          <w:lang w:val="pl-PL"/>
        </w:rPr>
        <w:t>Umowy</w:t>
      </w:r>
      <w:r w:rsidRPr="00226105">
        <w:rPr>
          <w:sz w:val="22"/>
          <w:szCs w:val="22"/>
        </w:rPr>
        <w:t xml:space="preserve"> będzie możliwa tylko w przypadku:</w:t>
      </w:r>
    </w:p>
    <w:p w14:paraId="5E2438AB" w14:textId="77777777" w:rsidR="00312A8F" w:rsidRPr="00226105" w:rsidRDefault="00DE5347" w:rsidP="003553CF">
      <w:pPr>
        <w:pStyle w:val="Akapitzlist"/>
        <w:numPr>
          <w:ilvl w:val="0"/>
          <w:numId w:val="30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wystąpienia złych warunków atmosferycznych uniemożliwiających wykonywanie prac tj.:</w:t>
      </w:r>
      <w:r w:rsidRPr="00226105">
        <w:rPr>
          <w:rFonts w:ascii="Arial" w:hAnsi="Arial" w:cs="Arial"/>
          <w:sz w:val="22"/>
          <w:szCs w:val="22"/>
        </w:rPr>
        <w:t xml:space="preserve"> </w:t>
      </w:r>
    </w:p>
    <w:p w14:paraId="12ED6269" w14:textId="1B1F2E74" w:rsidR="00DE5347" w:rsidRPr="00226105" w:rsidRDefault="00DE5347" w:rsidP="003553CF">
      <w:pPr>
        <w:pStyle w:val="Akapitzlist"/>
        <w:numPr>
          <w:ilvl w:val="0"/>
          <w:numId w:val="31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 xml:space="preserve">niskie temperatury tzn. </w:t>
      </w:r>
      <w:r w:rsidR="00312A8F" w:rsidRPr="00226105">
        <w:rPr>
          <w:sz w:val="22"/>
          <w:szCs w:val="22"/>
        </w:rPr>
        <w:t>poniżej</w:t>
      </w:r>
      <w:r w:rsidRPr="00226105">
        <w:rPr>
          <w:sz w:val="22"/>
          <w:szCs w:val="22"/>
        </w:rPr>
        <w:t xml:space="preserve"> -5 st. Celsjusza utrzymujące się nieprzerwanie w ciągu 5 dni</w:t>
      </w:r>
      <w:r w:rsidR="00312A8F" w:rsidRPr="00226105">
        <w:rPr>
          <w:sz w:val="22"/>
          <w:szCs w:val="22"/>
          <w:lang w:val="pl-PL"/>
        </w:rPr>
        <w:t>,</w:t>
      </w:r>
    </w:p>
    <w:p w14:paraId="37E511DD" w14:textId="6A75FB67" w:rsidR="00DE5347" w:rsidRPr="00226105" w:rsidRDefault="00DE5347" w:rsidP="003553CF">
      <w:pPr>
        <w:pStyle w:val="Akapitzlist"/>
        <w:numPr>
          <w:ilvl w:val="0"/>
          <w:numId w:val="31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długotrwałe lub intensywne opady atmosferyczne tzn. utrzymujące się nieprzerwanie w ciągu 3 dni lub przekraczające w ciągu doby 25 mm słupa wody na m</w:t>
      </w:r>
      <w:r w:rsidRPr="00226105">
        <w:rPr>
          <w:sz w:val="22"/>
          <w:szCs w:val="22"/>
          <w:vertAlign w:val="superscript"/>
        </w:rPr>
        <w:t>2</w:t>
      </w:r>
      <w:r w:rsidR="00312A8F" w:rsidRPr="00226105">
        <w:rPr>
          <w:sz w:val="22"/>
          <w:szCs w:val="22"/>
          <w:lang w:val="pl-PL"/>
        </w:rPr>
        <w:t>,</w:t>
      </w:r>
    </w:p>
    <w:p w14:paraId="5ECF8C98" w14:textId="77777777" w:rsidR="00312A8F" w:rsidRPr="00226105" w:rsidRDefault="00DE5347" w:rsidP="003553CF">
      <w:pPr>
        <w:pStyle w:val="Akapitzlist"/>
        <w:numPr>
          <w:ilvl w:val="0"/>
          <w:numId w:val="31"/>
        </w:numPr>
        <w:spacing w:line="300" w:lineRule="auto"/>
        <w:ind w:left="714" w:hanging="357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grad, którego opad przekracza 10 mm w ciągu doby;</w:t>
      </w:r>
    </w:p>
    <w:p w14:paraId="7BA5FDAF" w14:textId="4ACB9DD7" w:rsidR="00DE5347" w:rsidRPr="00226105" w:rsidRDefault="00DE5347" w:rsidP="003553CF">
      <w:pPr>
        <w:pStyle w:val="Akapitzlist"/>
        <w:numPr>
          <w:ilvl w:val="0"/>
          <w:numId w:val="30"/>
        </w:numPr>
        <w:spacing w:line="300" w:lineRule="auto"/>
        <w:jc w:val="both"/>
        <w:rPr>
          <w:sz w:val="22"/>
          <w:szCs w:val="22"/>
        </w:rPr>
      </w:pPr>
      <w:r w:rsidRPr="00226105">
        <w:rPr>
          <w:sz w:val="22"/>
          <w:szCs w:val="22"/>
        </w:rPr>
        <w:t>konieczności wykonania prac dodatkowych lub zamiennych</w:t>
      </w:r>
      <w:r w:rsidR="00676E92" w:rsidRPr="00226105">
        <w:rPr>
          <w:sz w:val="22"/>
          <w:szCs w:val="22"/>
          <w:lang w:val="pl-PL"/>
        </w:rPr>
        <w:t xml:space="preserve"> </w:t>
      </w:r>
      <w:r w:rsidRPr="00226105">
        <w:rPr>
          <w:sz w:val="22"/>
          <w:szCs w:val="22"/>
        </w:rPr>
        <w:t>o czas trwania okoliczności stanowiących przeszkodę w terminowej realizacji przedmiotu umowy (w tym o okres niezbędny do przywrócenia warunków umożliwiających właściwą i zgodną realizację prac w ramach umowy)</w:t>
      </w:r>
      <w:r w:rsidR="00676E92" w:rsidRPr="00226105">
        <w:rPr>
          <w:sz w:val="22"/>
          <w:szCs w:val="22"/>
          <w:lang w:val="pl-PL"/>
        </w:rPr>
        <w:t>.</w:t>
      </w:r>
    </w:p>
    <w:p w14:paraId="44A108A8" w14:textId="77777777" w:rsidR="003553CF" w:rsidRPr="00226105" w:rsidRDefault="003553CF" w:rsidP="003553CF">
      <w:pPr>
        <w:spacing w:line="300" w:lineRule="auto"/>
        <w:jc w:val="both"/>
        <w:rPr>
          <w:sz w:val="16"/>
          <w:szCs w:val="16"/>
        </w:rPr>
      </w:pPr>
    </w:p>
    <w:p w14:paraId="21DAE0F7" w14:textId="77777777" w:rsidR="005167C8" w:rsidRPr="00226105" w:rsidRDefault="00C64D4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§11</w:t>
      </w:r>
    </w:p>
    <w:p w14:paraId="64F53241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lastRenderedPageBreak/>
        <w:t>Kary umowne</w:t>
      </w:r>
    </w:p>
    <w:p w14:paraId="2D95CF3E" w14:textId="32593F26" w:rsidR="005167C8" w:rsidRPr="00226105" w:rsidRDefault="005167C8" w:rsidP="003553CF">
      <w:pPr>
        <w:pStyle w:val="Akapitzlist"/>
        <w:numPr>
          <w:ilvl w:val="0"/>
          <w:numId w:val="13"/>
        </w:numPr>
        <w:tabs>
          <w:tab w:val="clear" w:pos="786"/>
        </w:tabs>
        <w:spacing w:line="300" w:lineRule="auto"/>
        <w:ind w:left="357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Strony ustalają odpowiedzialność Wykonawcy za niewykonanie lub nie należyte wykonanie </w:t>
      </w:r>
      <w:r w:rsidR="00DA2E4A" w:rsidRPr="00226105">
        <w:rPr>
          <w:sz w:val="22"/>
          <w:szCs w:val="22"/>
          <w:lang w:eastAsia="pl-PL"/>
        </w:rPr>
        <w:t xml:space="preserve">Przedmiotu Umowy </w:t>
      </w:r>
      <w:r w:rsidRPr="00226105">
        <w:rPr>
          <w:sz w:val="22"/>
          <w:szCs w:val="22"/>
          <w:lang w:eastAsia="pl-PL"/>
        </w:rPr>
        <w:t>w formie kar umownych i odszkodowania uzupełniającego, które należne są</w:t>
      </w:r>
      <w:r w:rsidR="00676E92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wyłącznie na rzecz Finansującego, w ten sposób, że Wykonawca zapłaci Finansującemu kary umowne:</w:t>
      </w:r>
    </w:p>
    <w:p w14:paraId="673C3904" w14:textId="0D28C6E1" w:rsidR="005167C8" w:rsidRPr="00226105" w:rsidRDefault="005167C8" w:rsidP="003553CF">
      <w:pPr>
        <w:pStyle w:val="Akapitzlist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za </w:t>
      </w:r>
      <w:r w:rsidR="006B06A5" w:rsidRPr="00226105">
        <w:rPr>
          <w:sz w:val="22"/>
          <w:szCs w:val="22"/>
          <w:lang w:eastAsia="pl-PL"/>
        </w:rPr>
        <w:t>zwłokę</w:t>
      </w:r>
      <w:r w:rsidRPr="00226105">
        <w:rPr>
          <w:sz w:val="22"/>
          <w:szCs w:val="22"/>
          <w:lang w:eastAsia="pl-PL"/>
        </w:rPr>
        <w:t xml:space="preserve"> w rozpoczęciu lub wykonaniu </w:t>
      </w:r>
      <w:r w:rsidR="00DA2E4A" w:rsidRPr="00226105">
        <w:rPr>
          <w:sz w:val="22"/>
          <w:szCs w:val="22"/>
          <w:lang w:eastAsia="pl-PL"/>
        </w:rPr>
        <w:t xml:space="preserve">Przedmiotu Umowy </w:t>
      </w:r>
      <w:r w:rsidRPr="00226105">
        <w:rPr>
          <w:sz w:val="22"/>
          <w:szCs w:val="22"/>
          <w:lang w:eastAsia="pl-PL"/>
        </w:rPr>
        <w:t xml:space="preserve">w wysokości </w:t>
      </w:r>
      <w:r w:rsidRPr="00226105">
        <w:rPr>
          <w:b/>
          <w:sz w:val="22"/>
          <w:szCs w:val="22"/>
          <w:lang w:eastAsia="pl-PL"/>
        </w:rPr>
        <w:t>0,3%</w:t>
      </w:r>
      <w:r w:rsidRPr="00226105">
        <w:rPr>
          <w:sz w:val="22"/>
          <w:szCs w:val="22"/>
          <w:lang w:eastAsia="pl-PL"/>
        </w:rPr>
        <w:t xml:space="preserve"> wynagrodzenia za </w:t>
      </w:r>
      <w:r w:rsidR="00DA2E4A" w:rsidRPr="00226105">
        <w:rPr>
          <w:sz w:val="22"/>
          <w:szCs w:val="22"/>
          <w:lang w:eastAsia="pl-PL"/>
        </w:rPr>
        <w:t xml:space="preserve">Przedmiot Umowy </w:t>
      </w:r>
      <w:r w:rsidRPr="00226105">
        <w:rPr>
          <w:sz w:val="22"/>
          <w:szCs w:val="22"/>
          <w:lang w:eastAsia="pl-PL"/>
        </w:rPr>
        <w:t xml:space="preserve">za każdy dzień </w:t>
      </w:r>
      <w:r w:rsidR="006B06A5" w:rsidRPr="00226105">
        <w:rPr>
          <w:sz w:val="22"/>
          <w:szCs w:val="22"/>
          <w:lang w:eastAsia="pl-PL"/>
        </w:rPr>
        <w:t>zwłoki</w:t>
      </w:r>
      <w:r w:rsidRPr="00226105">
        <w:rPr>
          <w:sz w:val="22"/>
          <w:szCs w:val="22"/>
          <w:lang w:eastAsia="pl-PL"/>
        </w:rPr>
        <w:t>,</w:t>
      </w:r>
    </w:p>
    <w:p w14:paraId="0C6430D6" w14:textId="50905958" w:rsidR="005167C8" w:rsidRPr="00226105" w:rsidRDefault="005167C8" w:rsidP="003553CF">
      <w:pPr>
        <w:pStyle w:val="Akapitzlist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za </w:t>
      </w:r>
      <w:r w:rsidR="006B06A5" w:rsidRPr="00226105">
        <w:rPr>
          <w:sz w:val="22"/>
          <w:szCs w:val="22"/>
          <w:lang w:eastAsia="pl-PL"/>
        </w:rPr>
        <w:t>zwłokę</w:t>
      </w:r>
      <w:r w:rsidRPr="00226105">
        <w:rPr>
          <w:sz w:val="22"/>
          <w:szCs w:val="22"/>
          <w:lang w:eastAsia="pl-PL"/>
        </w:rPr>
        <w:t xml:space="preserve"> w usunięciu wad stwierdzonych przy odbiorze </w:t>
      </w:r>
      <w:r w:rsidR="00DA2E4A" w:rsidRPr="00226105">
        <w:rPr>
          <w:sz w:val="22"/>
          <w:szCs w:val="22"/>
          <w:lang w:eastAsia="pl-PL"/>
        </w:rPr>
        <w:t>Przedmiotu Umowy</w:t>
      </w:r>
      <w:r w:rsidRPr="00226105">
        <w:rPr>
          <w:sz w:val="22"/>
          <w:szCs w:val="22"/>
          <w:lang w:eastAsia="pl-PL"/>
        </w:rPr>
        <w:t xml:space="preserve">, w wysokości </w:t>
      </w:r>
      <w:r w:rsidRPr="00226105">
        <w:rPr>
          <w:b/>
          <w:sz w:val="22"/>
          <w:szCs w:val="22"/>
          <w:lang w:eastAsia="pl-PL"/>
        </w:rPr>
        <w:t>0,3%</w:t>
      </w:r>
      <w:r w:rsidRPr="00226105">
        <w:rPr>
          <w:sz w:val="22"/>
          <w:szCs w:val="22"/>
          <w:lang w:eastAsia="pl-PL"/>
        </w:rPr>
        <w:t xml:space="preserve"> wynagrodzenia za </w:t>
      </w:r>
      <w:r w:rsidR="00DA2E4A" w:rsidRPr="00226105">
        <w:rPr>
          <w:sz w:val="22"/>
          <w:szCs w:val="22"/>
          <w:lang w:eastAsia="pl-PL"/>
        </w:rPr>
        <w:t xml:space="preserve">Przedmiot Umowy </w:t>
      </w:r>
      <w:r w:rsidRPr="00226105">
        <w:rPr>
          <w:sz w:val="22"/>
          <w:szCs w:val="22"/>
          <w:lang w:eastAsia="pl-PL"/>
        </w:rPr>
        <w:t xml:space="preserve">za każdy dzień </w:t>
      </w:r>
      <w:r w:rsidR="006B06A5" w:rsidRPr="00226105">
        <w:rPr>
          <w:sz w:val="22"/>
          <w:szCs w:val="22"/>
          <w:lang w:eastAsia="pl-PL"/>
        </w:rPr>
        <w:t>zwłoki</w:t>
      </w:r>
      <w:r w:rsidRPr="00226105">
        <w:rPr>
          <w:sz w:val="22"/>
          <w:szCs w:val="22"/>
          <w:lang w:eastAsia="pl-PL"/>
        </w:rPr>
        <w:t xml:space="preserve"> liczony od dnia wyznaczonego na usunięcia wad,</w:t>
      </w:r>
    </w:p>
    <w:p w14:paraId="7AB2482C" w14:textId="060C8230" w:rsidR="005167C8" w:rsidRPr="00226105" w:rsidRDefault="005167C8" w:rsidP="003553CF">
      <w:pPr>
        <w:pStyle w:val="Akapitzlist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za odstąpienie od Umowy z przyczyn leżących po stronie Wykonawcy a polegających na</w:t>
      </w:r>
      <w:r w:rsidR="00676E92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 xml:space="preserve">niewykonywaniu bądź nienależytym wykonywaniu </w:t>
      </w:r>
      <w:r w:rsidR="00DA2E4A" w:rsidRPr="00226105">
        <w:rPr>
          <w:sz w:val="22"/>
          <w:szCs w:val="22"/>
          <w:lang w:eastAsia="pl-PL"/>
        </w:rPr>
        <w:t xml:space="preserve">Przedmiotu Umowy </w:t>
      </w:r>
      <w:r w:rsidR="00C9509F" w:rsidRPr="00226105">
        <w:rPr>
          <w:sz w:val="22"/>
          <w:szCs w:val="22"/>
          <w:lang w:eastAsia="pl-PL"/>
        </w:rPr>
        <w:t xml:space="preserve">przez Wykonawcę </w:t>
      </w:r>
      <w:r w:rsidRPr="00226105">
        <w:rPr>
          <w:sz w:val="22"/>
          <w:szCs w:val="22"/>
          <w:lang w:eastAsia="pl-PL"/>
        </w:rPr>
        <w:t xml:space="preserve">w wysokości </w:t>
      </w:r>
      <w:r w:rsidRPr="00226105">
        <w:rPr>
          <w:b/>
          <w:sz w:val="22"/>
          <w:szCs w:val="22"/>
          <w:lang w:eastAsia="pl-PL"/>
        </w:rPr>
        <w:t>10%</w:t>
      </w:r>
      <w:r w:rsidRPr="00226105">
        <w:rPr>
          <w:sz w:val="22"/>
          <w:szCs w:val="22"/>
          <w:lang w:eastAsia="pl-PL"/>
        </w:rPr>
        <w:t xml:space="preserve"> wynagrodzenia brutto za cały </w:t>
      </w:r>
      <w:r w:rsidR="00DA2E4A" w:rsidRPr="00226105">
        <w:rPr>
          <w:sz w:val="22"/>
          <w:szCs w:val="22"/>
          <w:lang w:eastAsia="pl-PL"/>
        </w:rPr>
        <w:t>Przedmiot Umowy</w:t>
      </w:r>
      <w:r w:rsidR="00676E92" w:rsidRPr="00226105">
        <w:rPr>
          <w:sz w:val="22"/>
          <w:szCs w:val="22"/>
          <w:lang w:val="pl-PL" w:eastAsia="pl-PL"/>
        </w:rPr>
        <w:t>;</w:t>
      </w:r>
    </w:p>
    <w:p w14:paraId="2487B64C" w14:textId="4C62C09B" w:rsidR="005167C8" w:rsidRPr="00226105" w:rsidRDefault="005167C8" w:rsidP="003553CF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Wykonywanie roszczeń o zapłatę kar umownych, nie pozbawia Finansującego innych przysługujących jej uprawnień, w szczególności wynikających z art. 656 kodeksu cywilnego</w:t>
      </w:r>
      <w:r w:rsidR="00747870" w:rsidRPr="00226105">
        <w:rPr>
          <w:sz w:val="22"/>
          <w:szCs w:val="22"/>
          <w:lang w:val="pl-PL" w:eastAsia="pl-PL"/>
        </w:rPr>
        <w:t>,</w:t>
      </w:r>
    </w:p>
    <w:p w14:paraId="05695442" w14:textId="239B2255" w:rsidR="005167C8" w:rsidRPr="00226105" w:rsidRDefault="005167C8" w:rsidP="003553CF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Kary umowne płatne są w terminie 14 dni od dnia wezwania do zapłaty</w:t>
      </w:r>
      <w:r w:rsidR="00747870" w:rsidRPr="00226105">
        <w:rPr>
          <w:sz w:val="22"/>
          <w:szCs w:val="22"/>
          <w:lang w:val="pl-PL" w:eastAsia="pl-PL"/>
        </w:rPr>
        <w:t>,</w:t>
      </w:r>
    </w:p>
    <w:p w14:paraId="34D228DE" w14:textId="13132E58" w:rsidR="005167C8" w:rsidRPr="00226105" w:rsidRDefault="005167C8" w:rsidP="003553CF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Niezależnie od kar umownych Finansujący może dochodzić od Wykonawcy, odszkodowania uzupełniającego na zasadach ogólnych w przypadku, gdy szkoda przekracza wysokość kar umownych</w:t>
      </w:r>
      <w:r w:rsidR="00747870" w:rsidRPr="00226105">
        <w:rPr>
          <w:sz w:val="22"/>
          <w:szCs w:val="22"/>
          <w:lang w:val="pl-PL" w:eastAsia="pl-PL"/>
        </w:rPr>
        <w:t>,</w:t>
      </w:r>
    </w:p>
    <w:p w14:paraId="7D768BA9" w14:textId="2EADC546" w:rsidR="005167C8" w:rsidRPr="00226105" w:rsidRDefault="005167C8" w:rsidP="003553CF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 xml:space="preserve">Za wynagrodzenie o którym mowa w ust. 1 uważa się wynagrodzenie umowne brutto za cały </w:t>
      </w:r>
      <w:r w:rsidR="00DA2E4A" w:rsidRPr="00226105">
        <w:rPr>
          <w:sz w:val="22"/>
          <w:szCs w:val="22"/>
          <w:lang w:eastAsia="pl-PL"/>
        </w:rPr>
        <w:t>Przedmiotu Umowy</w:t>
      </w:r>
      <w:r w:rsidR="00747870" w:rsidRPr="00226105">
        <w:rPr>
          <w:sz w:val="22"/>
          <w:szCs w:val="22"/>
          <w:lang w:val="pl-PL" w:eastAsia="pl-PL"/>
        </w:rPr>
        <w:t>,</w:t>
      </w:r>
    </w:p>
    <w:p w14:paraId="1F611DAB" w14:textId="2E6D4EE6" w:rsidR="006B06A5" w:rsidRPr="00226105" w:rsidRDefault="005167C8" w:rsidP="003553CF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Kara umowna może zostać potrącona z wynagrodzenia Wykonawcy</w:t>
      </w:r>
      <w:r w:rsidR="00747870" w:rsidRPr="00226105">
        <w:rPr>
          <w:sz w:val="22"/>
          <w:szCs w:val="22"/>
          <w:lang w:val="pl-PL" w:eastAsia="pl-PL"/>
        </w:rPr>
        <w:t>.</w:t>
      </w:r>
    </w:p>
    <w:p w14:paraId="3278AA8B" w14:textId="77777777" w:rsidR="00747870" w:rsidRPr="00226105" w:rsidRDefault="00747870" w:rsidP="003553CF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16"/>
          <w:szCs w:val="16"/>
          <w:lang w:eastAsia="pl-PL"/>
        </w:rPr>
      </w:pPr>
    </w:p>
    <w:p w14:paraId="4D6C524C" w14:textId="47EB0D11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>Podwykonawstwo</w:t>
      </w:r>
    </w:p>
    <w:p w14:paraId="4F9E0307" w14:textId="77777777" w:rsidR="005167C8" w:rsidRPr="00226105" w:rsidRDefault="00C64D4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§12</w:t>
      </w:r>
    </w:p>
    <w:p w14:paraId="1866A017" w14:textId="7C565E9F" w:rsidR="005167C8" w:rsidRPr="00226105" w:rsidRDefault="005167C8" w:rsidP="003553CF">
      <w:pPr>
        <w:widowControl/>
        <w:numPr>
          <w:ilvl w:val="1"/>
          <w:numId w:val="20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Wykonawca zgodnie z ofertą, zobowiązany jest wykonać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 xml:space="preserve">Przedmiotu Umowy </w:t>
      </w:r>
      <w:r w:rsidRPr="00226105">
        <w:rPr>
          <w:rFonts w:eastAsia="Times New Roman"/>
          <w:sz w:val="22"/>
          <w:szCs w:val="22"/>
          <w:lang w:eastAsia="pl-PL"/>
        </w:rPr>
        <w:t>siłami własnymi.</w:t>
      </w:r>
    </w:p>
    <w:p w14:paraId="18790774" w14:textId="77777777" w:rsidR="002C398D" w:rsidRPr="00226105" w:rsidRDefault="002C398D" w:rsidP="003553CF">
      <w:pPr>
        <w:widowControl/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3418587D" w14:textId="77777777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>Odstąpienie od Umowy</w:t>
      </w:r>
    </w:p>
    <w:p w14:paraId="25078DDA" w14:textId="77777777" w:rsidR="005167C8" w:rsidRPr="00226105" w:rsidRDefault="00C64D48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§13</w:t>
      </w:r>
    </w:p>
    <w:p w14:paraId="2DD9A0E3" w14:textId="6E4CE81C" w:rsidR="005167C8" w:rsidRPr="00226105" w:rsidRDefault="005167C8" w:rsidP="003553CF">
      <w:pPr>
        <w:widowControl/>
        <w:numPr>
          <w:ilvl w:val="0"/>
          <w:numId w:val="14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Poza przypadkami przewidzianymi przepisami prawa cywilnego oraz niniejszą umową, Zamawiającemu przysługuje prawo do odstąpienia od Umowy, nie wcześniej niż w terminie 14 dni od dnia powzięcia wiadomości o zaistnieniu następujących okoliczności:</w:t>
      </w:r>
    </w:p>
    <w:p w14:paraId="10FE0341" w14:textId="5242A58D" w:rsidR="005167C8" w:rsidRPr="00226105" w:rsidRDefault="005167C8" w:rsidP="003553CF">
      <w:pPr>
        <w:widowControl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nieuzasadnionych opóźnień w realizacji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="00747870" w:rsidRPr="00226105">
        <w:rPr>
          <w:rFonts w:eastAsia="Times New Roman"/>
          <w:sz w:val="22"/>
          <w:szCs w:val="22"/>
          <w:lang w:eastAsia="pl-PL"/>
        </w:rPr>
        <w:t>,</w:t>
      </w:r>
    </w:p>
    <w:p w14:paraId="7BCF7F78" w14:textId="5EA0C2C7" w:rsidR="005167C8" w:rsidRPr="00226105" w:rsidRDefault="005167C8" w:rsidP="003553CF">
      <w:pPr>
        <w:widowControl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wydania nakazu zajęcia majątku Wykonawcy</w:t>
      </w:r>
      <w:r w:rsidR="00747870" w:rsidRPr="00226105">
        <w:rPr>
          <w:rFonts w:eastAsia="Times New Roman"/>
          <w:sz w:val="22"/>
          <w:szCs w:val="22"/>
          <w:lang w:eastAsia="pl-PL"/>
        </w:rPr>
        <w:t>,</w:t>
      </w:r>
    </w:p>
    <w:p w14:paraId="625A1AE6" w14:textId="75953DD7" w:rsidR="005167C8" w:rsidRPr="00226105" w:rsidRDefault="005167C8" w:rsidP="003553CF">
      <w:pPr>
        <w:widowControl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nierozpoczęcia przez Wykonawcę </w:t>
      </w:r>
      <w:r w:rsidR="003274F1" w:rsidRPr="00226105">
        <w:rPr>
          <w:rFonts w:eastAsia="Times New Roman"/>
          <w:sz w:val="22"/>
          <w:szCs w:val="22"/>
          <w:lang w:eastAsia="pl-PL"/>
        </w:rPr>
        <w:t xml:space="preserve">prac </w:t>
      </w:r>
      <w:r w:rsidRPr="00226105">
        <w:rPr>
          <w:rFonts w:eastAsia="Times New Roman"/>
          <w:sz w:val="22"/>
          <w:szCs w:val="22"/>
          <w:lang w:eastAsia="pl-PL"/>
        </w:rPr>
        <w:t>lub ich przerwania oraz nie realizowania ich pomimo pisemnego wezwania Zamawiającego</w:t>
      </w:r>
      <w:r w:rsidR="00747870" w:rsidRPr="00226105">
        <w:rPr>
          <w:rFonts w:eastAsia="Times New Roman"/>
          <w:sz w:val="22"/>
          <w:szCs w:val="22"/>
          <w:lang w:eastAsia="pl-PL"/>
        </w:rPr>
        <w:t>,</w:t>
      </w:r>
    </w:p>
    <w:p w14:paraId="35C6D095" w14:textId="4B2A1152" w:rsidR="005167C8" w:rsidRPr="00226105" w:rsidRDefault="005167C8" w:rsidP="003553CF">
      <w:pPr>
        <w:widowControl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wykonywania prac niezgodnie z umową</w:t>
      </w:r>
      <w:r w:rsidR="00747870" w:rsidRPr="00226105">
        <w:rPr>
          <w:rFonts w:eastAsia="Times New Roman"/>
          <w:sz w:val="22"/>
          <w:szCs w:val="22"/>
          <w:lang w:eastAsia="pl-PL"/>
        </w:rPr>
        <w:t>,</w:t>
      </w:r>
    </w:p>
    <w:p w14:paraId="273CB49B" w14:textId="6687F2A2" w:rsidR="005167C8" w:rsidRPr="00226105" w:rsidRDefault="005167C8" w:rsidP="003553CF">
      <w:pPr>
        <w:widowControl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nienależytego wykonywania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="00747870" w:rsidRPr="00226105">
        <w:rPr>
          <w:rFonts w:eastAsia="Times New Roman"/>
          <w:sz w:val="22"/>
          <w:szCs w:val="22"/>
          <w:lang w:eastAsia="pl-PL"/>
        </w:rPr>
        <w:t>,</w:t>
      </w:r>
    </w:p>
    <w:p w14:paraId="5EE954EE" w14:textId="5F98FF56" w:rsidR="005167C8" w:rsidRPr="00226105" w:rsidRDefault="005167C8" w:rsidP="003553CF">
      <w:pPr>
        <w:widowControl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utracenie przez Wykonawcę zdolności do wykonywania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Pr="00226105">
        <w:rPr>
          <w:rFonts w:eastAsia="Times New Roman"/>
          <w:sz w:val="22"/>
          <w:szCs w:val="22"/>
          <w:lang w:eastAsia="pl-PL"/>
        </w:rPr>
        <w:t>;</w:t>
      </w:r>
    </w:p>
    <w:p w14:paraId="25EB881A" w14:textId="48D3BC1C" w:rsidR="005167C8" w:rsidRPr="00226105" w:rsidRDefault="005167C8" w:rsidP="003553CF">
      <w:pPr>
        <w:widowControl/>
        <w:numPr>
          <w:ilvl w:val="0"/>
          <w:numId w:val="14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Umowne prawo odstąpienia przez Zamawiającego od Umowy, o którym mowa w ust. 1, może być wykonane do dnia przewidzianego jako końcowy termin wykonania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="00747870" w:rsidRPr="00226105">
        <w:rPr>
          <w:rFonts w:eastAsia="Times New Roman"/>
          <w:sz w:val="22"/>
          <w:szCs w:val="22"/>
          <w:lang w:eastAsia="pl-PL"/>
        </w:rPr>
        <w:t>,</w:t>
      </w:r>
    </w:p>
    <w:p w14:paraId="57D1050A" w14:textId="6C1CE2ED" w:rsidR="005167C8" w:rsidRPr="00226105" w:rsidRDefault="005167C8" w:rsidP="003553CF">
      <w:pPr>
        <w:widowControl/>
        <w:numPr>
          <w:ilvl w:val="0"/>
          <w:numId w:val="14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Zamawiający może odstąpić od Umowy, w razie zaistnienia istotnej zmiany okoliczności powodującej, że wykonanie Umowy nie leży w interesie publicznym, zgodnie z art. </w:t>
      </w:r>
      <w:r w:rsidR="00AD524D" w:rsidRPr="00226105">
        <w:rPr>
          <w:rFonts w:eastAsia="Times New Roman"/>
          <w:sz w:val="22"/>
          <w:szCs w:val="22"/>
          <w:lang w:eastAsia="pl-PL"/>
        </w:rPr>
        <w:t>456</w:t>
      </w:r>
      <w:r w:rsidRPr="00226105">
        <w:rPr>
          <w:rFonts w:eastAsia="Times New Roman"/>
          <w:sz w:val="22"/>
          <w:szCs w:val="22"/>
          <w:lang w:eastAsia="pl-PL"/>
        </w:rPr>
        <w:t xml:space="preserve"> Ustawy z</w:t>
      </w:r>
      <w:r w:rsidR="00747870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dnia </w:t>
      </w:r>
      <w:r w:rsidR="00AD524D" w:rsidRPr="00226105">
        <w:rPr>
          <w:rFonts w:eastAsia="Times New Roman"/>
          <w:sz w:val="22"/>
          <w:szCs w:val="22"/>
          <w:lang w:eastAsia="pl-PL"/>
        </w:rPr>
        <w:t>11</w:t>
      </w:r>
      <w:r w:rsidRPr="00226105">
        <w:rPr>
          <w:rFonts w:eastAsia="Times New Roman"/>
          <w:sz w:val="22"/>
          <w:szCs w:val="22"/>
          <w:lang w:eastAsia="pl-PL"/>
        </w:rPr>
        <w:t xml:space="preserve"> </w:t>
      </w:r>
      <w:r w:rsidR="00AD524D" w:rsidRPr="00226105">
        <w:rPr>
          <w:rFonts w:eastAsia="Times New Roman"/>
          <w:sz w:val="22"/>
          <w:szCs w:val="22"/>
          <w:lang w:eastAsia="pl-PL"/>
        </w:rPr>
        <w:t>września</w:t>
      </w:r>
      <w:r w:rsidRPr="00226105">
        <w:rPr>
          <w:rFonts w:eastAsia="Times New Roman"/>
          <w:sz w:val="22"/>
          <w:szCs w:val="22"/>
          <w:lang w:eastAsia="pl-PL"/>
        </w:rPr>
        <w:t xml:space="preserve"> 20</w:t>
      </w:r>
      <w:r w:rsidR="00E173EB" w:rsidRPr="00226105">
        <w:rPr>
          <w:rFonts w:eastAsia="Times New Roman"/>
          <w:sz w:val="22"/>
          <w:szCs w:val="22"/>
          <w:lang w:eastAsia="pl-PL"/>
        </w:rPr>
        <w:t>19</w:t>
      </w:r>
      <w:r w:rsidR="00B22AF2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r.</w:t>
      </w:r>
      <w:r w:rsidR="00B22AF2" w:rsidRPr="00226105">
        <w:rPr>
          <w:rFonts w:eastAsia="Times New Roman"/>
          <w:sz w:val="22"/>
          <w:szCs w:val="22"/>
          <w:lang w:eastAsia="pl-PL"/>
        </w:rPr>
        <w:t>,</w:t>
      </w:r>
      <w:r w:rsidRPr="00226105">
        <w:rPr>
          <w:rFonts w:eastAsia="Times New Roman"/>
          <w:sz w:val="22"/>
          <w:szCs w:val="22"/>
          <w:lang w:eastAsia="pl-PL"/>
        </w:rPr>
        <w:t xml:space="preserve"> Prawo zamówień publicznych</w:t>
      </w:r>
      <w:r w:rsidR="00B22AF2" w:rsidRPr="00226105">
        <w:rPr>
          <w:rFonts w:eastAsia="Times New Roman"/>
          <w:sz w:val="22"/>
          <w:szCs w:val="22"/>
          <w:lang w:eastAsia="pl-PL"/>
        </w:rPr>
        <w:t>,</w:t>
      </w:r>
    </w:p>
    <w:p w14:paraId="08BB484C" w14:textId="4DF4D843" w:rsidR="005167C8" w:rsidRPr="00226105" w:rsidRDefault="005167C8" w:rsidP="003553CF">
      <w:pPr>
        <w:widowControl/>
        <w:numPr>
          <w:ilvl w:val="0"/>
          <w:numId w:val="14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Odstąpienie od Umowy może odnosić się do całej Umowy lub jej części jeszcze niezrealizowanej</w:t>
      </w:r>
      <w:r w:rsidR="00B22AF2" w:rsidRPr="00226105">
        <w:rPr>
          <w:rFonts w:eastAsia="Times New Roman"/>
          <w:sz w:val="22"/>
          <w:szCs w:val="22"/>
          <w:lang w:eastAsia="pl-PL"/>
        </w:rPr>
        <w:t>,</w:t>
      </w:r>
    </w:p>
    <w:p w14:paraId="55B2967D" w14:textId="58980510" w:rsidR="00A47140" w:rsidRDefault="005167C8" w:rsidP="003553CF">
      <w:pPr>
        <w:widowControl/>
        <w:numPr>
          <w:ilvl w:val="0"/>
          <w:numId w:val="14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lastRenderedPageBreak/>
        <w:t>Odstąpienie od Umowy powinno nastąpić w formie pisemnego oświadczenia pod rygorem nieważności</w:t>
      </w:r>
      <w:r w:rsidR="00A45788" w:rsidRPr="00226105">
        <w:rPr>
          <w:rFonts w:eastAsia="Times New Roman"/>
          <w:sz w:val="22"/>
          <w:szCs w:val="22"/>
          <w:lang w:eastAsia="pl-PL"/>
        </w:rPr>
        <w:t>,</w:t>
      </w:r>
    </w:p>
    <w:p w14:paraId="5B0722DC" w14:textId="77777777" w:rsidR="003553CF" w:rsidRPr="003553CF" w:rsidRDefault="003553CF" w:rsidP="003553CF">
      <w:pPr>
        <w:widowControl/>
        <w:suppressAutoHyphens w:val="0"/>
        <w:overflowPunct w:val="0"/>
        <w:autoSpaceDE w:val="0"/>
        <w:autoSpaceDN w:val="0"/>
        <w:adjustRightInd w:val="0"/>
        <w:spacing w:line="30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</w:p>
    <w:p w14:paraId="5DE3DB5C" w14:textId="693FCFAF" w:rsidR="005167C8" w:rsidRPr="00226105" w:rsidRDefault="005167C8" w:rsidP="003553CF">
      <w:pPr>
        <w:widowControl/>
        <w:numPr>
          <w:ilvl w:val="0"/>
          <w:numId w:val="14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 przypadku odstąpienia od Umowy:</w:t>
      </w:r>
    </w:p>
    <w:p w14:paraId="096348AB" w14:textId="47EFC87E" w:rsidR="005167C8" w:rsidRPr="00226105" w:rsidRDefault="005167C8" w:rsidP="003553CF">
      <w:pPr>
        <w:widowControl/>
        <w:numPr>
          <w:ilvl w:val="0"/>
          <w:numId w:val="1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Wykonawca wstrzyma dalszą realizację </w:t>
      </w:r>
      <w:r w:rsidR="00DA2E4A" w:rsidRPr="00226105">
        <w:rPr>
          <w:rFonts w:eastAsia="Times New Roman"/>
          <w:sz w:val="22"/>
          <w:szCs w:val="22"/>
          <w:lang w:val="x-none" w:eastAsia="pl-PL"/>
        </w:rPr>
        <w:t>Przedmiotu Umowy</w:t>
      </w:r>
      <w:r w:rsidRPr="00226105">
        <w:rPr>
          <w:rFonts w:eastAsia="Times New Roman"/>
          <w:sz w:val="22"/>
          <w:szCs w:val="22"/>
          <w:lang w:eastAsia="pl-PL"/>
        </w:rPr>
        <w:t>,</w:t>
      </w:r>
    </w:p>
    <w:p w14:paraId="40E77F58" w14:textId="3604979D" w:rsidR="005167C8" w:rsidRPr="00226105" w:rsidRDefault="005167C8" w:rsidP="003553CF">
      <w:pPr>
        <w:widowControl/>
        <w:numPr>
          <w:ilvl w:val="0"/>
          <w:numId w:val="1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 terminie do 14 dni od otrzymania oświadczenia Zamawiającego Wykonawca przy udziale Zamawiającego sporządzi szczegółowy protokół inwentaryzacji prac w toku według stanu na</w:t>
      </w:r>
      <w:r w:rsidR="00A45788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dzień odstąpienia oraz obejmujący również prace zabezpieczające,</w:t>
      </w:r>
    </w:p>
    <w:p w14:paraId="0C0D27CB" w14:textId="27FB862E" w:rsidR="005167C8" w:rsidRPr="00226105" w:rsidRDefault="005167C8" w:rsidP="003553CF">
      <w:pPr>
        <w:widowControl/>
        <w:numPr>
          <w:ilvl w:val="0"/>
          <w:numId w:val="1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Wykonawca zabezpieczy przerwane prace w zakresie obustronnie uzgodnionym na koszt strony, z powodu której nastąpiło odstąpienie od Umowy</w:t>
      </w:r>
      <w:r w:rsidR="00A45788" w:rsidRPr="00226105">
        <w:rPr>
          <w:rFonts w:eastAsia="Times New Roman"/>
          <w:sz w:val="22"/>
          <w:szCs w:val="22"/>
          <w:lang w:eastAsia="pl-PL"/>
        </w:rPr>
        <w:t>,</w:t>
      </w:r>
    </w:p>
    <w:p w14:paraId="6FBC3B89" w14:textId="286CD37C" w:rsidR="005167C8" w:rsidRPr="00226105" w:rsidRDefault="005167C8" w:rsidP="003553CF">
      <w:pPr>
        <w:widowControl/>
        <w:numPr>
          <w:ilvl w:val="0"/>
          <w:numId w:val="1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 terminie do 30 dni od otrzymania oświadczenia Zamawiającego o odstąpieniu od umowy, Zamawiający dokona przy udziale Wykonawcy odbioru prac licząc od dnia odstąpienia lub w</w:t>
      </w:r>
      <w:r w:rsidR="000C4518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innym uzgodnionym przez Strony terminie, z uwzględnieniem zapisów § 6</w:t>
      </w:r>
      <w:r w:rsidR="00F732BB" w:rsidRPr="00226105">
        <w:rPr>
          <w:rFonts w:eastAsia="Times New Roman"/>
          <w:sz w:val="22"/>
          <w:szCs w:val="22"/>
          <w:lang w:eastAsia="pl-PL"/>
        </w:rPr>
        <w:t>,</w:t>
      </w:r>
    </w:p>
    <w:p w14:paraId="2344D7BB" w14:textId="2D65A14F" w:rsidR="005167C8" w:rsidRPr="00226105" w:rsidRDefault="005167C8" w:rsidP="003553CF">
      <w:pPr>
        <w:widowControl/>
        <w:numPr>
          <w:ilvl w:val="0"/>
          <w:numId w:val="16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Wykonawca usunie z terenu prac urządzenia zaplecza przez niego dostarczone oraz uporządkuje plac</w:t>
      </w:r>
      <w:r w:rsidR="00F732BB" w:rsidRPr="00226105">
        <w:rPr>
          <w:rFonts w:eastAsia="Times New Roman"/>
          <w:sz w:val="22"/>
          <w:szCs w:val="22"/>
          <w:lang w:eastAsia="pl-PL"/>
        </w:rPr>
        <w:t>;</w:t>
      </w:r>
    </w:p>
    <w:p w14:paraId="2314D636" w14:textId="77777777" w:rsidR="005167C8" w:rsidRPr="00226105" w:rsidRDefault="005167C8" w:rsidP="003553CF">
      <w:pPr>
        <w:widowControl/>
        <w:numPr>
          <w:ilvl w:val="0"/>
          <w:numId w:val="14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 przypadku odstąpienia od umowy Zamawiający zobowiązany jest do:</w:t>
      </w:r>
    </w:p>
    <w:p w14:paraId="716A8EB6" w14:textId="0DEE1668" w:rsidR="005167C8" w:rsidRPr="00226105" w:rsidRDefault="005167C8" w:rsidP="003553CF">
      <w:pPr>
        <w:widowControl/>
        <w:numPr>
          <w:ilvl w:val="0"/>
          <w:numId w:val="17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zapłaty Wykonawcy wynagrodzenia za wykonane do dnia odstąpienia od umowy prace</w:t>
      </w:r>
      <w:r w:rsidR="00F732BB" w:rsidRPr="00226105">
        <w:rPr>
          <w:rFonts w:eastAsia="Times New Roman"/>
          <w:sz w:val="22"/>
          <w:szCs w:val="22"/>
          <w:lang w:eastAsia="pl-PL"/>
        </w:rPr>
        <w:t>.</w:t>
      </w:r>
    </w:p>
    <w:p w14:paraId="1FF1C5B2" w14:textId="454418F6" w:rsidR="005167C8" w:rsidRPr="00226105" w:rsidRDefault="005167C8" w:rsidP="003553CF">
      <w:pPr>
        <w:spacing w:line="30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Podstawą do wyceny wykonanych prac będzie protokół inwentaryzacji, o którym mowa w ust. 6 pkt b sporządzony przez przedstawicieli Zamawiającego i Wykonawcy</w:t>
      </w:r>
      <w:r w:rsidR="00F732BB" w:rsidRPr="00226105">
        <w:rPr>
          <w:rFonts w:eastAsia="Times New Roman"/>
          <w:sz w:val="22"/>
          <w:szCs w:val="22"/>
          <w:lang w:eastAsia="pl-PL"/>
        </w:rPr>
        <w:t>,</w:t>
      </w:r>
    </w:p>
    <w:p w14:paraId="1939EE98" w14:textId="58778561" w:rsidR="005167C8" w:rsidRPr="00226105" w:rsidRDefault="005167C8" w:rsidP="003553CF">
      <w:pPr>
        <w:widowControl/>
        <w:numPr>
          <w:ilvl w:val="0"/>
          <w:numId w:val="17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przejęcia od Wykonawcy terenu prac pod swój dozór z dniem podpisania protokołu odbioru prac przerwanych i prac zabezpieczających.</w:t>
      </w:r>
    </w:p>
    <w:p w14:paraId="506BB82D" w14:textId="77777777" w:rsidR="00F732BB" w:rsidRPr="00226105" w:rsidRDefault="00F732BB" w:rsidP="003553CF">
      <w:pPr>
        <w:widowControl/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31F9C084" w14:textId="64707543" w:rsidR="005167C8" w:rsidRPr="00226105" w:rsidRDefault="005167C8" w:rsidP="003553CF">
      <w:pPr>
        <w:spacing w:line="30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226105">
        <w:rPr>
          <w:rFonts w:eastAsia="Times New Roman"/>
          <w:b/>
          <w:sz w:val="22"/>
          <w:szCs w:val="22"/>
          <w:u w:val="single"/>
          <w:lang w:eastAsia="pl-PL"/>
        </w:rPr>
        <w:t>Postanowienia końcowe</w:t>
      </w:r>
    </w:p>
    <w:p w14:paraId="555B4F82" w14:textId="0ACEAF00" w:rsidR="005167C8" w:rsidRPr="00226105" w:rsidRDefault="00DF7DD9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§14</w:t>
      </w:r>
    </w:p>
    <w:p w14:paraId="2B0619FA" w14:textId="2A93ADC4" w:rsidR="005167C8" w:rsidRPr="00226105" w:rsidRDefault="005167C8" w:rsidP="003553CF">
      <w:pPr>
        <w:widowControl/>
        <w:numPr>
          <w:ilvl w:val="0"/>
          <w:numId w:val="19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val="x-none" w:eastAsia="pl-PL"/>
        </w:rPr>
      </w:pPr>
      <w:r w:rsidRPr="00226105">
        <w:rPr>
          <w:rFonts w:eastAsia="Times New Roman"/>
          <w:sz w:val="22"/>
          <w:szCs w:val="22"/>
          <w:lang w:val="x-none" w:eastAsia="pl-PL"/>
        </w:rPr>
        <w:t xml:space="preserve">W sprawach nieregulowanych niniejszą umową mają zastosowanie przepisy Kodeksu cywilnego oraz Ustawy z dnia </w:t>
      </w:r>
      <w:r w:rsidR="00E173EB" w:rsidRPr="00226105">
        <w:rPr>
          <w:rFonts w:eastAsia="Times New Roman"/>
          <w:sz w:val="22"/>
          <w:szCs w:val="22"/>
          <w:lang w:eastAsia="pl-PL"/>
        </w:rPr>
        <w:t>11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</w:t>
      </w:r>
      <w:r w:rsidR="00E173EB" w:rsidRPr="00226105">
        <w:rPr>
          <w:rFonts w:eastAsia="Times New Roman"/>
          <w:sz w:val="22"/>
          <w:szCs w:val="22"/>
          <w:lang w:eastAsia="pl-PL"/>
        </w:rPr>
        <w:t>września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20</w:t>
      </w:r>
      <w:r w:rsidR="00E173EB" w:rsidRPr="00226105">
        <w:rPr>
          <w:rFonts w:eastAsia="Times New Roman"/>
          <w:sz w:val="22"/>
          <w:szCs w:val="22"/>
          <w:lang w:eastAsia="pl-PL"/>
        </w:rPr>
        <w:t>19</w:t>
      </w:r>
      <w:r w:rsidR="00B8392E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val="x-none" w:eastAsia="pl-PL"/>
        </w:rPr>
        <w:t>r.</w:t>
      </w:r>
      <w:r w:rsidR="00B8392E" w:rsidRPr="00226105">
        <w:rPr>
          <w:rFonts w:eastAsia="Times New Roman"/>
          <w:sz w:val="22"/>
          <w:szCs w:val="22"/>
          <w:lang w:eastAsia="pl-PL"/>
        </w:rPr>
        <w:t>,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Prawo zamówień publicznych (tekst jedn</w:t>
      </w:r>
      <w:r w:rsidR="00B8392E" w:rsidRPr="00226105">
        <w:rPr>
          <w:rFonts w:eastAsia="Times New Roman"/>
          <w:sz w:val="22"/>
          <w:szCs w:val="22"/>
          <w:lang w:eastAsia="pl-PL"/>
        </w:rPr>
        <w:t>olity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Dz. U. z</w:t>
      </w:r>
      <w:r w:rsidR="00B8392E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val="x-none" w:eastAsia="pl-PL"/>
        </w:rPr>
        <w:t>20</w:t>
      </w:r>
      <w:r w:rsidR="00AD4301">
        <w:rPr>
          <w:rFonts w:eastAsia="Times New Roman"/>
          <w:sz w:val="22"/>
          <w:szCs w:val="22"/>
          <w:lang w:eastAsia="pl-PL"/>
        </w:rPr>
        <w:t>21</w:t>
      </w:r>
      <w:r w:rsidR="00B8392E" w:rsidRPr="00226105">
        <w:rPr>
          <w:rFonts w:eastAsia="Times New Roman"/>
          <w:sz w:val="22"/>
          <w:szCs w:val="22"/>
          <w:lang w:eastAsia="pl-PL"/>
        </w:rPr>
        <w:t> </w:t>
      </w:r>
      <w:r w:rsidR="00DF7DD9" w:rsidRPr="00226105">
        <w:rPr>
          <w:rFonts w:eastAsia="Times New Roman"/>
          <w:sz w:val="22"/>
          <w:szCs w:val="22"/>
          <w:lang w:val="x-none" w:eastAsia="pl-PL"/>
        </w:rPr>
        <w:t xml:space="preserve">r., poz. </w:t>
      </w:r>
      <w:r w:rsidR="00AD4301">
        <w:rPr>
          <w:rFonts w:eastAsia="Times New Roman"/>
          <w:sz w:val="22"/>
          <w:szCs w:val="22"/>
          <w:lang w:eastAsia="pl-PL"/>
        </w:rPr>
        <w:t xml:space="preserve">1129 </w:t>
      </w:r>
      <w:r w:rsidR="008C7652" w:rsidRPr="00226105">
        <w:rPr>
          <w:rFonts w:eastAsia="Times New Roman"/>
          <w:sz w:val="22"/>
          <w:szCs w:val="22"/>
          <w:lang w:eastAsia="pl-PL"/>
        </w:rPr>
        <w:t xml:space="preserve">z </w:t>
      </w:r>
      <w:proofErr w:type="spellStart"/>
      <w:r w:rsidR="008C7652" w:rsidRPr="00226105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="008C7652" w:rsidRPr="00226105">
        <w:rPr>
          <w:rFonts w:eastAsia="Times New Roman"/>
          <w:sz w:val="22"/>
          <w:szCs w:val="22"/>
          <w:lang w:eastAsia="pl-PL"/>
        </w:rPr>
        <w:t>. zm.</w:t>
      </w:r>
      <w:r w:rsidRPr="00226105">
        <w:rPr>
          <w:rFonts w:eastAsia="Times New Roman"/>
          <w:sz w:val="22"/>
          <w:szCs w:val="22"/>
          <w:lang w:val="x-none" w:eastAsia="pl-PL"/>
        </w:rPr>
        <w:t>)</w:t>
      </w:r>
      <w:r w:rsidR="00B8392E" w:rsidRPr="00226105">
        <w:rPr>
          <w:rFonts w:eastAsia="Times New Roman"/>
          <w:sz w:val="22"/>
          <w:szCs w:val="22"/>
          <w:lang w:eastAsia="pl-PL"/>
        </w:rPr>
        <w:t>,</w:t>
      </w:r>
    </w:p>
    <w:p w14:paraId="241F46F1" w14:textId="48793DD1" w:rsidR="00C3443F" w:rsidRPr="003553CF" w:rsidRDefault="00C3443F" w:rsidP="003553CF">
      <w:pPr>
        <w:widowControl/>
        <w:numPr>
          <w:ilvl w:val="0"/>
          <w:numId w:val="19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val="x-none" w:eastAsia="pl-PL"/>
        </w:rPr>
      </w:pPr>
      <w:r w:rsidRPr="00226105">
        <w:rPr>
          <w:sz w:val="22"/>
          <w:szCs w:val="22"/>
          <w:lang w:eastAsia="pl-PL"/>
        </w:rPr>
        <w:t>Wykonawca nie jest uprawniony do przeniesienia praw i obowiązków wynikających z niniejszej umowy na osobę trzecią, bez uzyskania uprzedniej pisemnej zgody Finansującego. Wyrażenie zgody Finansujący uzależnić może od spełnienia określonych warunków, w tym nie wynikających z</w:t>
      </w:r>
      <w:r w:rsidR="00682479" w:rsidRPr="00226105">
        <w:rPr>
          <w:sz w:val="22"/>
          <w:szCs w:val="22"/>
          <w:lang w:eastAsia="pl-PL"/>
        </w:rPr>
        <w:t> </w:t>
      </w:r>
      <w:r w:rsidRPr="00226105">
        <w:rPr>
          <w:sz w:val="22"/>
          <w:szCs w:val="22"/>
          <w:lang w:eastAsia="pl-PL"/>
        </w:rPr>
        <w:t>niniejszej Umowy.</w:t>
      </w:r>
    </w:p>
    <w:p w14:paraId="36A97B80" w14:textId="77777777" w:rsidR="005167C8" w:rsidRPr="00226105" w:rsidRDefault="005167C8" w:rsidP="003553CF">
      <w:pPr>
        <w:spacing w:line="300" w:lineRule="auto"/>
        <w:rPr>
          <w:rFonts w:eastAsia="Times New Roman"/>
          <w:sz w:val="16"/>
          <w:szCs w:val="16"/>
          <w:lang w:eastAsia="pl-PL"/>
        </w:rPr>
      </w:pPr>
    </w:p>
    <w:p w14:paraId="1EF39D31" w14:textId="343877AC" w:rsidR="005167C8" w:rsidRPr="00226105" w:rsidRDefault="00834C12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</w:t>
      </w:r>
      <w:r w:rsidR="002C398D" w:rsidRPr="00226105">
        <w:rPr>
          <w:rFonts w:eastAsia="Times New Roman"/>
          <w:b/>
          <w:sz w:val="22"/>
          <w:szCs w:val="22"/>
          <w:lang w:eastAsia="pl-PL"/>
        </w:rPr>
        <w:t>5</w:t>
      </w:r>
    </w:p>
    <w:p w14:paraId="02E2236B" w14:textId="4F7B93F5" w:rsidR="005167C8" w:rsidRPr="00226105" w:rsidRDefault="005167C8" w:rsidP="003553CF">
      <w:pPr>
        <w:overflowPunct w:val="0"/>
        <w:autoSpaceDE w:val="0"/>
        <w:autoSpaceDN w:val="0"/>
        <w:adjustRightInd w:val="0"/>
        <w:spacing w:line="30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Zgodnie z art. 13 ust. 1 i 2 rozporządzenia Parlamentu Europejskiego i Rady (UE) 2016/679 z dnia 27</w:t>
      </w:r>
      <w:r w:rsidR="00700363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kwietnia 2016</w:t>
      </w:r>
      <w:r w:rsidR="00700363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r.</w:t>
      </w:r>
      <w:r w:rsidR="00700363" w:rsidRPr="00226105">
        <w:rPr>
          <w:rFonts w:eastAsia="Times New Roman"/>
          <w:sz w:val="22"/>
          <w:szCs w:val="22"/>
          <w:lang w:eastAsia="pl-PL"/>
        </w:rPr>
        <w:t>,</w:t>
      </w:r>
      <w:r w:rsidRPr="00226105">
        <w:rPr>
          <w:rFonts w:eastAsia="Times New Roman"/>
          <w:sz w:val="22"/>
          <w:szCs w:val="22"/>
          <w:lang w:eastAsia="pl-PL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8755F57" w14:textId="6B290748" w:rsidR="005167C8" w:rsidRPr="00226105" w:rsidRDefault="005167C8" w:rsidP="003553CF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val="x-none" w:eastAsia="pl-PL"/>
        </w:rPr>
      </w:pPr>
      <w:r w:rsidRPr="00226105">
        <w:rPr>
          <w:rFonts w:eastAsia="Times New Roman"/>
          <w:sz w:val="22"/>
          <w:szCs w:val="22"/>
          <w:lang w:val="x-none" w:eastAsia="pl-PL"/>
        </w:rPr>
        <w:t>Administratorami Pani/Pana danych osobowych są Państwowe Gospodarstwo Wodne – „Wody Polskie”</w:t>
      </w:r>
      <w:r w:rsidR="00700363" w:rsidRPr="00226105">
        <w:rPr>
          <w:rFonts w:eastAsia="Times New Roman"/>
          <w:sz w:val="22"/>
          <w:szCs w:val="22"/>
          <w:lang w:eastAsia="pl-PL"/>
        </w:rPr>
        <w:t>,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ul. </w:t>
      </w:r>
      <w:r w:rsidR="00E173EB" w:rsidRPr="00226105">
        <w:rPr>
          <w:rFonts w:eastAsia="Times New Roman"/>
          <w:sz w:val="22"/>
          <w:szCs w:val="22"/>
          <w:lang w:eastAsia="pl-PL"/>
        </w:rPr>
        <w:t>Żelazna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</w:t>
      </w:r>
      <w:r w:rsidR="00E173EB" w:rsidRPr="00226105">
        <w:rPr>
          <w:rFonts w:eastAsia="Times New Roman"/>
          <w:sz w:val="22"/>
          <w:szCs w:val="22"/>
          <w:lang w:eastAsia="pl-PL"/>
        </w:rPr>
        <w:t>59A</w:t>
      </w:r>
      <w:r w:rsidR="00700363" w:rsidRPr="00226105">
        <w:rPr>
          <w:rFonts w:eastAsia="Times New Roman"/>
          <w:sz w:val="22"/>
          <w:szCs w:val="22"/>
          <w:lang w:eastAsia="pl-PL"/>
        </w:rPr>
        <w:t xml:space="preserve">, </w:t>
      </w:r>
      <w:r w:rsidRPr="00226105">
        <w:rPr>
          <w:rFonts w:eastAsia="Times New Roman"/>
          <w:sz w:val="22"/>
          <w:szCs w:val="22"/>
          <w:lang w:val="x-none" w:eastAsia="pl-PL"/>
        </w:rPr>
        <w:t>00-84</w:t>
      </w:r>
      <w:r w:rsidR="00E173EB" w:rsidRPr="00226105">
        <w:rPr>
          <w:rFonts w:eastAsia="Times New Roman"/>
          <w:sz w:val="22"/>
          <w:szCs w:val="22"/>
          <w:lang w:eastAsia="pl-PL"/>
        </w:rPr>
        <w:t>8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Warszawa w imieniu którego działa Regionalny Zarząd Gospodarki Wodnej w Krakowie</w:t>
      </w:r>
      <w:r w:rsidR="00700363" w:rsidRPr="00226105">
        <w:rPr>
          <w:rFonts w:eastAsia="Times New Roman"/>
          <w:sz w:val="22"/>
          <w:szCs w:val="22"/>
          <w:lang w:eastAsia="pl-PL"/>
        </w:rPr>
        <w:t xml:space="preserve">, </w:t>
      </w:r>
      <w:r w:rsidRPr="00226105">
        <w:rPr>
          <w:rFonts w:eastAsia="Times New Roman"/>
          <w:sz w:val="22"/>
          <w:szCs w:val="22"/>
          <w:lang w:val="x-none" w:eastAsia="pl-PL"/>
        </w:rPr>
        <w:t>ul. Marszałka Józefa Piłsudskiego 22</w:t>
      </w:r>
      <w:r w:rsidR="00700363" w:rsidRPr="00226105">
        <w:rPr>
          <w:rFonts w:eastAsia="Times New Roman"/>
          <w:sz w:val="22"/>
          <w:szCs w:val="22"/>
          <w:lang w:eastAsia="pl-PL"/>
        </w:rPr>
        <w:t xml:space="preserve">, </w:t>
      </w:r>
      <w:r w:rsidRPr="00226105">
        <w:rPr>
          <w:rFonts w:eastAsia="Times New Roman"/>
          <w:sz w:val="22"/>
          <w:szCs w:val="22"/>
          <w:lang w:val="x-none" w:eastAsia="pl-PL"/>
        </w:rPr>
        <w:t>31-109 Kraków oraz CEZ SKAWINA S.A.</w:t>
      </w:r>
      <w:r w:rsidR="001C6F84" w:rsidRPr="00226105">
        <w:rPr>
          <w:rFonts w:eastAsia="Times New Roman"/>
          <w:sz w:val="22"/>
          <w:szCs w:val="22"/>
          <w:lang w:eastAsia="pl-PL"/>
        </w:rPr>
        <w:t>,</w:t>
      </w:r>
      <w:r w:rsidRPr="00226105">
        <w:rPr>
          <w:rFonts w:eastAsia="Times New Roman"/>
          <w:sz w:val="22"/>
          <w:szCs w:val="22"/>
          <w:lang w:val="x-none" w:eastAsia="pl-PL"/>
        </w:rPr>
        <w:t xml:space="preserve"> z siedzibą w Skawinie przy ul. Piłsudskiego 10, 32-050 Skawina,</w:t>
      </w:r>
    </w:p>
    <w:p w14:paraId="09D7718A" w14:textId="1D6D9989" w:rsidR="005167C8" w:rsidRPr="00226105" w:rsidRDefault="005167C8" w:rsidP="003553CF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 xml:space="preserve">Inspektorem ochrony danych osobowych w Państwowym Gospodarstwie Wodnym – Wody Polskie - jest IODO PGW Wody Polskie  kontakt: </w:t>
      </w:r>
      <w:hyperlink r:id="rId8" w:history="1">
        <w:r w:rsidRPr="00226105">
          <w:rPr>
            <w:rFonts w:eastAsia="Times New Roman"/>
            <w:sz w:val="22"/>
            <w:szCs w:val="22"/>
            <w:lang w:eastAsia="pl-PL"/>
          </w:rPr>
          <w:t>iod@wody.gov.pl</w:t>
        </w:r>
      </w:hyperlink>
      <w:r w:rsidR="00700363" w:rsidRPr="00226105">
        <w:rPr>
          <w:rFonts w:eastAsia="Times New Roman"/>
          <w:sz w:val="22"/>
          <w:szCs w:val="22"/>
          <w:lang w:eastAsia="pl-PL"/>
        </w:rPr>
        <w:t>,</w:t>
      </w:r>
    </w:p>
    <w:p w14:paraId="292B78F3" w14:textId="132141C7" w:rsidR="005167C8" w:rsidRPr="00071E73" w:rsidRDefault="00AD4301" w:rsidP="003553CF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071E73">
        <w:rPr>
          <w:rFonts w:eastAsia="Times New Roman"/>
          <w:sz w:val="22"/>
          <w:szCs w:val="22"/>
          <w:lang w:eastAsia="pl-PL"/>
        </w:rPr>
        <w:lastRenderedPageBreak/>
        <w:t xml:space="preserve">Dane kontaktowe do </w:t>
      </w:r>
      <w:r w:rsidR="005167C8" w:rsidRPr="00071E73">
        <w:rPr>
          <w:rFonts w:eastAsia="Times New Roman"/>
          <w:sz w:val="22"/>
          <w:szCs w:val="22"/>
          <w:lang w:eastAsia="pl-PL"/>
        </w:rPr>
        <w:t>Inspektora Ochrony Danych Osobowych CEZ Skawina adres e-mail: iodo</w:t>
      </w:r>
      <w:r w:rsidRPr="00071E73">
        <w:rPr>
          <w:rFonts w:eastAsia="Times New Roman"/>
          <w:sz w:val="22"/>
          <w:szCs w:val="22"/>
          <w:lang w:eastAsia="pl-PL"/>
        </w:rPr>
        <w:t>.skawina</w:t>
      </w:r>
      <w:r w:rsidR="005167C8" w:rsidRPr="00071E73">
        <w:rPr>
          <w:rFonts w:eastAsia="Times New Roman"/>
          <w:sz w:val="22"/>
          <w:szCs w:val="22"/>
          <w:lang w:eastAsia="pl-PL"/>
        </w:rPr>
        <w:t>@cezpolska.pl.</w:t>
      </w:r>
    </w:p>
    <w:p w14:paraId="03CBD680" w14:textId="001BE9EA" w:rsidR="005167C8" w:rsidRPr="00071E73" w:rsidRDefault="005167C8" w:rsidP="00071E73">
      <w:pPr>
        <w:spacing w:line="300" w:lineRule="auto"/>
        <w:ind w:left="357"/>
        <w:jc w:val="both"/>
        <w:rPr>
          <w:rFonts w:eastAsia="Times New Roman"/>
          <w:sz w:val="22"/>
          <w:szCs w:val="22"/>
          <w:lang w:eastAsia="pl-PL"/>
        </w:rPr>
      </w:pPr>
      <w:r w:rsidRPr="00071E73">
        <w:rPr>
          <w:rFonts w:eastAsia="Times New Roman"/>
          <w:sz w:val="22"/>
          <w:szCs w:val="22"/>
          <w:lang w:eastAsia="pl-PL"/>
        </w:rPr>
        <w:t>Pani/Pana dane osobowe przetwarzane będą na podstawie art. 6 ust. 1 lit. b i c RODO w celu związanym z postępowaniem o udzielenie zamówie</w:t>
      </w:r>
      <w:r w:rsidR="00071E73" w:rsidRPr="00071E73">
        <w:rPr>
          <w:rFonts w:eastAsia="Times New Roman"/>
          <w:sz w:val="22"/>
          <w:szCs w:val="22"/>
          <w:lang w:eastAsia="pl-PL"/>
        </w:rPr>
        <w:t>ń</w:t>
      </w:r>
      <w:r w:rsidRPr="00071E73">
        <w:rPr>
          <w:rFonts w:eastAsia="Times New Roman"/>
          <w:sz w:val="22"/>
          <w:szCs w:val="22"/>
          <w:lang w:eastAsia="pl-PL"/>
        </w:rPr>
        <w:t xml:space="preserve"> publiczn</w:t>
      </w:r>
      <w:r w:rsidR="00071E73" w:rsidRPr="00071E73">
        <w:rPr>
          <w:rFonts w:eastAsia="Times New Roman"/>
          <w:sz w:val="22"/>
          <w:szCs w:val="22"/>
          <w:lang w:eastAsia="pl-PL"/>
        </w:rPr>
        <w:t>ych</w:t>
      </w:r>
      <w:r w:rsidRPr="00071E73">
        <w:rPr>
          <w:rFonts w:eastAsia="Times New Roman"/>
          <w:sz w:val="22"/>
          <w:szCs w:val="22"/>
          <w:lang w:eastAsia="pl-PL"/>
        </w:rPr>
        <w:t xml:space="preserve"> pn.</w:t>
      </w:r>
      <w:r w:rsidR="00295D48" w:rsidRPr="00071E73">
        <w:rPr>
          <w:rFonts w:eastAsia="Times New Roman"/>
          <w:sz w:val="22"/>
          <w:szCs w:val="22"/>
          <w:lang w:eastAsia="pl-PL"/>
        </w:rPr>
        <w:t>:</w:t>
      </w:r>
      <w:r w:rsidR="002A254C" w:rsidRPr="00071E73">
        <w:rPr>
          <w:rFonts w:eastAsia="Times New Roman"/>
          <w:sz w:val="22"/>
          <w:szCs w:val="22"/>
          <w:lang w:eastAsia="pl-PL"/>
        </w:rPr>
        <w:t xml:space="preserve"> </w:t>
      </w:r>
      <w:r w:rsidR="00295D48" w:rsidRPr="00071E73">
        <w:rPr>
          <w:b/>
          <w:sz w:val="22"/>
          <w:szCs w:val="22"/>
        </w:rPr>
        <w:t>Część I - „Konserwacja rowów kompleksu odwodnieniowego Łączany”; Część II - „Konserwacja rowu R – kompleksu odwodnieniowego Łączany”</w:t>
      </w:r>
      <w:r w:rsidRPr="00071E73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071E73" w:rsidRPr="00071E73">
        <w:rPr>
          <w:sz w:val="22"/>
          <w:szCs w:val="22"/>
          <w:lang w:eastAsia="pl-PL"/>
        </w:rPr>
        <w:t>(zamawiający zawrze osobno umowy na każdą część zamówienia)</w:t>
      </w:r>
      <w:r w:rsidR="00071E73" w:rsidRPr="00071E73">
        <w:rPr>
          <w:sz w:val="22"/>
          <w:szCs w:val="22"/>
          <w:lang w:eastAsia="pl-PL"/>
        </w:rPr>
        <w:t xml:space="preserve"> </w:t>
      </w:r>
      <w:r w:rsidRPr="00071E73">
        <w:rPr>
          <w:rFonts w:eastAsia="Times New Roman"/>
          <w:sz w:val="22"/>
          <w:szCs w:val="22"/>
          <w:lang w:eastAsia="pl-PL"/>
        </w:rPr>
        <w:t>w</w:t>
      </w:r>
      <w:r w:rsidR="00071E73" w:rsidRPr="00071E73">
        <w:rPr>
          <w:rFonts w:eastAsia="Times New Roman"/>
          <w:sz w:val="22"/>
          <w:szCs w:val="22"/>
          <w:lang w:eastAsia="pl-PL"/>
        </w:rPr>
        <w:t> </w:t>
      </w:r>
      <w:r w:rsidRPr="00071E73">
        <w:rPr>
          <w:rFonts w:eastAsia="Times New Roman"/>
          <w:sz w:val="22"/>
          <w:szCs w:val="22"/>
          <w:lang w:eastAsia="pl-PL"/>
        </w:rPr>
        <w:t>trybie p</w:t>
      </w:r>
      <w:r w:rsidR="002C398D" w:rsidRPr="00071E73">
        <w:rPr>
          <w:rFonts w:eastAsia="Times New Roman"/>
          <w:sz w:val="22"/>
          <w:szCs w:val="22"/>
          <w:lang w:eastAsia="pl-PL"/>
        </w:rPr>
        <w:t>odstawowym</w:t>
      </w:r>
      <w:r w:rsidRPr="00071E73">
        <w:rPr>
          <w:rFonts w:eastAsia="Times New Roman"/>
          <w:sz w:val="22"/>
          <w:szCs w:val="22"/>
          <w:lang w:eastAsia="pl-PL"/>
        </w:rPr>
        <w:t xml:space="preserve"> (dla CEZ Skawina jedynie w</w:t>
      </w:r>
      <w:r w:rsidR="00D779D6" w:rsidRPr="00071E73">
        <w:rPr>
          <w:rFonts w:eastAsia="Times New Roman"/>
          <w:sz w:val="22"/>
          <w:szCs w:val="22"/>
          <w:lang w:eastAsia="pl-PL"/>
        </w:rPr>
        <w:t> </w:t>
      </w:r>
      <w:r w:rsidRPr="00071E73">
        <w:rPr>
          <w:rFonts w:eastAsia="Times New Roman"/>
          <w:sz w:val="22"/>
          <w:szCs w:val="22"/>
          <w:lang w:eastAsia="pl-PL"/>
        </w:rPr>
        <w:t>zakresie związanym z</w:t>
      </w:r>
      <w:r w:rsidR="00071E73" w:rsidRPr="00071E73">
        <w:rPr>
          <w:rFonts w:eastAsia="Times New Roman"/>
          <w:sz w:val="22"/>
          <w:szCs w:val="22"/>
          <w:lang w:eastAsia="pl-PL"/>
        </w:rPr>
        <w:t> </w:t>
      </w:r>
      <w:r w:rsidRPr="00071E73">
        <w:rPr>
          <w:rFonts w:eastAsia="Times New Roman"/>
          <w:sz w:val="22"/>
          <w:szCs w:val="22"/>
          <w:lang w:eastAsia="pl-PL"/>
        </w:rPr>
        <w:t>zawarciem umowy)</w:t>
      </w:r>
      <w:r w:rsidR="00D779D6" w:rsidRPr="00071E73">
        <w:rPr>
          <w:rFonts w:eastAsia="Times New Roman"/>
          <w:sz w:val="22"/>
          <w:szCs w:val="22"/>
          <w:lang w:eastAsia="pl-PL"/>
        </w:rPr>
        <w:t>,</w:t>
      </w:r>
    </w:p>
    <w:p w14:paraId="4FBCB47C" w14:textId="0993156D" w:rsidR="00E173EB" w:rsidRPr="00226105" w:rsidRDefault="00E173EB" w:rsidP="003553CF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071E73">
        <w:rPr>
          <w:bCs/>
          <w:iCs/>
          <w:sz w:val="22"/>
          <w:szCs w:val="22"/>
          <w:lang w:val="pl-PL" w:eastAsia="x-none"/>
        </w:rPr>
        <w:t>O</w:t>
      </w:r>
      <w:r w:rsidR="00EE15D1" w:rsidRPr="00071E73">
        <w:rPr>
          <w:bCs/>
          <w:iCs/>
          <w:sz w:val="22"/>
          <w:szCs w:val="22"/>
          <w:lang w:val="pl-PL" w:eastAsia="x-none"/>
        </w:rPr>
        <w:t>dbiorcami</w:t>
      </w:r>
      <w:r w:rsidRPr="00071E73">
        <w:rPr>
          <w:bCs/>
          <w:iCs/>
          <w:sz w:val="22"/>
          <w:szCs w:val="22"/>
          <w:lang w:eastAsia="x-none"/>
        </w:rPr>
        <w:t xml:space="preserve"> Pani/Pana </w:t>
      </w:r>
      <w:r w:rsidRPr="00226105">
        <w:rPr>
          <w:bCs/>
          <w:iCs/>
          <w:sz w:val="22"/>
          <w:szCs w:val="22"/>
          <w:lang w:eastAsia="x-none"/>
        </w:rPr>
        <w:t>danych osobowych będą osoby lub podmioty, którym udostępniona zostanie dokumentacja postępowania w oparciu o art. 18 oraz art. 74 ustawy z dnia 11</w:t>
      </w:r>
      <w:r w:rsidR="00EE15D1" w:rsidRPr="00226105">
        <w:rPr>
          <w:bCs/>
          <w:iCs/>
          <w:sz w:val="22"/>
          <w:szCs w:val="22"/>
          <w:lang w:val="pl-PL"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września 2019</w:t>
      </w:r>
      <w:r w:rsidR="00EE15D1" w:rsidRPr="00226105">
        <w:rPr>
          <w:bCs/>
          <w:iCs/>
          <w:sz w:val="22"/>
          <w:szCs w:val="22"/>
          <w:lang w:val="pl-PL"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r.</w:t>
      </w:r>
      <w:r w:rsidR="00EE15D1" w:rsidRPr="00226105">
        <w:rPr>
          <w:bCs/>
          <w:iCs/>
          <w:sz w:val="22"/>
          <w:szCs w:val="22"/>
          <w:lang w:val="pl-PL" w:eastAsia="x-none"/>
        </w:rPr>
        <w:t>,</w:t>
      </w:r>
      <w:r w:rsidRPr="00226105">
        <w:rPr>
          <w:bCs/>
          <w:iCs/>
          <w:sz w:val="22"/>
          <w:szCs w:val="22"/>
          <w:lang w:eastAsia="x-none"/>
        </w:rPr>
        <w:t xml:space="preserve"> Prawo zamówień publicznych</w:t>
      </w:r>
      <w:r w:rsidR="00EE15D1" w:rsidRPr="00226105">
        <w:rPr>
          <w:bCs/>
          <w:iCs/>
          <w:sz w:val="22"/>
          <w:szCs w:val="22"/>
          <w:lang w:val="pl-PL" w:eastAsia="x-none"/>
        </w:rPr>
        <w:t>,</w:t>
      </w:r>
    </w:p>
    <w:p w14:paraId="1564EC24" w14:textId="00BFE8A0" w:rsidR="00E173EB" w:rsidRPr="00226105" w:rsidRDefault="00E173EB" w:rsidP="003553CF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Pani/Pana dane osobowe będą przechowywane, zgodnie z art. 78 ust. 1 ustawy z</w:t>
      </w:r>
      <w:r w:rsidR="00EE15D1" w:rsidRPr="00226105">
        <w:rPr>
          <w:bCs/>
          <w:iCs/>
          <w:sz w:val="22"/>
          <w:szCs w:val="22"/>
          <w:lang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dnia 11</w:t>
      </w:r>
      <w:r w:rsidR="00EE15D1" w:rsidRPr="00226105">
        <w:rPr>
          <w:bCs/>
          <w:iCs/>
          <w:sz w:val="22"/>
          <w:szCs w:val="22"/>
          <w:lang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września 2019</w:t>
      </w:r>
      <w:r w:rsidR="00EE15D1" w:rsidRPr="00226105">
        <w:rPr>
          <w:bCs/>
          <w:iCs/>
          <w:sz w:val="22"/>
          <w:szCs w:val="22"/>
          <w:lang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r.</w:t>
      </w:r>
      <w:r w:rsidR="00EE15D1" w:rsidRPr="00226105">
        <w:rPr>
          <w:bCs/>
          <w:iCs/>
          <w:sz w:val="22"/>
          <w:szCs w:val="22"/>
          <w:lang w:eastAsia="x-none"/>
        </w:rPr>
        <w:t>,</w:t>
      </w:r>
      <w:r w:rsidRPr="00226105">
        <w:rPr>
          <w:bCs/>
          <w:iCs/>
          <w:sz w:val="22"/>
          <w:szCs w:val="22"/>
          <w:lang w:eastAsia="x-none"/>
        </w:rPr>
        <w:t xml:space="preserve"> Prawo zamówień publicznych, przez okres 4 lat licząc od końca roku kalendarzowego, w</w:t>
      </w:r>
      <w:r w:rsidR="00EE15D1" w:rsidRPr="00226105">
        <w:rPr>
          <w:bCs/>
          <w:iCs/>
          <w:sz w:val="22"/>
          <w:szCs w:val="22"/>
          <w:lang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którym zakończono postępowanie o udzielenie zamówienia, a jeżeli czas trwania umowy przekracza 4 lata, okres przechowywania obejmuje cały czas trwania umowy</w:t>
      </w:r>
      <w:r w:rsidR="00EE15D1" w:rsidRPr="00226105">
        <w:rPr>
          <w:bCs/>
          <w:iCs/>
          <w:sz w:val="22"/>
          <w:szCs w:val="22"/>
          <w:lang w:eastAsia="x-none"/>
        </w:rPr>
        <w:t>,</w:t>
      </w:r>
    </w:p>
    <w:p w14:paraId="5BC3D48D" w14:textId="089C6A70" w:rsidR="00E173EB" w:rsidRPr="00226105" w:rsidRDefault="00EE15D1" w:rsidP="003553CF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Obowiązek</w:t>
      </w:r>
      <w:r w:rsidR="00E173EB" w:rsidRPr="00226105">
        <w:rPr>
          <w:bCs/>
          <w:iCs/>
          <w:sz w:val="22"/>
          <w:szCs w:val="22"/>
          <w:lang w:eastAsia="x-none"/>
        </w:rPr>
        <w:t xml:space="preserve"> podania przez Panią/Pana danych osobowych bezpośrednio Pani/Pana dotyczących jest wymogiem ustawowym określonym w przepisach ustawy z dnia 11</w:t>
      </w:r>
      <w:r w:rsidRPr="00226105">
        <w:rPr>
          <w:bCs/>
          <w:iCs/>
          <w:sz w:val="22"/>
          <w:szCs w:val="22"/>
          <w:lang w:val="pl-PL" w:eastAsia="x-none"/>
        </w:rPr>
        <w:t> </w:t>
      </w:r>
      <w:r w:rsidR="00E173EB" w:rsidRPr="00226105">
        <w:rPr>
          <w:bCs/>
          <w:iCs/>
          <w:sz w:val="22"/>
          <w:szCs w:val="22"/>
          <w:lang w:eastAsia="x-none"/>
        </w:rPr>
        <w:t>września 2019</w:t>
      </w:r>
      <w:r w:rsidRPr="00226105">
        <w:rPr>
          <w:bCs/>
          <w:iCs/>
          <w:sz w:val="22"/>
          <w:szCs w:val="22"/>
          <w:lang w:val="pl-PL" w:eastAsia="x-none"/>
        </w:rPr>
        <w:t> </w:t>
      </w:r>
      <w:r w:rsidR="00E173EB" w:rsidRPr="00226105">
        <w:rPr>
          <w:bCs/>
          <w:iCs/>
          <w:sz w:val="22"/>
          <w:szCs w:val="22"/>
          <w:lang w:eastAsia="x-none"/>
        </w:rPr>
        <w:t>r.</w:t>
      </w:r>
      <w:r w:rsidRPr="00226105">
        <w:rPr>
          <w:bCs/>
          <w:iCs/>
          <w:sz w:val="22"/>
          <w:szCs w:val="22"/>
          <w:lang w:val="pl-PL" w:eastAsia="x-none"/>
        </w:rPr>
        <w:t>,</w:t>
      </w:r>
      <w:r w:rsidR="00E173EB" w:rsidRPr="00226105">
        <w:rPr>
          <w:bCs/>
          <w:iCs/>
          <w:sz w:val="22"/>
          <w:szCs w:val="22"/>
          <w:lang w:eastAsia="x-none"/>
        </w:rPr>
        <w:t xml:space="preserve"> Prawo zamówień publicznych, związanym z</w:t>
      </w:r>
      <w:r w:rsidRPr="00226105">
        <w:rPr>
          <w:bCs/>
          <w:iCs/>
          <w:sz w:val="22"/>
          <w:szCs w:val="22"/>
          <w:lang w:val="pl-PL" w:eastAsia="x-none"/>
        </w:rPr>
        <w:t> </w:t>
      </w:r>
      <w:r w:rsidR="00E173EB" w:rsidRPr="00226105">
        <w:rPr>
          <w:bCs/>
          <w:iCs/>
          <w:sz w:val="22"/>
          <w:szCs w:val="22"/>
          <w:lang w:eastAsia="x-none"/>
        </w:rPr>
        <w:t>udziałem w</w:t>
      </w:r>
      <w:r w:rsidRPr="00226105">
        <w:rPr>
          <w:bCs/>
          <w:iCs/>
          <w:sz w:val="22"/>
          <w:szCs w:val="22"/>
          <w:lang w:val="pl-PL" w:eastAsia="x-none"/>
        </w:rPr>
        <w:t> </w:t>
      </w:r>
      <w:r w:rsidR="00E173EB" w:rsidRPr="00226105">
        <w:rPr>
          <w:bCs/>
          <w:iCs/>
          <w:sz w:val="22"/>
          <w:szCs w:val="22"/>
          <w:lang w:eastAsia="x-none"/>
        </w:rPr>
        <w:t>postępowaniu o</w:t>
      </w:r>
      <w:r w:rsidRPr="00226105">
        <w:rPr>
          <w:bCs/>
          <w:iCs/>
          <w:sz w:val="22"/>
          <w:szCs w:val="22"/>
          <w:lang w:val="pl-PL" w:eastAsia="x-none"/>
        </w:rPr>
        <w:t> </w:t>
      </w:r>
      <w:r w:rsidR="00E173EB" w:rsidRPr="00226105">
        <w:rPr>
          <w:bCs/>
          <w:iCs/>
          <w:sz w:val="22"/>
          <w:szCs w:val="22"/>
          <w:lang w:eastAsia="x-none"/>
        </w:rPr>
        <w:t>udzielenie zamówienia publicznego; konsekwencje niepodania określonych danych wynikają z ustawy z dnia 11</w:t>
      </w:r>
      <w:r w:rsidRPr="00226105">
        <w:rPr>
          <w:bCs/>
          <w:iCs/>
          <w:sz w:val="22"/>
          <w:szCs w:val="22"/>
          <w:lang w:val="pl-PL" w:eastAsia="x-none"/>
        </w:rPr>
        <w:t> </w:t>
      </w:r>
      <w:r w:rsidR="00E173EB" w:rsidRPr="00226105">
        <w:rPr>
          <w:bCs/>
          <w:iCs/>
          <w:sz w:val="22"/>
          <w:szCs w:val="22"/>
          <w:lang w:eastAsia="x-none"/>
        </w:rPr>
        <w:t>września 2019</w:t>
      </w:r>
      <w:r w:rsidRPr="00226105">
        <w:rPr>
          <w:bCs/>
          <w:iCs/>
          <w:sz w:val="22"/>
          <w:szCs w:val="22"/>
          <w:lang w:val="pl-PL" w:eastAsia="x-none"/>
        </w:rPr>
        <w:t> </w:t>
      </w:r>
      <w:r w:rsidR="00E173EB" w:rsidRPr="00226105">
        <w:rPr>
          <w:bCs/>
          <w:iCs/>
          <w:sz w:val="22"/>
          <w:szCs w:val="22"/>
          <w:lang w:eastAsia="x-none"/>
        </w:rPr>
        <w:t>r.</w:t>
      </w:r>
      <w:r w:rsidRPr="00226105">
        <w:rPr>
          <w:bCs/>
          <w:iCs/>
          <w:sz w:val="22"/>
          <w:szCs w:val="22"/>
          <w:lang w:val="pl-PL" w:eastAsia="x-none"/>
        </w:rPr>
        <w:t>,</w:t>
      </w:r>
      <w:r w:rsidR="00E173EB" w:rsidRPr="00226105">
        <w:rPr>
          <w:bCs/>
          <w:iCs/>
          <w:sz w:val="22"/>
          <w:szCs w:val="22"/>
          <w:lang w:eastAsia="x-none"/>
        </w:rPr>
        <w:t xml:space="preserve"> Prawo zamówień publicznych</w:t>
      </w:r>
      <w:r w:rsidRPr="00226105">
        <w:rPr>
          <w:bCs/>
          <w:iCs/>
          <w:sz w:val="22"/>
          <w:szCs w:val="22"/>
          <w:lang w:val="pl-PL" w:eastAsia="x-none"/>
        </w:rPr>
        <w:t>,</w:t>
      </w:r>
    </w:p>
    <w:p w14:paraId="02BE1D43" w14:textId="2FDD385E" w:rsidR="00E173EB" w:rsidRPr="00226105" w:rsidRDefault="00E173EB" w:rsidP="003553CF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W odniesieniu do Pani/Pana danych osobowych decyzje nie będą podejmowane w</w:t>
      </w:r>
      <w:r w:rsidR="00EE15D1" w:rsidRPr="00226105">
        <w:rPr>
          <w:bCs/>
          <w:iCs/>
          <w:sz w:val="22"/>
          <w:szCs w:val="22"/>
          <w:lang w:val="pl-PL"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sposób zautomatyzowany, stosowanie do art. 22 RODO</w:t>
      </w:r>
      <w:r w:rsidR="00EE15D1" w:rsidRPr="00226105">
        <w:rPr>
          <w:bCs/>
          <w:iCs/>
          <w:sz w:val="22"/>
          <w:szCs w:val="22"/>
          <w:lang w:val="pl-PL" w:eastAsia="x-none"/>
        </w:rPr>
        <w:t>,</w:t>
      </w:r>
    </w:p>
    <w:p w14:paraId="5275465D" w14:textId="552DD583" w:rsidR="00E173EB" w:rsidRPr="00226105" w:rsidRDefault="00E173EB" w:rsidP="003553CF">
      <w:pPr>
        <w:pStyle w:val="Akapitzlist"/>
        <w:numPr>
          <w:ilvl w:val="0"/>
          <w:numId w:val="22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Posiada Pani/Pan:</w:t>
      </w:r>
    </w:p>
    <w:p w14:paraId="7819525F" w14:textId="0D9426A9" w:rsidR="00E173EB" w:rsidRPr="00226105" w:rsidRDefault="00E173EB" w:rsidP="003553CF">
      <w:pPr>
        <w:pStyle w:val="Akapitzlist"/>
        <w:numPr>
          <w:ilvl w:val="0"/>
          <w:numId w:val="34"/>
        </w:numPr>
        <w:suppressAutoHyphens w:val="0"/>
        <w:spacing w:line="300" w:lineRule="auto"/>
        <w:ind w:left="714" w:hanging="357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na podstawie art. 15 RODO prawo dostępu do danych osobowych Pani/Pana dotyczących</w:t>
      </w:r>
      <w:r w:rsidR="00376531" w:rsidRPr="00226105">
        <w:rPr>
          <w:bCs/>
          <w:iCs/>
          <w:sz w:val="22"/>
          <w:szCs w:val="22"/>
          <w:lang w:val="pl-PL" w:eastAsia="x-none"/>
        </w:rPr>
        <w:t>,</w:t>
      </w:r>
    </w:p>
    <w:p w14:paraId="7E7A0FA1" w14:textId="0ECB5300" w:rsidR="00E173EB" w:rsidRPr="00226105" w:rsidRDefault="00E173EB" w:rsidP="003553CF">
      <w:pPr>
        <w:pStyle w:val="Akapitzlist"/>
        <w:numPr>
          <w:ilvl w:val="0"/>
          <w:numId w:val="34"/>
        </w:numPr>
        <w:suppressAutoHyphens w:val="0"/>
        <w:spacing w:line="300" w:lineRule="auto"/>
        <w:ind w:left="714" w:hanging="357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na podstawie art. 16 RODO prawo do sprostowania lub uzupełnienia Pani/Pana danych osobowych (skorzystanie z prawa do sprostowania lub uzupełnienia nie może skutkować zmianą wyniku postępowania o udzielenie zamówienia publicznego ani zmianą postanowień umowy w zakresie niezgodnym z przepisami ustawy z dnia 11</w:t>
      </w:r>
      <w:r w:rsidR="00376531" w:rsidRPr="00226105">
        <w:rPr>
          <w:bCs/>
          <w:iCs/>
          <w:sz w:val="22"/>
          <w:szCs w:val="22"/>
          <w:lang w:val="pl-PL"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września 2019</w:t>
      </w:r>
      <w:r w:rsidR="00376531" w:rsidRPr="00226105">
        <w:rPr>
          <w:bCs/>
          <w:iCs/>
          <w:sz w:val="22"/>
          <w:szCs w:val="22"/>
          <w:lang w:val="pl-PL" w:eastAsia="x-none"/>
        </w:rPr>
        <w:t> </w:t>
      </w:r>
      <w:r w:rsidRPr="00226105">
        <w:rPr>
          <w:bCs/>
          <w:iCs/>
          <w:sz w:val="22"/>
          <w:szCs w:val="22"/>
          <w:lang w:eastAsia="x-none"/>
        </w:rPr>
        <w:t>r.</w:t>
      </w:r>
      <w:r w:rsidR="00376531" w:rsidRPr="00226105">
        <w:rPr>
          <w:bCs/>
          <w:iCs/>
          <w:sz w:val="22"/>
          <w:szCs w:val="22"/>
          <w:lang w:val="pl-PL" w:eastAsia="x-none"/>
        </w:rPr>
        <w:t>,</w:t>
      </w:r>
      <w:r w:rsidRPr="00226105">
        <w:rPr>
          <w:bCs/>
          <w:iCs/>
          <w:sz w:val="22"/>
          <w:szCs w:val="22"/>
          <w:lang w:eastAsia="x-none"/>
        </w:rPr>
        <w:t xml:space="preserve"> Prawo zamówień publicznych oraz nie może naruszać integralności protokołu oraz jego załączników)</w:t>
      </w:r>
      <w:r w:rsidR="00376531" w:rsidRPr="00226105">
        <w:rPr>
          <w:bCs/>
          <w:iCs/>
          <w:sz w:val="22"/>
          <w:szCs w:val="22"/>
          <w:lang w:val="pl-PL" w:eastAsia="x-none"/>
        </w:rPr>
        <w:t>,</w:t>
      </w:r>
    </w:p>
    <w:p w14:paraId="2BB67CEA" w14:textId="62993090" w:rsidR="00E173EB" w:rsidRPr="00226105" w:rsidRDefault="00E173EB" w:rsidP="003553CF">
      <w:pPr>
        <w:pStyle w:val="Akapitzlist"/>
        <w:numPr>
          <w:ilvl w:val="0"/>
          <w:numId w:val="34"/>
        </w:numPr>
        <w:suppressAutoHyphens w:val="0"/>
        <w:spacing w:line="300" w:lineRule="auto"/>
        <w:ind w:left="714" w:hanging="357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ochrony praw innej osoby fizycznej lub prawnej, lub z uwagi na ważne względy interesu publicznego Unii Europejskiej lub państwa członkowskiego)</w:t>
      </w:r>
      <w:r w:rsidR="00376531" w:rsidRPr="00226105">
        <w:rPr>
          <w:bCs/>
          <w:iCs/>
          <w:sz w:val="22"/>
          <w:szCs w:val="22"/>
          <w:lang w:val="pl-PL" w:eastAsia="x-none"/>
        </w:rPr>
        <w:t>,</w:t>
      </w:r>
    </w:p>
    <w:p w14:paraId="12E2E65E" w14:textId="5489C33B" w:rsidR="00E173EB" w:rsidRPr="00226105" w:rsidRDefault="00E173EB" w:rsidP="003553CF">
      <w:pPr>
        <w:pStyle w:val="Akapitzlist"/>
        <w:numPr>
          <w:ilvl w:val="0"/>
          <w:numId w:val="34"/>
        </w:numPr>
        <w:suppressAutoHyphens w:val="0"/>
        <w:spacing w:line="300" w:lineRule="auto"/>
        <w:ind w:left="714" w:hanging="357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prawo do wniesienia skargi do Prezesa Urzędu Ochrony Danych Osobowych, gdy uznają Państwo, że przetwarzanie danych osobowych Państwa dotyczących narusza przepisy RODO</w:t>
      </w:r>
      <w:r w:rsidR="00376531" w:rsidRPr="00226105">
        <w:rPr>
          <w:bCs/>
          <w:iCs/>
          <w:sz w:val="22"/>
          <w:szCs w:val="22"/>
          <w:lang w:val="pl-PL" w:eastAsia="x-none"/>
        </w:rPr>
        <w:t>;</w:t>
      </w:r>
    </w:p>
    <w:p w14:paraId="25AC50F5" w14:textId="77777777" w:rsidR="00E173EB" w:rsidRPr="00226105" w:rsidRDefault="00E173EB" w:rsidP="003553CF">
      <w:pPr>
        <w:widowControl/>
        <w:numPr>
          <w:ilvl w:val="0"/>
          <w:numId w:val="22"/>
        </w:numPr>
        <w:suppressAutoHyphens w:val="0"/>
        <w:spacing w:line="300" w:lineRule="auto"/>
        <w:ind w:left="357" w:hanging="357"/>
        <w:jc w:val="both"/>
        <w:outlineLvl w:val="1"/>
        <w:rPr>
          <w:rFonts w:eastAsia="Times New Roman"/>
          <w:bCs/>
          <w:iCs/>
          <w:sz w:val="22"/>
          <w:szCs w:val="22"/>
          <w:lang w:val="x-none" w:eastAsia="x-none"/>
        </w:rPr>
      </w:pPr>
      <w:r w:rsidRPr="00226105">
        <w:rPr>
          <w:rFonts w:eastAsia="Times New Roman"/>
          <w:bCs/>
          <w:iCs/>
          <w:sz w:val="22"/>
          <w:szCs w:val="22"/>
          <w:lang w:val="x-none" w:eastAsia="x-none"/>
        </w:rPr>
        <w:t xml:space="preserve">nie przysługuje </w:t>
      </w:r>
      <w:r w:rsidRPr="00226105">
        <w:rPr>
          <w:rFonts w:eastAsia="Times New Roman"/>
          <w:bCs/>
          <w:iCs/>
          <w:sz w:val="22"/>
          <w:szCs w:val="22"/>
          <w:lang w:eastAsia="x-none"/>
        </w:rPr>
        <w:t>Państwu</w:t>
      </w:r>
      <w:r w:rsidRPr="00226105">
        <w:rPr>
          <w:rFonts w:eastAsia="Times New Roman"/>
          <w:bCs/>
          <w:iCs/>
          <w:sz w:val="22"/>
          <w:szCs w:val="22"/>
          <w:lang w:val="x-none" w:eastAsia="x-none"/>
        </w:rPr>
        <w:t>:</w:t>
      </w:r>
    </w:p>
    <w:p w14:paraId="5EAA924E" w14:textId="7FFD9C68" w:rsidR="00E173EB" w:rsidRPr="00226105" w:rsidRDefault="00E173EB" w:rsidP="003553CF">
      <w:pPr>
        <w:pStyle w:val="Akapitzlist"/>
        <w:numPr>
          <w:ilvl w:val="0"/>
          <w:numId w:val="35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w związku z art. 17 ust. 3 lit. b, d lub e RODO prawo do usunięcia danych osobowych</w:t>
      </w:r>
      <w:r w:rsidR="00113092" w:rsidRPr="00226105">
        <w:rPr>
          <w:bCs/>
          <w:iCs/>
          <w:sz w:val="22"/>
          <w:szCs w:val="22"/>
          <w:lang w:val="pl-PL" w:eastAsia="x-none"/>
        </w:rPr>
        <w:t>,</w:t>
      </w:r>
    </w:p>
    <w:p w14:paraId="50BBA93B" w14:textId="2022CE22" w:rsidR="00E173EB" w:rsidRPr="00226105" w:rsidRDefault="00E173EB" w:rsidP="003553CF">
      <w:pPr>
        <w:pStyle w:val="Akapitzlist"/>
        <w:numPr>
          <w:ilvl w:val="0"/>
          <w:numId w:val="35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prawo do przenoszenia danych osobowych, o którym mowa w art. 20 RODO</w:t>
      </w:r>
      <w:r w:rsidR="00113092" w:rsidRPr="00226105">
        <w:rPr>
          <w:bCs/>
          <w:iCs/>
          <w:sz w:val="22"/>
          <w:szCs w:val="22"/>
          <w:lang w:val="pl-PL" w:eastAsia="x-none"/>
        </w:rPr>
        <w:t>,</w:t>
      </w:r>
    </w:p>
    <w:p w14:paraId="4A580FAE" w14:textId="61FA08B5" w:rsidR="00E173EB" w:rsidRPr="00226105" w:rsidRDefault="00E173EB" w:rsidP="003553CF">
      <w:pPr>
        <w:pStyle w:val="Akapitzlist"/>
        <w:numPr>
          <w:ilvl w:val="0"/>
          <w:numId w:val="35"/>
        </w:numPr>
        <w:suppressAutoHyphens w:val="0"/>
        <w:spacing w:line="300" w:lineRule="auto"/>
        <w:jc w:val="both"/>
        <w:outlineLvl w:val="1"/>
        <w:rPr>
          <w:bCs/>
          <w:iCs/>
          <w:sz w:val="22"/>
          <w:szCs w:val="22"/>
          <w:lang w:eastAsia="x-none"/>
        </w:rPr>
      </w:pPr>
      <w:r w:rsidRPr="00226105">
        <w:rPr>
          <w:bCs/>
          <w:iCs/>
          <w:sz w:val="22"/>
          <w:szCs w:val="22"/>
          <w:lang w:eastAsia="x-none"/>
        </w:rPr>
        <w:t>na podstawie art. 21 RODO prawo sprzeciwu, wobec przetwarzania danych osobowych, gdyż podstawą prawną przetwarzania Państwa danych osobowych jest art. 6 ust. 1 lit. c RODO</w:t>
      </w:r>
      <w:r w:rsidR="00113092" w:rsidRPr="00226105">
        <w:rPr>
          <w:bCs/>
          <w:iCs/>
          <w:sz w:val="22"/>
          <w:szCs w:val="22"/>
          <w:lang w:val="pl-PL" w:eastAsia="x-none"/>
        </w:rPr>
        <w:t>.</w:t>
      </w:r>
    </w:p>
    <w:p w14:paraId="7E0545C7" w14:textId="77777777" w:rsidR="005167C8" w:rsidRPr="00226105" w:rsidRDefault="005167C8" w:rsidP="003553CF">
      <w:pPr>
        <w:spacing w:line="300" w:lineRule="auto"/>
        <w:rPr>
          <w:rFonts w:eastAsia="Times New Roman"/>
          <w:bCs/>
          <w:sz w:val="16"/>
          <w:szCs w:val="16"/>
          <w:lang w:eastAsia="pl-PL"/>
        </w:rPr>
      </w:pPr>
    </w:p>
    <w:p w14:paraId="2B52DBDB" w14:textId="618104C3" w:rsidR="005167C8" w:rsidRPr="00226105" w:rsidRDefault="00834C12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</w:t>
      </w:r>
      <w:r w:rsidR="002C398D" w:rsidRPr="00226105">
        <w:rPr>
          <w:rFonts w:eastAsia="Times New Roman"/>
          <w:b/>
          <w:sz w:val="22"/>
          <w:szCs w:val="22"/>
          <w:lang w:eastAsia="pl-PL"/>
        </w:rPr>
        <w:t>6</w:t>
      </w:r>
    </w:p>
    <w:p w14:paraId="24C91E14" w14:textId="77777777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 celu prawidłowego wykonania zobowiązań wynikających z Umowy, Strony przetwarzają dane osobowe:</w:t>
      </w:r>
    </w:p>
    <w:p w14:paraId="52939D9C" w14:textId="30464EAB" w:rsidR="005167C8" w:rsidRPr="00226105" w:rsidRDefault="005167C8" w:rsidP="003553CF">
      <w:pPr>
        <w:pStyle w:val="Akapitzlist"/>
        <w:numPr>
          <w:ilvl w:val="0"/>
          <w:numId w:val="36"/>
        </w:numPr>
        <w:spacing w:line="300" w:lineRule="auto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lastRenderedPageBreak/>
        <w:t>zawarte w Umowie i innych dokumentach z nią związanych oraz systemach elektronicznych używanych w celu jej wykonania ze wskazaniem kategorii danych osobowych pracowników i</w:t>
      </w:r>
      <w:r w:rsidR="005F2DC2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współpracowników Stron,</w:t>
      </w:r>
    </w:p>
    <w:p w14:paraId="04125A4B" w14:textId="697C6EFD" w:rsidR="005167C8" w:rsidRPr="00226105" w:rsidRDefault="005167C8" w:rsidP="003553CF">
      <w:pPr>
        <w:pStyle w:val="Akapitzlist"/>
        <w:numPr>
          <w:ilvl w:val="0"/>
          <w:numId w:val="36"/>
        </w:numPr>
        <w:spacing w:line="300" w:lineRule="auto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na które składają się w szczególności informacje w zakresie imienia i nazwiska oraz danych kontaktowych pracowników, bądź współpracowników Stron,</w:t>
      </w:r>
    </w:p>
    <w:p w14:paraId="4F1EA2F2" w14:textId="0013B4C1" w:rsidR="005167C8" w:rsidRPr="00226105" w:rsidRDefault="005167C8" w:rsidP="003553CF">
      <w:pPr>
        <w:pStyle w:val="Akapitzlist"/>
        <w:numPr>
          <w:ilvl w:val="0"/>
          <w:numId w:val="36"/>
        </w:numPr>
        <w:spacing w:line="300" w:lineRule="auto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w zakresie wymaganym i dozwolonym przez przepisy prawa, na które składają się w</w:t>
      </w:r>
      <w:r w:rsidR="002F7DEE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szczególności dane osobowe pracowników i współpracowników Stron,</w:t>
      </w:r>
    </w:p>
    <w:p w14:paraId="14B75635" w14:textId="5872E234" w:rsidR="002F7DEE" w:rsidRPr="00226105" w:rsidRDefault="005167C8" w:rsidP="003553CF">
      <w:pPr>
        <w:spacing w:line="30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wyłącznie w zakresie i celu niezbędnym do realizacji Umowy i na okres jej obowiązywania, w</w:t>
      </w:r>
      <w:r w:rsidR="002F7DEE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tym także przewidzianych w niej uprawnień dodatkowych, aż do przedawnienia mogących wyniknąć z niej roszczeń</w:t>
      </w:r>
      <w:r w:rsidR="002F7DEE" w:rsidRPr="00226105">
        <w:rPr>
          <w:rFonts w:eastAsia="Times New Roman"/>
          <w:sz w:val="22"/>
          <w:szCs w:val="22"/>
          <w:lang w:eastAsia="pl-PL"/>
        </w:rPr>
        <w:t>,</w:t>
      </w:r>
    </w:p>
    <w:p w14:paraId="62DF22CC" w14:textId="62E9CA40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Wykonywanie przez Stronę otrzymującą dane osobowe operacji przetwarzania danych w zakresie lub celu przekraczającym zakres i cel opisany w niniejszym paragrafie, wymaga każdorazowej pisemnej zgody drugiej Strony. W sytuacji powierzenia przetwarzania danych Finansującemu, Zamawiający i Wykonawca upoważniają Finansującego do dalszego powierzenia danych osobowych na rzecz podmiotów wykonujących czynności serwisowe bądź związane z utrzymaniem systemów elektronicznych, w których przetwarzane są te dane</w:t>
      </w:r>
      <w:r w:rsidR="00755410" w:rsidRPr="00226105">
        <w:rPr>
          <w:rFonts w:eastAsia="Times New Roman"/>
          <w:sz w:val="22"/>
          <w:szCs w:val="22"/>
          <w:lang w:eastAsia="pl-PL"/>
        </w:rPr>
        <w:t>,</w:t>
      </w:r>
    </w:p>
    <w:p w14:paraId="2546E1D3" w14:textId="562D961F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Dostęp do danych osobowych i ich przetwarzanie będzie się odbywać się z zastrzeżeniem dopełnienia wymogów wynikających z przepisów prawa, w tym określonych w rozporządzeniu Parlamentu Europejskiego i Rady (UE) 2016/679 z dnia 27</w:t>
      </w:r>
      <w:r w:rsidR="00755410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kwietnia 2016</w:t>
      </w:r>
      <w:r w:rsidR="00755410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r. - w sprawie ochrony osób fizycznych w związku z przetwarzaniem danych osobowych i w sprawie swobodnego przepływu takich danych oraz uchylenia dyrektywy 95/46/WE (ogólne rozporządzenie o ochronie danych) oraz innych obowiązujących regulacji prawnych w obszarze ochrony danych osobowych, jak i odpowiednich regulacji je zastępujących. Strona otrzymująca dane osobowe zobowiązuje się zapoznać i przeszkolić upoważnione osoby z przepisami dotyczącymi ochrony danych osobowych oraz zobowiązać je do ich stosowania, a także do zachowania w tajemnicy danych osobowych uzyskanych w związku z wykonywaniem Umowy (zobowiązanie w formie pisemnej). Postanowienie to nie będzie miało zastosowania gdy zobowiązanie tych osób będzie wynikało z</w:t>
      </w:r>
      <w:r w:rsidR="003E100F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innej podstawy prawnej</w:t>
      </w:r>
      <w:r w:rsidR="003E100F" w:rsidRPr="00226105">
        <w:rPr>
          <w:rFonts w:eastAsia="Times New Roman"/>
          <w:sz w:val="22"/>
          <w:szCs w:val="22"/>
          <w:lang w:eastAsia="pl-PL"/>
        </w:rPr>
        <w:t>,</w:t>
      </w:r>
    </w:p>
    <w:p w14:paraId="2B521CD7" w14:textId="6486BE10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Strony oświadczają, iż w celu ochrony danych osobowych stosować będą środki zabezpieczające dane osobowe, w szczególność ich poufność i integralność, o których mowa w obowiązujących wymaganiach prawnych w obszarze ochrony danych osobowych, jak i regulacji je zastępujących</w:t>
      </w:r>
      <w:r w:rsidR="003E100F" w:rsidRPr="00226105">
        <w:rPr>
          <w:rFonts w:eastAsia="Times New Roman"/>
          <w:sz w:val="22"/>
          <w:szCs w:val="22"/>
          <w:lang w:eastAsia="pl-PL"/>
        </w:rPr>
        <w:t>,</w:t>
      </w:r>
    </w:p>
    <w:p w14:paraId="08293EFF" w14:textId="301C36D5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Strona otrzymująca dane ponosi odpowiedzialność za przetwarzanie danych niezgodnie z</w:t>
      </w:r>
      <w:r w:rsidR="003E100F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postanowieniami niniejszej Umowy, a także z naruszeniem mających zastosowanie regulacji prawnych w obszarze ochrony danych osobowych</w:t>
      </w:r>
      <w:r w:rsidR="003E100F" w:rsidRPr="00226105">
        <w:rPr>
          <w:rFonts w:eastAsia="Times New Roman"/>
          <w:sz w:val="22"/>
          <w:szCs w:val="22"/>
          <w:lang w:eastAsia="pl-PL"/>
        </w:rPr>
        <w:t>,</w:t>
      </w:r>
    </w:p>
    <w:p w14:paraId="31627CC7" w14:textId="5D271CAA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Każda ze Stron jest zobowiązana powiadomić drugą Stronę o każdej kontroli organu nadzorczego w</w:t>
      </w:r>
      <w:r w:rsidR="00180113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obszarze ochrony danych osobowych, która ma chociażby pośredni związek z przetwarzaniem danych osobowych związanych z niniejszą umową oraz o każdej czynności dotyczącej składania wyjaśnień. Obowiązek ten istnieje nawet po wygaśnięciu lub rozwiązaniu niniejszej Umowy</w:t>
      </w:r>
      <w:r w:rsidR="00180113" w:rsidRPr="00226105">
        <w:rPr>
          <w:rFonts w:eastAsia="Times New Roman"/>
          <w:sz w:val="22"/>
          <w:szCs w:val="22"/>
          <w:lang w:eastAsia="pl-PL"/>
        </w:rPr>
        <w:t>,</w:t>
      </w:r>
    </w:p>
    <w:p w14:paraId="2A59A45A" w14:textId="483323A3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Strony zobowiązują się współpracować w wywiązywaniu się z obowiązków odpowiadania na</w:t>
      </w:r>
      <w:r w:rsidR="00180113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>żądania osoby, której dane dotyczą, w zakresie wykonywania jej praw określonych w mających zastosowanie regulacjach prawnych w obszarze ochrony danych osobowych, jak i w zakresie zgłaszania naruszeń ochrony danych osobowych organowi nadzorczemu oraz zawiadomieniu osoby, której dane dotyczą</w:t>
      </w:r>
      <w:r w:rsidR="00180113" w:rsidRPr="00226105">
        <w:rPr>
          <w:rFonts w:eastAsia="Times New Roman"/>
          <w:sz w:val="22"/>
          <w:szCs w:val="22"/>
          <w:lang w:eastAsia="pl-PL"/>
        </w:rPr>
        <w:t>,</w:t>
      </w:r>
    </w:p>
    <w:p w14:paraId="4C02E42A" w14:textId="7BB7225C" w:rsidR="005167C8" w:rsidRPr="00226105" w:rsidRDefault="005167C8" w:rsidP="003553CF">
      <w:pPr>
        <w:widowControl/>
        <w:numPr>
          <w:ilvl w:val="0"/>
          <w:numId w:val="23"/>
        </w:numPr>
        <w:suppressAutoHyphens w:val="0"/>
        <w:spacing w:line="300" w:lineRule="auto"/>
        <w:ind w:left="357" w:hanging="357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lastRenderedPageBreak/>
        <w:t>Strona otrzymująca dane jest zobowiązana do każdorazowego informowania Inspektora Ochrony Danych Osobowych drugiej Strony (lub innej wskazanej osoby odpowiedzialnej za</w:t>
      </w:r>
      <w:r w:rsidR="00180113" w:rsidRPr="00226105">
        <w:rPr>
          <w:rFonts w:eastAsia="Times New Roman"/>
          <w:sz w:val="22"/>
          <w:szCs w:val="22"/>
          <w:lang w:eastAsia="pl-PL"/>
        </w:rPr>
        <w:t> </w:t>
      </w:r>
      <w:r w:rsidRPr="00226105">
        <w:rPr>
          <w:rFonts w:eastAsia="Times New Roman"/>
          <w:sz w:val="22"/>
          <w:szCs w:val="22"/>
          <w:lang w:eastAsia="pl-PL"/>
        </w:rPr>
        <w:t xml:space="preserve">ochronę danych osobowych u tej Strony) o incydentach i naruszeniach bezpieczeństwa danych osobowych, administrowanych przez drugą Stronę. </w:t>
      </w:r>
      <w:r w:rsidR="002838D5" w:rsidRPr="002838D5">
        <w:rPr>
          <w:rFonts w:eastAsia="Times New Roman"/>
          <w:sz w:val="22"/>
          <w:szCs w:val="22"/>
          <w:lang w:eastAsia="pl-PL"/>
        </w:rPr>
        <w:t xml:space="preserve">Dane kontaktowe do Inspektora Ochrony Danych Osobowych </w:t>
      </w:r>
      <w:r w:rsidR="002838D5">
        <w:rPr>
          <w:rFonts w:eastAsia="Times New Roman"/>
          <w:sz w:val="22"/>
          <w:szCs w:val="22"/>
          <w:lang w:eastAsia="pl-PL"/>
        </w:rPr>
        <w:t>Finansującego</w:t>
      </w:r>
      <w:r w:rsidR="002838D5" w:rsidRPr="002838D5">
        <w:rPr>
          <w:rFonts w:eastAsia="Times New Roman"/>
          <w:sz w:val="22"/>
          <w:szCs w:val="22"/>
          <w:lang w:eastAsia="pl-PL"/>
        </w:rPr>
        <w:t xml:space="preserve"> - adres e-mail: iodo.skawina@cezpolska.pl.</w:t>
      </w:r>
    </w:p>
    <w:p w14:paraId="02337CCD" w14:textId="77777777" w:rsidR="00180113" w:rsidRPr="00226105" w:rsidRDefault="00180113" w:rsidP="003553CF">
      <w:pPr>
        <w:widowControl/>
        <w:suppressAutoHyphens w:val="0"/>
        <w:spacing w:line="30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25F80670" w14:textId="035B6760" w:rsidR="005167C8" w:rsidRPr="00226105" w:rsidRDefault="00834C12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</w:t>
      </w:r>
      <w:r w:rsidR="002C398D" w:rsidRPr="00226105">
        <w:rPr>
          <w:rFonts w:eastAsia="Times New Roman"/>
          <w:b/>
          <w:sz w:val="22"/>
          <w:szCs w:val="22"/>
          <w:lang w:eastAsia="pl-PL"/>
        </w:rPr>
        <w:t>7</w:t>
      </w:r>
    </w:p>
    <w:p w14:paraId="371BAEBC" w14:textId="34D8504C" w:rsidR="005167C8" w:rsidRPr="00226105" w:rsidRDefault="005167C8" w:rsidP="003553CF">
      <w:pPr>
        <w:pStyle w:val="Akapitzlist"/>
        <w:numPr>
          <w:ilvl w:val="0"/>
          <w:numId w:val="37"/>
        </w:numPr>
        <w:spacing w:line="300" w:lineRule="auto"/>
        <w:ind w:left="357" w:hanging="357"/>
        <w:jc w:val="both"/>
        <w:rPr>
          <w:sz w:val="22"/>
          <w:szCs w:val="22"/>
          <w:lang w:eastAsia="pl-PL"/>
        </w:rPr>
      </w:pPr>
      <w:r w:rsidRPr="00226105">
        <w:rPr>
          <w:sz w:val="22"/>
          <w:szCs w:val="22"/>
          <w:lang w:eastAsia="pl-PL"/>
        </w:rPr>
        <w:t>Finansujący oświadcza, że w prowadzonej działalności kieruje się postanowieniami „Kodeksu Etycznego Spółek Grupy CEZ w Polsce” (Kodeks) określającego wymagania stawiane Finansującemu i jego Współpracownikom, Kontrahentom i uczestnikom działalności biznesowej oraz publicznej odnośnie między innymi świadczenia wysokiej jakości usług oraz dostaw z</w:t>
      </w:r>
      <w:r w:rsidR="00094CA8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poszanowaniem przepisów prawa, dbałości o BHP i ochronę środowiska, poszanowania oraz uczciwości wobec klientów, dostawców, pracowników oraz organów administracji publicznej i</w:t>
      </w:r>
      <w:r w:rsidR="00094CA8" w:rsidRPr="00226105">
        <w:rPr>
          <w:sz w:val="22"/>
          <w:szCs w:val="22"/>
          <w:lang w:val="pl-PL" w:eastAsia="pl-PL"/>
        </w:rPr>
        <w:t> </w:t>
      </w:r>
      <w:r w:rsidRPr="00226105">
        <w:rPr>
          <w:sz w:val="22"/>
          <w:szCs w:val="22"/>
          <w:lang w:eastAsia="pl-PL"/>
        </w:rPr>
        <w:t>instytucji. Kodeks dostępny jest pod adresem: www.cezpolska.pl</w:t>
      </w:r>
      <w:r w:rsidR="00094CA8" w:rsidRPr="00226105">
        <w:rPr>
          <w:sz w:val="22"/>
          <w:szCs w:val="22"/>
          <w:lang w:val="pl-PL" w:eastAsia="pl-PL"/>
        </w:rPr>
        <w:t>.</w:t>
      </w:r>
    </w:p>
    <w:p w14:paraId="3C0B370B" w14:textId="77777777" w:rsidR="00C64D48" w:rsidRPr="00226105" w:rsidRDefault="00C64D48" w:rsidP="003553CF">
      <w:pPr>
        <w:spacing w:line="300" w:lineRule="auto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</w:p>
    <w:p w14:paraId="154B652F" w14:textId="7279AF0B" w:rsidR="005167C8" w:rsidRPr="00226105" w:rsidRDefault="00834C12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§1</w:t>
      </w:r>
      <w:r w:rsidR="002C398D" w:rsidRPr="00226105">
        <w:rPr>
          <w:rFonts w:eastAsia="Times New Roman"/>
          <w:b/>
          <w:sz w:val="22"/>
          <w:szCs w:val="22"/>
          <w:lang w:eastAsia="pl-PL"/>
        </w:rPr>
        <w:t>8</w:t>
      </w:r>
    </w:p>
    <w:p w14:paraId="08757ACB" w14:textId="77777777" w:rsidR="005167C8" w:rsidRPr="00226105" w:rsidRDefault="005167C8" w:rsidP="003553CF">
      <w:pPr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Spory wynikłe przy realizacji niniejszej umowy, których Strony nie będą w stanie polubownie rozwiązać rozstrzygać będzie Sąd właściwy dla Zamawiającego.</w:t>
      </w:r>
    </w:p>
    <w:p w14:paraId="1DF4727F" w14:textId="77777777" w:rsidR="00C64D48" w:rsidRPr="00226105" w:rsidRDefault="00C64D48" w:rsidP="003553CF">
      <w:pPr>
        <w:spacing w:line="30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45D9472E" w14:textId="46DE5DE5" w:rsidR="005167C8" w:rsidRPr="00226105" w:rsidRDefault="00834C12" w:rsidP="003553CF">
      <w:pPr>
        <w:spacing w:line="30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§</w:t>
      </w:r>
      <w:r w:rsidR="002C398D" w:rsidRPr="00226105">
        <w:rPr>
          <w:rFonts w:eastAsia="Times New Roman"/>
          <w:b/>
          <w:sz w:val="22"/>
          <w:szCs w:val="22"/>
          <w:lang w:eastAsia="pl-PL"/>
        </w:rPr>
        <w:t>19</w:t>
      </w:r>
    </w:p>
    <w:p w14:paraId="3B8C8FC5" w14:textId="295D4DE1" w:rsidR="005167C8" w:rsidRPr="00226105" w:rsidRDefault="005167C8" w:rsidP="003553CF">
      <w:pPr>
        <w:spacing w:line="300" w:lineRule="auto"/>
        <w:jc w:val="both"/>
        <w:rPr>
          <w:rFonts w:eastAsia="Times New Roman"/>
          <w:sz w:val="22"/>
          <w:szCs w:val="22"/>
          <w:lang w:eastAsia="pl-PL"/>
        </w:rPr>
      </w:pPr>
      <w:r w:rsidRPr="00226105">
        <w:rPr>
          <w:rFonts w:eastAsia="Times New Roman"/>
          <w:sz w:val="22"/>
          <w:szCs w:val="22"/>
          <w:lang w:eastAsia="pl-PL"/>
        </w:rPr>
        <w:t>Umowę sporządzono w 5 jednobrzmiących egzemplarzach z których, 1 egz. Otrzymuje CEZ Skawina S.A., 3 egz. PGW WP, Regionalny Zarząd Gospodarki Wodnej w Krakowie</w:t>
      </w:r>
      <w:r w:rsidR="00323299" w:rsidRPr="00226105">
        <w:rPr>
          <w:rFonts w:eastAsia="Times New Roman"/>
          <w:sz w:val="22"/>
          <w:szCs w:val="22"/>
          <w:lang w:eastAsia="pl-PL"/>
        </w:rPr>
        <w:t xml:space="preserve">, </w:t>
      </w:r>
      <w:r w:rsidR="00226105" w:rsidRPr="00226105">
        <w:rPr>
          <w:rFonts w:eastAsia="Times New Roman"/>
          <w:sz w:val="22"/>
          <w:szCs w:val="22"/>
          <w:lang w:eastAsia="pl-PL"/>
        </w:rPr>
        <w:t xml:space="preserve">Zarząd Zlewni w Krakowie, </w:t>
      </w:r>
      <w:r w:rsidRPr="00226105">
        <w:rPr>
          <w:rFonts w:eastAsia="Times New Roman"/>
          <w:sz w:val="22"/>
          <w:szCs w:val="22"/>
          <w:lang w:eastAsia="pl-PL"/>
        </w:rPr>
        <w:t>1 egz. Wykonawca.</w:t>
      </w:r>
    </w:p>
    <w:p w14:paraId="1A744D2A" w14:textId="77777777" w:rsidR="005167C8" w:rsidRPr="00226105" w:rsidRDefault="005167C8" w:rsidP="003553CF">
      <w:pPr>
        <w:spacing w:line="300" w:lineRule="auto"/>
        <w:jc w:val="both"/>
        <w:rPr>
          <w:rFonts w:eastAsia="Times New Roman"/>
          <w:iCs/>
          <w:sz w:val="16"/>
          <w:szCs w:val="16"/>
          <w:lang w:eastAsia="pl-PL"/>
        </w:rPr>
      </w:pPr>
    </w:p>
    <w:p w14:paraId="7AC0FA81" w14:textId="77777777" w:rsidR="005167C8" w:rsidRPr="00226105" w:rsidRDefault="005167C8" w:rsidP="003553CF">
      <w:pPr>
        <w:spacing w:line="300" w:lineRule="auto"/>
        <w:rPr>
          <w:rFonts w:eastAsia="Times New Roman"/>
          <w:i/>
          <w:sz w:val="22"/>
          <w:szCs w:val="22"/>
          <w:u w:val="single"/>
          <w:lang w:eastAsia="pl-PL"/>
        </w:rPr>
      </w:pPr>
      <w:r w:rsidRPr="00226105">
        <w:rPr>
          <w:rFonts w:eastAsia="Times New Roman"/>
          <w:i/>
          <w:sz w:val="22"/>
          <w:szCs w:val="22"/>
          <w:u w:val="single"/>
          <w:lang w:eastAsia="pl-PL"/>
        </w:rPr>
        <w:t>Załączniki:</w:t>
      </w:r>
    </w:p>
    <w:p w14:paraId="5857142F" w14:textId="346A5C56" w:rsidR="005167C8" w:rsidRPr="00226105" w:rsidRDefault="005167C8" w:rsidP="003553CF">
      <w:pPr>
        <w:spacing w:line="300" w:lineRule="auto"/>
        <w:rPr>
          <w:rFonts w:eastAsia="Times New Roman"/>
          <w:i/>
          <w:sz w:val="22"/>
          <w:szCs w:val="22"/>
          <w:lang w:eastAsia="pl-PL"/>
        </w:rPr>
      </w:pPr>
      <w:r w:rsidRPr="00226105">
        <w:rPr>
          <w:rFonts w:eastAsia="Times New Roman"/>
          <w:i/>
          <w:sz w:val="22"/>
          <w:szCs w:val="22"/>
          <w:lang w:eastAsia="pl-PL"/>
        </w:rPr>
        <w:t>nr 1 – K</w:t>
      </w:r>
      <w:r w:rsidR="00B74E74">
        <w:rPr>
          <w:rFonts w:eastAsia="Times New Roman"/>
          <w:i/>
          <w:sz w:val="22"/>
          <w:szCs w:val="22"/>
          <w:lang w:eastAsia="pl-PL"/>
        </w:rPr>
        <w:t>osztorys</w:t>
      </w:r>
      <w:r w:rsidRPr="00226105">
        <w:rPr>
          <w:rFonts w:eastAsia="Times New Roman"/>
          <w:i/>
          <w:sz w:val="22"/>
          <w:szCs w:val="22"/>
          <w:lang w:eastAsia="pl-PL"/>
        </w:rPr>
        <w:t xml:space="preserve"> ofertow</w:t>
      </w:r>
      <w:r w:rsidR="00B74E74">
        <w:rPr>
          <w:rFonts w:eastAsia="Times New Roman"/>
          <w:i/>
          <w:sz w:val="22"/>
          <w:szCs w:val="22"/>
          <w:lang w:eastAsia="pl-PL"/>
        </w:rPr>
        <w:t>y</w:t>
      </w:r>
      <w:r w:rsidR="00323299" w:rsidRPr="00226105">
        <w:rPr>
          <w:rFonts w:eastAsia="Times New Roman"/>
          <w:i/>
          <w:sz w:val="22"/>
          <w:szCs w:val="22"/>
          <w:lang w:eastAsia="pl-PL"/>
        </w:rPr>
        <w:t>,</w:t>
      </w:r>
    </w:p>
    <w:p w14:paraId="1FAE2984" w14:textId="4C18561B" w:rsidR="005167C8" w:rsidRPr="00226105" w:rsidRDefault="005167C8" w:rsidP="003553CF">
      <w:pPr>
        <w:spacing w:line="300" w:lineRule="auto"/>
        <w:rPr>
          <w:rFonts w:eastAsia="Times New Roman"/>
          <w:i/>
          <w:sz w:val="22"/>
          <w:szCs w:val="22"/>
          <w:lang w:eastAsia="pl-PL"/>
        </w:rPr>
      </w:pPr>
      <w:r w:rsidRPr="00226105">
        <w:rPr>
          <w:rFonts w:eastAsia="Times New Roman"/>
          <w:i/>
          <w:sz w:val="22"/>
          <w:szCs w:val="22"/>
          <w:lang w:eastAsia="pl-PL"/>
        </w:rPr>
        <w:t>nr 2</w:t>
      </w:r>
      <w:r w:rsidR="00323299" w:rsidRPr="00226105">
        <w:rPr>
          <w:rFonts w:eastAsia="Times New Roman"/>
          <w:i/>
          <w:sz w:val="22"/>
          <w:szCs w:val="22"/>
          <w:lang w:eastAsia="pl-PL"/>
        </w:rPr>
        <w:t xml:space="preserve"> –</w:t>
      </w:r>
      <w:r w:rsidRPr="00226105">
        <w:rPr>
          <w:rFonts w:eastAsia="Times New Roman"/>
          <w:i/>
          <w:sz w:val="22"/>
          <w:szCs w:val="22"/>
          <w:lang w:eastAsia="pl-PL"/>
        </w:rPr>
        <w:t xml:space="preserve"> Opis </w:t>
      </w:r>
      <w:r w:rsidR="00DA2E4A" w:rsidRPr="00226105">
        <w:rPr>
          <w:rFonts w:eastAsia="Times New Roman"/>
          <w:i/>
          <w:sz w:val="22"/>
          <w:szCs w:val="22"/>
          <w:lang w:val="x-none" w:eastAsia="pl-PL"/>
        </w:rPr>
        <w:t xml:space="preserve">Przedmiotu </w:t>
      </w:r>
      <w:r w:rsidR="007D3C85">
        <w:rPr>
          <w:rFonts w:eastAsia="Times New Roman"/>
          <w:i/>
          <w:sz w:val="22"/>
          <w:szCs w:val="22"/>
          <w:lang w:eastAsia="pl-PL"/>
        </w:rPr>
        <w:t>Zamówienia</w:t>
      </w:r>
      <w:r w:rsidR="00323299" w:rsidRPr="00226105">
        <w:rPr>
          <w:rFonts w:eastAsia="Times New Roman"/>
          <w:i/>
          <w:sz w:val="22"/>
          <w:szCs w:val="22"/>
          <w:lang w:eastAsia="pl-PL"/>
        </w:rPr>
        <w:t>,</w:t>
      </w:r>
    </w:p>
    <w:p w14:paraId="777B69A4" w14:textId="2E1EA7E8" w:rsidR="005167C8" w:rsidRPr="00226105" w:rsidRDefault="005167C8" w:rsidP="003553CF">
      <w:pPr>
        <w:spacing w:line="300" w:lineRule="auto"/>
        <w:rPr>
          <w:rFonts w:eastAsia="Times New Roman"/>
          <w:i/>
          <w:sz w:val="22"/>
          <w:szCs w:val="22"/>
          <w:lang w:eastAsia="pl-PL"/>
        </w:rPr>
      </w:pPr>
      <w:r w:rsidRPr="00226105">
        <w:rPr>
          <w:rFonts w:eastAsia="Times New Roman"/>
          <w:i/>
          <w:sz w:val="22"/>
          <w:szCs w:val="22"/>
          <w:lang w:eastAsia="pl-PL"/>
        </w:rPr>
        <w:t>nr 3</w:t>
      </w:r>
      <w:r w:rsidR="00323299" w:rsidRPr="00226105">
        <w:rPr>
          <w:rFonts w:eastAsia="Times New Roman"/>
          <w:i/>
          <w:sz w:val="22"/>
          <w:szCs w:val="22"/>
          <w:lang w:eastAsia="pl-PL"/>
        </w:rPr>
        <w:t xml:space="preserve"> –</w:t>
      </w:r>
      <w:r w:rsidRPr="00226105">
        <w:rPr>
          <w:rFonts w:eastAsia="Times New Roman"/>
          <w:i/>
          <w:sz w:val="22"/>
          <w:szCs w:val="22"/>
          <w:lang w:eastAsia="pl-PL"/>
        </w:rPr>
        <w:t xml:space="preserve"> Wzór zawiadomienia o zmianie rachunku bankowego</w:t>
      </w:r>
      <w:r w:rsidR="00323299" w:rsidRPr="00226105">
        <w:rPr>
          <w:rFonts w:eastAsia="Times New Roman"/>
          <w:i/>
          <w:sz w:val="22"/>
          <w:szCs w:val="22"/>
          <w:lang w:eastAsia="pl-PL"/>
        </w:rPr>
        <w:t>.</w:t>
      </w:r>
    </w:p>
    <w:p w14:paraId="4FCB59DE" w14:textId="77777777" w:rsidR="005167C8" w:rsidRPr="00226105" w:rsidRDefault="005167C8" w:rsidP="003553CF">
      <w:pPr>
        <w:spacing w:line="30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4743768F" w14:textId="6A0BAB84" w:rsidR="005167C8" w:rsidRPr="00226105" w:rsidRDefault="005167C8" w:rsidP="003553CF">
      <w:pPr>
        <w:spacing w:line="30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Zamawiający</w:t>
      </w:r>
      <w:r w:rsidR="002768F5" w:rsidRPr="00226105">
        <w:rPr>
          <w:rFonts w:eastAsia="Times New Roman"/>
          <w:b/>
          <w:sz w:val="22"/>
          <w:szCs w:val="22"/>
          <w:lang w:eastAsia="pl-PL"/>
        </w:rPr>
        <w:t>:</w:t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="00323299" w:rsidRPr="00226105">
        <w:rPr>
          <w:rFonts w:eastAsia="Times New Roman"/>
          <w:b/>
          <w:sz w:val="22"/>
          <w:szCs w:val="22"/>
          <w:lang w:eastAsia="pl-PL"/>
        </w:rPr>
        <w:tab/>
      </w:r>
      <w:r w:rsidRPr="00226105">
        <w:rPr>
          <w:rFonts w:eastAsia="Times New Roman"/>
          <w:b/>
          <w:sz w:val="22"/>
          <w:szCs w:val="22"/>
          <w:lang w:eastAsia="pl-PL"/>
        </w:rPr>
        <w:t>Wykonawca:</w:t>
      </w:r>
    </w:p>
    <w:p w14:paraId="25296561" w14:textId="3BD128EA" w:rsidR="002768F5" w:rsidRDefault="002768F5" w:rsidP="003553CF">
      <w:pPr>
        <w:spacing w:line="30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621B6E6D" w14:textId="51682822" w:rsidR="003553CF" w:rsidRDefault="003553CF" w:rsidP="003553CF">
      <w:pPr>
        <w:spacing w:line="30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23D886B5" w14:textId="77777777" w:rsidR="003553CF" w:rsidRPr="00226105" w:rsidRDefault="003553CF" w:rsidP="003553CF">
      <w:pPr>
        <w:spacing w:line="30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03FC5DB2" w14:textId="77777777" w:rsidR="00214A27" w:rsidRPr="00226105" w:rsidRDefault="00214A27" w:rsidP="003553CF">
      <w:pPr>
        <w:spacing w:line="30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14:paraId="5769D187" w14:textId="5C80BE16" w:rsidR="00226105" w:rsidRDefault="005167C8" w:rsidP="003553CF">
      <w:pPr>
        <w:spacing w:line="30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226105">
        <w:rPr>
          <w:rFonts w:eastAsia="Times New Roman"/>
          <w:b/>
          <w:sz w:val="22"/>
          <w:szCs w:val="22"/>
          <w:lang w:eastAsia="pl-PL"/>
        </w:rPr>
        <w:t>CEZ Skawina S.A.:</w:t>
      </w:r>
    </w:p>
    <w:p w14:paraId="61816646" w14:textId="3F84B5BE" w:rsidR="005167C8" w:rsidRPr="00226105" w:rsidRDefault="003553CF" w:rsidP="003553CF">
      <w:pPr>
        <w:spacing w:line="300" w:lineRule="auto"/>
        <w:jc w:val="center"/>
        <w:rPr>
          <w:rFonts w:eastAsia="HG Mincho Light J"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br w:type="column"/>
      </w:r>
      <w:r w:rsidR="005167C8" w:rsidRPr="00226105">
        <w:rPr>
          <w:rFonts w:eastAsia="HG Mincho Light J"/>
          <w:sz w:val="22"/>
          <w:szCs w:val="22"/>
          <w:lang w:eastAsia="pl-PL"/>
        </w:rPr>
        <w:lastRenderedPageBreak/>
        <w:t>Załącznik nr 3 – Wzór zawiadamiania o zmianie rachunku bankowego</w:t>
      </w:r>
      <w:r w:rsidR="00323299" w:rsidRPr="00226105">
        <w:rPr>
          <w:rFonts w:eastAsia="HG Mincho Light J"/>
          <w:sz w:val="22"/>
          <w:szCs w:val="22"/>
          <w:lang w:eastAsia="pl-PL"/>
        </w:rPr>
        <w:t>.</w:t>
      </w:r>
    </w:p>
    <w:p w14:paraId="3C3D81BE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1EA72899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0DCD2F81" w14:textId="77777777" w:rsidR="005167C8" w:rsidRPr="00226105" w:rsidRDefault="005167C8" w:rsidP="005167C8">
      <w:pPr>
        <w:spacing w:line="360" w:lineRule="auto"/>
        <w:ind w:left="4963" w:firstLine="709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………….., dnia ………………… r.</w:t>
      </w:r>
    </w:p>
    <w:p w14:paraId="13A42B01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………………………………</w:t>
      </w:r>
    </w:p>
    <w:p w14:paraId="1C126F40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………………………………</w:t>
      </w:r>
    </w:p>
    <w:p w14:paraId="0A42B256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………………………………</w:t>
      </w:r>
    </w:p>
    <w:p w14:paraId="3BC036AE" w14:textId="48D47E0C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Kontrahent</w:t>
      </w:r>
      <w:r w:rsidR="00323299" w:rsidRPr="00226105">
        <w:rPr>
          <w:rFonts w:eastAsia="HG Mincho Light J"/>
          <w:sz w:val="22"/>
          <w:szCs w:val="22"/>
          <w:lang w:eastAsia="pl-PL"/>
        </w:rPr>
        <w:t xml:space="preserve"> </w:t>
      </w:r>
      <w:r w:rsidRPr="00226105">
        <w:rPr>
          <w:rFonts w:eastAsia="HG Mincho Light J"/>
          <w:sz w:val="22"/>
          <w:szCs w:val="22"/>
          <w:lang w:eastAsia="pl-PL"/>
        </w:rPr>
        <w:t>/</w:t>
      </w:r>
      <w:r w:rsidR="00323299" w:rsidRPr="00226105">
        <w:rPr>
          <w:rFonts w:eastAsia="HG Mincho Light J"/>
          <w:sz w:val="22"/>
          <w:szCs w:val="22"/>
          <w:lang w:eastAsia="pl-PL"/>
        </w:rPr>
        <w:t xml:space="preserve"> </w:t>
      </w:r>
      <w:r w:rsidRPr="00226105">
        <w:rPr>
          <w:rFonts w:eastAsia="HG Mincho Light J"/>
          <w:sz w:val="22"/>
          <w:szCs w:val="22"/>
          <w:lang w:eastAsia="pl-PL"/>
        </w:rPr>
        <w:t>Dostawca</w:t>
      </w:r>
    </w:p>
    <w:p w14:paraId="57FE75D8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57FBC7FE" w14:textId="77777777" w:rsidR="005167C8" w:rsidRPr="00226105" w:rsidRDefault="005167C8" w:rsidP="005167C8">
      <w:pPr>
        <w:spacing w:line="360" w:lineRule="auto"/>
        <w:ind w:left="5672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CEZ Skawina S.A.</w:t>
      </w:r>
    </w:p>
    <w:p w14:paraId="71344405" w14:textId="109B0D98" w:rsidR="005167C8" w:rsidRPr="00226105" w:rsidRDefault="00323299" w:rsidP="005167C8">
      <w:pPr>
        <w:spacing w:line="360" w:lineRule="auto"/>
        <w:ind w:left="5672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u</w:t>
      </w:r>
      <w:r w:rsidR="005167C8" w:rsidRPr="00226105">
        <w:rPr>
          <w:rFonts w:eastAsia="HG Mincho Light J"/>
          <w:sz w:val="22"/>
          <w:szCs w:val="22"/>
          <w:lang w:eastAsia="pl-PL"/>
        </w:rPr>
        <w:t>l. J. Piłsudskiego 10</w:t>
      </w:r>
    </w:p>
    <w:p w14:paraId="7D227178" w14:textId="77777777" w:rsidR="005167C8" w:rsidRPr="00226105" w:rsidRDefault="005167C8" w:rsidP="005167C8">
      <w:pPr>
        <w:spacing w:line="360" w:lineRule="auto"/>
        <w:ind w:left="5672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32-050 Skawina</w:t>
      </w:r>
    </w:p>
    <w:p w14:paraId="2D67F9F6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08ED2577" w14:textId="485D041F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0CC30A92" w14:textId="77777777" w:rsidR="005167C8" w:rsidRPr="00226105" w:rsidRDefault="005167C8" w:rsidP="00323299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 xml:space="preserve">Dotyczy: </w:t>
      </w:r>
      <w:r w:rsidRPr="00226105">
        <w:rPr>
          <w:rFonts w:eastAsia="HG Mincho Light J"/>
          <w:sz w:val="22"/>
          <w:szCs w:val="22"/>
          <w:lang w:eastAsia="pl-PL"/>
        </w:rPr>
        <w:tab/>
        <w:t xml:space="preserve">umowy nr [    ], z dnia [    ] r., na realizację zadania pod nazwą: </w:t>
      </w:r>
    </w:p>
    <w:p w14:paraId="31792954" w14:textId="05109DCA" w:rsidR="005167C8" w:rsidRPr="00226105" w:rsidRDefault="00146A14" w:rsidP="00323299">
      <w:pPr>
        <w:spacing w:line="360" w:lineRule="auto"/>
        <w:jc w:val="both"/>
        <w:rPr>
          <w:b/>
          <w:sz w:val="22"/>
          <w:szCs w:val="22"/>
        </w:rPr>
      </w:pPr>
      <w:r w:rsidRPr="00226105">
        <w:rPr>
          <w:sz w:val="22"/>
          <w:szCs w:val="22"/>
        </w:rPr>
        <w:t>…………………………………</w:t>
      </w:r>
      <w:r w:rsidR="005167C8" w:rsidRPr="00226105">
        <w:rPr>
          <w:sz w:val="22"/>
          <w:szCs w:val="22"/>
        </w:rPr>
        <w:t>.</w:t>
      </w:r>
      <w:r w:rsidR="005167C8" w:rsidRPr="00226105">
        <w:rPr>
          <w:b/>
          <w:sz w:val="22"/>
          <w:szCs w:val="22"/>
        </w:rPr>
        <w:t xml:space="preserve"> </w:t>
      </w:r>
      <w:r w:rsidR="005167C8" w:rsidRPr="00226105">
        <w:rPr>
          <w:rFonts w:eastAsia="Times New Roman"/>
          <w:sz w:val="22"/>
          <w:szCs w:val="22"/>
          <w:lang w:eastAsia="pl-PL"/>
        </w:rPr>
        <w:t>Działając jako Wykonawca zadania pod nazwą:</w:t>
      </w:r>
      <w:r w:rsidR="005167C8" w:rsidRPr="00226105">
        <w:rPr>
          <w:b/>
          <w:sz w:val="22"/>
          <w:szCs w:val="22"/>
        </w:rPr>
        <w:t xml:space="preserve"> </w:t>
      </w:r>
      <w:r w:rsidRPr="00226105">
        <w:rPr>
          <w:sz w:val="22"/>
          <w:szCs w:val="22"/>
        </w:rPr>
        <w:t>………………</w:t>
      </w:r>
      <w:r w:rsidR="005167C8" w:rsidRPr="00226105">
        <w:rPr>
          <w:rFonts w:eastAsia="HG Mincho Light J"/>
          <w:sz w:val="22"/>
          <w:szCs w:val="22"/>
          <w:lang w:eastAsia="pl-PL"/>
        </w:rPr>
        <w:t xml:space="preserve"> </w:t>
      </w:r>
      <w:r w:rsidR="005167C8" w:rsidRPr="00226105">
        <w:rPr>
          <w:rFonts w:eastAsia="Times New Roman"/>
          <w:sz w:val="22"/>
          <w:szCs w:val="22"/>
          <w:lang w:eastAsia="pl-PL"/>
        </w:rPr>
        <w:t>w</w:t>
      </w:r>
      <w:r w:rsidR="00323299" w:rsidRPr="00226105">
        <w:rPr>
          <w:rFonts w:eastAsia="Times New Roman"/>
          <w:sz w:val="22"/>
          <w:szCs w:val="22"/>
          <w:lang w:eastAsia="pl-PL"/>
        </w:rPr>
        <w:t> </w:t>
      </w:r>
      <w:r w:rsidR="005167C8" w:rsidRPr="00226105">
        <w:rPr>
          <w:rFonts w:eastAsia="Times New Roman"/>
          <w:sz w:val="22"/>
          <w:szCs w:val="22"/>
          <w:lang w:eastAsia="pl-PL"/>
        </w:rPr>
        <w:t>związku z zawarciem umowy nr [    ] z dnia [    ] r., na realizację opisanego powyżej zadania , wnioskuję o zmianę wskazanego w Umowie numeru rachunku bankowego z dotychczasowego prowadzonego w Banku [    ], nr rachunku: [    ], na prowadzony w Banku [    ], nr rachunku: [    ].</w:t>
      </w:r>
    </w:p>
    <w:p w14:paraId="10334E64" w14:textId="77777777" w:rsidR="005167C8" w:rsidRPr="00226105" w:rsidRDefault="005167C8" w:rsidP="00323299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Mając powyższe na uwadze, zwracamy się z wnioskiem o wprowadzenie zmiany w opisanym powyżej zakresie, w formie pisemnego aneksu do Umowy.</w:t>
      </w:r>
    </w:p>
    <w:p w14:paraId="1B5301C3" w14:textId="3C519DCD" w:rsidR="005167C8" w:rsidRPr="00226105" w:rsidRDefault="005167C8" w:rsidP="00323299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>Z dniem zawarcia aneksu do Umowy, płatności wynikające z Umowy proszę kierować na zmieniony rachunek bankowy.</w:t>
      </w:r>
    </w:p>
    <w:p w14:paraId="5A77487D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2D24DB86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7A065DAC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61447FF3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</w:p>
    <w:p w14:paraId="1BED7FD8" w14:textId="77777777" w:rsidR="005167C8" w:rsidRPr="00226105" w:rsidRDefault="005167C8" w:rsidP="005167C8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  <w:t>________________________________</w:t>
      </w:r>
    </w:p>
    <w:p w14:paraId="19CDEF0E" w14:textId="698206F4" w:rsidR="002C26FF" w:rsidRPr="00226105" w:rsidRDefault="005167C8" w:rsidP="00323299">
      <w:pPr>
        <w:spacing w:line="360" w:lineRule="auto"/>
        <w:jc w:val="both"/>
        <w:rPr>
          <w:rFonts w:eastAsia="HG Mincho Light J"/>
          <w:sz w:val="22"/>
          <w:szCs w:val="22"/>
          <w:lang w:eastAsia="pl-PL"/>
        </w:rPr>
      </w:pP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</w:r>
      <w:r w:rsidRPr="00226105">
        <w:rPr>
          <w:rFonts w:eastAsia="HG Mincho Light J"/>
          <w:sz w:val="22"/>
          <w:szCs w:val="22"/>
          <w:lang w:eastAsia="pl-PL"/>
        </w:rPr>
        <w:tab/>
        <w:t>Wykonawca</w:t>
      </w:r>
    </w:p>
    <w:sectPr w:rsidR="002C26FF" w:rsidRPr="002261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8959" w14:textId="77777777" w:rsidR="002B3110" w:rsidRDefault="002B3110" w:rsidP="000D5644">
      <w:r>
        <w:separator/>
      </w:r>
    </w:p>
  </w:endnote>
  <w:endnote w:type="continuationSeparator" w:id="0">
    <w:p w14:paraId="3704230B" w14:textId="77777777" w:rsidR="002B3110" w:rsidRDefault="002B3110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95456"/>
      <w:docPartObj>
        <w:docPartGallery w:val="Page Numbers (Bottom of Page)"/>
        <w:docPartUnique/>
      </w:docPartObj>
    </w:sdtPr>
    <w:sdtEndPr/>
    <w:sdtContent>
      <w:p w14:paraId="42FB45EE" w14:textId="4376748E" w:rsidR="00761204" w:rsidRDefault="007612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19F54" w14:textId="77777777" w:rsidR="00761204" w:rsidRDefault="00761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1202" w14:textId="77777777" w:rsidR="002B3110" w:rsidRDefault="002B3110" w:rsidP="000D5644">
      <w:r>
        <w:separator/>
      </w:r>
    </w:p>
  </w:footnote>
  <w:footnote w:type="continuationSeparator" w:id="0">
    <w:p w14:paraId="128F9A69" w14:textId="77777777" w:rsidR="002B3110" w:rsidRDefault="002B3110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CE"/>
    <w:multiLevelType w:val="hybridMultilevel"/>
    <w:tmpl w:val="B04E2F1E"/>
    <w:lvl w:ilvl="0" w:tplc="3814BE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B8A2D4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B247C"/>
    <w:multiLevelType w:val="hybridMultilevel"/>
    <w:tmpl w:val="B2B4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3" w15:restartNumberingAfterBreak="0">
    <w:nsid w:val="09F40586"/>
    <w:multiLevelType w:val="hybridMultilevel"/>
    <w:tmpl w:val="276E1892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 w15:restartNumberingAfterBreak="0">
    <w:nsid w:val="0B283551"/>
    <w:multiLevelType w:val="hybridMultilevel"/>
    <w:tmpl w:val="FC8642B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E6A"/>
    <w:multiLevelType w:val="hybridMultilevel"/>
    <w:tmpl w:val="4A7C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EC531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CC3"/>
    <w:multiLevelType w:val="hybridMultilevel"/>
    <w:tmpl w:val="C35A0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D827B9"/>
    <w:multiLevelType w:val="hybridMultilevel"/>
    <w:tmpl w:val="44CA5D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D57893"/>
    <w:multiLevelType w:val="hybridMultilevel"/>
    <w:tmpl w:val="07E65D72"/>
    <w:lvl w:ilvl="0" w:tplc="5A862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E23AC0"/>
    <w:multiLevelType w:val="hybridMultilevel"/>
    <w:tmpl w:val="D928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D73"/>
    <w:multiLevelType w:val="hybridMultilevel"/>
    <w:tmpl w:val="7D94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C2533"/>
    <w:multiLevelType w:val="hybridMultilevel"/>
    <w:tmpl w:val="A45A7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F30B1"/>
    <w:multiLevelType w:val="hybridMultilevel"/>
    <w:tmpl w:val="51906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1EE9"/>
    <w:multiLevelType w:val="hybridMultilevel"/>
    <w:tmpl w:val="BF86EA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27856"/>
    <w:multiLevelType w:val="hybridMultilevel"/>
    <w:tmpl w:val="8E3865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6D670D"/>
    <w:multiLevelType w:val="hybridMultilevel"/>
    <w:tmpl w:val="7926149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A907FB8"/>
    <w:multiLevelType w:val="hybridMultilevel"/>
    <w:tmpl w:val="8D0EFE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FC3FDB"/>
    <w:multiLevelType w:val="hybridMultilevel"/>
    <w:tmpl w:val="0D84E47A"/>
    <w:lvl w:ilvl="0" w:tplc="35BE21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758CE"/>
    <w:multiLevelType w:val="hybridMultilevel"/>
    <w:tmpl w:val="354E5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5EC3"/>
    <w:multiLevelType w:val="hybridMultilevel"/>
    <w:tmpl w:val="A292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F7FA4"/>
    <w:multiLevelType w:val="hybridMultilevel"/>
    <w:tmpl w:val="5C42A56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BEC18A7"/>
    <w:multiLevelType w:val="hybridMultilevel"/>
    <w:tmpl w:val="B7BC2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92460"/>
    <w:multiLevelType w:val="hybridMultilevel"/>
    <w:tmpl w:val="8EEE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7009"/>
    <w:multiLevelType w:val="hybridMultilevel"/>
    <w:tmpl w:val="B6CEAB10"/>
    <w:lvl w:ilvl="0" w:tplc="3814B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A2D4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110E7"/>
    <w:multiLevelType w:val="hybridMultilevel"/>
    <w:tmpl w:val="9CF4B3AC"/>
    <w:lvl w:ilvl="0" w:tplc="649E9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6D275F"/>
    <w:multiLevelType w:val="hybridMultilevel"/>
    <w:tmpl w:val="832EF19C"/>
    <w:lvl w:ilvl="0" w:tplc="8C447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E7F6F"/>
    <w:multiLevelType w:val="hybridMultilevel"/>
    <w:tmpl w:val="8AE02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86DEA"/>
    <w:multiLevelType w:val="hybridMultilevel"/>
    <w:tmpl w:val="F342D2F2"/>
    <w:lvl w:ilvl="0" w:tplc="0D7A5C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F60FD"/>
    <w:multiLevelType w:val="hybridMultilevel"/>
    <w:tmpl w:val="381AA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954DE"/>
    <w:multiLevelType w:val="hybridMultilevel"/>
    <w:tmpl w:val="1CF42288"/>
    <w:lvl w:ilvl="0" w:tplc="038C7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E53C3"/>
    <w:multiLevelType w:val="hybridMultilevel"/>
    <w:tmpl w:val="67A800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13808"/>
    <w:multiLevelType w:val="hybridMultilevel"/>
    <w:tmpl w:val="E8F23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01DF6"/>
    <w:multiLevelType w:val="hybridMultilevel"/>
    <w:tmpl w:val="59FA6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B351D7"/>
    <w:multiLevelType w:val="hybridMultilevel"/>
    <w:tmpl w:val="BE520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7458E"/>
    <w:multiLevelType w:val="hybridMultilevel"/>
    <w:tmpl w:val="1AEC4B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65F38"/>
    <w:multiLevelType w:val="hybridMultilevel"/>
    <w:tmpl w:val="B85C0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24"/>
  </w:num>
  <w:num w:numId="3">
    <w:abstractNumId w:val="25"/>
  </w:num>
  <w:num w:numId="4">
    <w:abstractNumId w:val="29"/>
  </w:num>
  <w:num w:numId="5">
    <w:abstractNumId w:val="13"/>
  </w:num>
  <w:num w:numId="6">
    <w:abstractNumId w:val="7"/>
  </w:num>
  <w:num w:numId="7">
    <w:abstractNumId w:val="14"/>
  </w:num>
  <w:num w:numId="8">
    <w:abstractNumId w:val="27"/>
  </w:num>
  <w:num w:numId="9">
    <w:abstractNumId w:val="20"/>
  </w:num>
  <w:num w:numId="10">
    <w:abstractNumId w:val="37"/>
  </w:num>
  <w:num w:numId="11">
    <w:abstractNumId w:val="8"/>
  </w:num>
  <w:num w:numId="12">
    <w:abstractNumId w:val="34"/>
  </w:num>
  <w:num w:numId="13">
    <w:abstractNumId w:val="0"/>
  </w:num>
  <w:num w:numId="14">
    <w:abstractNumId w:val="35"/>
  </w:num>
  <w:num w:numId="15">
    <w:abstractNumId w:val="21"/>
  </w:num>
  <w:num w:numId="16">
    <w:abstractNumId w:val="16"/>
  </w:num>
  <w:num w:numId="17">
    <w:abstractNumId w:val="33"/>
  </w:num>
  <w:num w:numId="18">
    <w:abstractNumId w:val="22"/>
  </w:num>
  <w:num w:numId="19">
    <w:abstractNumId w:val="4"/>
  </w:num>
  <w:num w:numId="20">
    <w:abstractNumId w:val="23"/>
  </w:num>
  <w:num w:numId="21">
    <w:abstractNumId w:val="1"/>
  </w:num>
  <w:num w:numId="22">
    <w:abstractNumId w:val="6"/>
  </w:num>
  <w:num w:numId="23">
    <w:abstractNumId w:val="9"/>
  </w:num>
  <w:num w:numId="24">
    <w:abstractNumId w:val="30"/>
  </w:num>
  <w:num w:numId="25">
    <w:abstractNumId w:val="31"/>
  </w:num>
  <w:num w:numId="26">
    <w:abstractNumId w:val="19"/>
  </w:num>
  <w:num w:numId="27">
    <w:abstractNumId w:val="15"/>
  </w:num>
  <w:num w:numId="28">
    <w:abstractNumId w:val="28"/>
  </w:num>
  <w:num w:numId="29">
    <w:abstractNumId w:val="17"/>
  </w:num>
  <w:num w:numId="30">
    <w:abstractNumId w:val="5"/>
  </w:num>
  <w:num w:numId="31">
    <w:abstractNumId w:val="3"/>
  </w:num>
  <w:num w:numId="32">
    <w:abstractNumId w:val="11"/>
  </w:num>
  <w:num w:numId="33">
    <w:abstractNumId w:val="32"/>
  </w:num>
  <w:num w:numId="34">
    <w:abstractNumId w:val="18"/>
  </w:num>
  <w:num w:numId="35">
    <w:abstractNumId w:val="12"/>
  </w:num>
  <w:num w:numId="36">
    <w:abstractNumId w:val="36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44"/>
    <w:rsid w:val="0000498B"/>
    <w:rsid w:val="00033CCD"/>
    <w:rsid w:val="00051B18"/>
    <w:rsid w:val="00052AF1"/>
    <w:rsid w:val="00071E73"/>
    <w:rsid w:val="00084411"/>
    <w:rsid w:val="000859FD"/>
    <w:rsid w:val="00091B05"/>
    <w:rsid w:val="00094CA8"/>
    <w:rsid w:val="000A784B"/>
    <w:rsid w:val="000B78C0"/>
    <w:rsid w:val="000C4518"/>
    <w:rsid w:val="000D091B"/>
    <w:rsid w:val="000D5644"/>
    <w:rsid w:val="000D5D12"/>
    <w:rsid w:val="000F0098"/>
    <w:rsid w:val="00113092"/>
    <w:rsid w:val="00126854"/>
    <w:rsid w:val="001419A5"/>
    <w:rsid w:val="00146A14"/>
    <w:rsid w:val="0015455D"/>
    <w:rsid w:val="00156230"/>
    <w:rsid w:val="001704F6"/>
    <w:rsid w:val="00180113"/>
    <w:rsid w:val="00183883"/>
    <w:rsid w:val="001A0E46"/>
    <w:rsid w:val="001A3997"/>
    <w:rsid w:val="001A5968"/>
    <w:rsid w:val="001C50C3"/>
    <w:rsid w:val="001C6F84"/>
    <w:rsid w:val="001C78E3"/>
    <w:rsid w:val="001D272A"/>
    <w:rsid w:val="001E0594"/>
    <w:rsid w:val="001F6E4A"/>
    <w:rsid w:val="002102F6"/>
    <w:rsid w:val="00214A27"/>
    <w:rsid w:val="00226105"/>
    <w:rsid w:val="00241CFC"/>
    <w:rsid w:val="002424A6"/>
    <w:rsid w:val="002477D1"/>
    <w:rsid w:val="0025009A"/>
    <w:rsid w:val="00266B4C"/>
    <w:rsid w:val="002768F5"/>
    <w:rsid w:val="00277779"/>
    <w:rsid w:val="00281BE9"/>
    <w:rsid w:val="00283698"/>
    <w:rsid w:val="002838D5"/>
    <w:rsid w:val="00290DC1"/>
    <w:rsid w:val="00295D48"/>
    <w:rsid w:val="002A254C"/>
    <w:rsid w:val="002A5193"/>
    <w:rsid w:val="002B3110"/>
    <w:rsid w:val="002C26FF"/>
    <w:rsid w:val="002C398D"/>
    <w:rsid w:val="002D72BF"/>
    <w:rsid w:val="002E3BB4"/>
    <w:rsid w:val="002E6DD6"/>
    <w:rsid w:val="002F59F4"/>
    <w:rsid w:val="002F7DEE"/>
    <w:rsid w:val="00312A8F"/>
    <w:rsid w:val="003149CF"/>
    <w:rsid w:val="00323299"/>
    <w:rsid w:val="00324A72"/>
    <w:rsid w:val="003258F5"/>
    <w:rsid w:val="0032671B"/>
    <w:rsid w:val="00326C03"/>
    <w:rsid w:val="003274F1"/>
    <w:rsid w:val="00330E61"/>
    <w:rsid w:val="00332725"/>
    <w:rsid w:val="00335A57"/>
    <w:rsid w:val="003500B4"/>
    <w:rsid w:val="003553CF"/>
    <w:rsid w:val="00360F62"/>
    <w:rsid w:val="00361748"/>
    <w:rsid w:val="00376531"/>
    <w:rsid w:val="003774C9"/>
    <w:rsid w:val="003865DF"/>
    <w:rsid w:val="00391109"/>
    <w:rsid w:val="003B3D9C"/>
    <w:rsid w:val="003D1493"/>
    <w:rsid w:val="003D2C15"/>
    <w:rsid w:val="003E100F"/>
    <w:rsid w:val="003E4893"/>
    <w:rsid w:val="003F1BCB"/>
    <w:rsid w:val="003F5F81"/>
    <w:rsid w:val="00400024"/>
    <w:rsid w:val="00440299"/>
    <w:rsid w:val="00440310"/>
    <w:rsid w:val="00444638"/>
    <w:rsid w:val="00472075"/>
    <w:rsid w:val="00472C79"/>
    <w:rsid w:val="00483842"/>
    <w:rsid w:val="004874D8"/>
    <w:rsid w:val="0049518F"/>
    <w:rsid w:val="004B75E3"/>
    <w:rsid w:val="004D5338"/>
    <w:rsid w:val="004E15BA"/>
    <w:rsid w:val="004E712C"/>
    <w:rsid w:val="004F1E85"/>
    <w:rsid w:val="005104D1"/>
    <w:rsid w:val="005116C8"/>
    <w:rsid w:val="005167C8"/>
    <w:rsid w:val="00530CA1"/>
    <w:rsid w:val="00542F1D"/>
    <w:rsid w:val="005550F8"/>
    <w:rsid w:val="00575EAD"/>
    <w:rsid w:val="0059464F"/>
    <w:rsid w:val="005B4A8C"/>
    <w:rsid w:val="005C2E31"/>
    <w:rsid w:val="005C5623"/>
    <w:rsid w:val="005D5C22"/>
    <w:rsid w:val="005E055B"/>
    <w:rsid w:val="005E32BA"/>
    <w:rsid w:val="005E7DC4"/>
    <w:rsid w:val="005F0C66"/>
    <w:rsid w:val="005F2DC2"/>
    <w:rsid w:val="005F5E87"/>
    <w:rsid w:val="00600408"/>
    <w:rsid w:val="00621B50"/>
    <w:rsid w:val="006314A2"/>
    <w:rsid w:val="00651D20"/>
    <w:rsid w:val="0066440D"/>
    <w:rsid w:val="00666578"/>
    <w:rsid w:val="00676E92"/>
    <w:rsid w:val="00682479"/>
    <w:rsid w:val="006931EF"/>
    <w:rsid w:val="006B06A5"/>
    <w:rsid w:val="006B2088"/>
    <w:rsid w:val="006B2682"/>
    <w:rsid w:val="006E684E"/>
    <w:rsid w:val="00700363"/>
    <w:rsid w:val="00703B3E"/>
    <w:rsid w:val="00704735"/>
    <w:rsid w:val="00710973"/>
    <w:rsid w:val="00716007"/>
    <w:rsid w:val="007369A1"/>
    <w:rsid w:val="00744E6D"/>
    <w:rsid w:val="007471E8"/>
    <w:rsid w:val="00747870"/>
    <w:rsid w:val="00755410"/>
    <w:rsid w:val="00761204"/>
    <w:rsid w:val="007702C6"/>
    <w:rsid w:val="007710BC"/>
    <w:rsid w:val="00780B04"/>
    <w:rsid w:val="00785DD4"/>
    <w:rsid w:val="007A071E"/>
    <w:rsid w:val="007D3C85"/>
    <w:rsid w:val="007F49D4"/>
    <w:rsid w:val="0081238C"/>
    <w:rsid w:val="0081258C"/>
    <w:rsid w:val="0081309D"/>
    <w:rsid w:val="00834C12"/>
    <w:rsid w:val="0084263C"/>
    <w:rsid w:val="0084531F"/>
    <w:rsid w:val="00862610"/>
    <w:rsid w:val="00865E8C"/>
    <w:rsid w:val="008A1DDE"/>
    <w:rsid w:val="008B7B04"/>
    <w:rsid w:val="008C5D59"/>
    <w:rsid w:val="008C7652"/>
    <w:rsid w:val="008D31B6"/>
    <w:rsid w:val="008E01C5"/>
    <w:rsid w:val="009041D2"/>
    <w:rsid w:val="009517F0"/>
    <w:rsid w:val="00964624"/>
    <w:rsid w:val="00964F0E"/>
    <w:rsid w:val="009870D5"/>
    <w:rsid w:val="009A74DD"/>
    <w:rsid w:val="009B039B"/>
    <w:rsid w:val="009E0E7B"/>
    <w:rsid w:val="009E322A"/>
    <w:rsid w:val="009E67CE"/>
    <w:rsid w:val="009E6C53"/>
    <w:rsid w:val="00A018D0"/>
    <w:rsid w:val="00A06FE6"/>
    <w:rsid w:val="00A22A12"/>
    <w:rsid w:val="00A30B39"/>
    <w:rsid w:val="00A35352"/>
    <w:rsid w:val="00A45788"/>
    <w:rsid w:val="00A46F95"/>
    <w:rsid w:val="00A47140"/>
    <w:rsid w:val="00A515A7"/>
    <w:rsid w:val="00A66177"/>
    <w:rsid w:val="00AB6A8D"/>
    <w:rsid w:val="00AD3C30"/>
    <w:rsid w:val="00AD4301"/>
    <w:rsid w:val="00AD524D"/>
    <w:rsid w:val="00AE54BE"/>
    <w:rsid w:val="00AE6884"/>
    <w:rsid w:val="00B02314"/>
    <w:rsid w:val="00B153DA"/>
    <w:rsid w:val="00B22AF2"/>
    <w:rsid w:val="00B27FE9"/>
    <w:rsid w:val="00B74E74"/>
    <w:rsid w:val="00B8392E"/>
    <w:rsid w:val="00BA275D"/>
    <w:rsid w:val="00BE5E3A"/>
    <w:rsid w:val="00BF3E88"/>
    <w:rsid w:val="00C27AB9"/>
    <w:rsid w:val="00C3443F"/>
    <w:rsid w:val="00C34616"/>
    <w:rsid w:val="00C44F81"/>
    <w:rsid w:val="00C54709"/>
    <w:rsid w:val="00C61364"/>
    <w:rsid w:val="00C64D48"/>
    <w:rsid w:val="00C650F5"/>
    <w:rsid w:val="00C74554"/>
    <w:rsid w:val="00C93DAA"/>
    <w:rsid w:val="00C9509F"/>
    <w:rsid w:val="00CA372E"/>
    <w:rsid w:val="00CA66CD"/>
    <w:rsid w:val="00CB27CC"/>
    <w:rsid w:val="00CE5F91"/>
    <w:rsid w:val="00CF2048"/>
    <w:rsid w:val="00CF6F79"/>
    <w:rsid w:val="00D01264"/>
    <w:rsid w:val="00D17447"/>
    <w:rsid w:val="00D17BA1"/>
    <w:rsid w:val="00D20DF6"/>
    <w:rsid w:val="00D302BF"/>
    <w:rsid w:val="00D344D0"/>
    <w:rsid w:val="00D50491"/>
    <w:rsid w:val="00D64EAA"/>
    <w:rsid w:val="00D711BB"/>
    <w:rsid w:val="00D779D6"/>
    <w:rsid w:val="00D96BB1"/>
    <w:rsid w:val="00DA2E4A"/>
    <w:rsid w:val="00DC6904"/>
    <w:rsid w:val="00DD5098"/>
    <w:rsid w:val="00DE149D"/>
    <w:rsid w:val="00DE4BEC"/>
    <w:rsid w:val="00DE5347"/>
    <w:rsid w:val="00DF5A45"/>
    <w:rsid w:val="00DF7DD9"/>
    <w:rsid w:val="00E079F9"/>
    <w:rsid w:val="00E11562"/>
    <w:rsid w:val="00E173EB"/>
    <w:rsid w:val="00E270A9"/>
    <w:rsid w:val="00E30132"/>
    <w:rsid w:val="00E3180D"/>
    <w:rsid w:val="00E32058"/>
    <w:rsid w:val="00E3212B"/>
    <w:rsid w:val="00E46AF6"/>
    <w:rsid w:val="00E521FC"/>
    <w:rsid w:val="00E55101"/>
    <w:rsid w:val="00EB1CB4"/>
    <w:rsid w:val="00EB6D1D"/>
    <w:rsid w:val="00EC1D4C"/>
    <w:rsid w:val="00EC4168"/>
    <w:rsid w:val="00ED102D"/>
    <w:rsid w:val="00ED34CB"/>
    <w:rsid w:val="00ED6773"/>
    <w:rsid w:val="00EE15D1"/>
    <w:rsid w:val="00EE724B"/>
    <w:rsid w:val="00F238DC"/>
    <w:rsid w:val="00F32E95"/>
    <w:rsid w:val="00F331E0"/>
    <w:rsid w:val="00F4175A"/>
    <w:rsid w:val="00F4264C"/>
    <w:rsid w:val="00F56ECF"/>
    <w:rsid w:val="00F732BB"/>
    <w:rsid w:val="00F74244"/>
    <w:rsid w:val="00F879BA"/>
    <w:rsid w:val="00F87E02"/>
    <w:rsid w:val="00F91F59"/>
    <w:rsid w:val="00F97D9F"/>
    <w:rsid w:val="00FA5FD9"/>
    <w:rsid w:val="00FD3B4C"/>
    <w:rsid w:val="00FE464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4ABF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7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C3443F"/>
    <w:pPr>
      <w:widowControl/>
      <w:tabs>
        <w:tab w:val="num" w:pos="705"/>
        <w:tab w:val="left" w:pos="851"/>
        <w:tab w:val="num" w:pos="1440"/>
        <w:tab w:val="num" w:pos="1506"/>
      </w:tabs>
      <w:suppressAutoHyphens w:val="0"/>
      <w:spacing w:before="60"/>
      <w:ind w:left="709" w:hanging="283"/>
      <w:jc w:val="both"/>
      <w:outlineLvl w:val="2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34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3443F"/>
    <w:rPr>
      <w:rFonts w:ascii="Calibri" w:hAnsi="Calibri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43F"/>
    <w:pPr>
      <w:widowControl/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09F"/>
    <w:pPr>
      <w:widowControl w:val="0"/>
      <w:suppressAutoHyphens/>
    </w:pPr>
    <w:rPr>
      <w:rFonts w:eastAsia="Lucida Sans Unicode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09F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3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1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0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20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F1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0ECF-B4BC-494B-90E6-5BED1AD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4919</Words>
  <Characters>29517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Marek Lewandowski (RZGW Kraków)</cp:lastModifiedBy>
  <cp:revision>12</cp:revision>
  <cp:lastPrinted>2021-10-18T09:14:00Z</cp:lastPrinted>
  <dcterms:created xsi:type="dcterms:W3CDTF">2021-10-15T07:28:00Z</dcterms:created>
  <dcterms:modified xsi:type="dcterms:W3CDTF">2021-10-18T09:29:00Z</dcterms:modified>
</cp:coreProperties>
</file>