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74825BE3" w14:textId="69926F92" w:rsidR="00131EA3" w:rsidRPr="00C15C34" w:rsidRDefault="0036081B" w:rsidP="00131EA3">
      <w:pPr>
        <w:spacing w:before="0"/>
        <w:ind w:right="-2"/>
        <w:rPr>
          <w:rFonts w:cs="Calibri"/>
          <w:color w:val="000000" w:themeColor="text1"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131EA3">
        <w:rPr>
          <w:rFonts w:ascii="Arial" w:hAnsi="Arial" w:cs="Arial"/>
          <w:b/>
          <w:i/>
          <w:color w:val="000000" w:themeColor="text1"/>
          <w:sz w:val="28"/>
        </w:rPr>
        <w:t>„</w:t>
      </w:r>
      <w:r w:rsidR="00131EA3" w:rsidRPr="00C15C34">
        <w:rPr>
          <w:rFonts w:cs="Calibri"/>
          <w:b/>
          <w:i/>
          <w:color w:val="000000" w:themeColor="text1"/>
          <w:sz w:val="22"/>
        </w:rPr>
        <w:t xml:space="preserve">Wykonanie bieżącej eksploatacji </w:t>
      </w:r>
      <w:r w:rsidR="00131EA3">
        <w:rPr>
          <w:rFonts w:cs="Calibri"/>
          <w:b/>
          <w:i/>
          <w:color w:val="000000" w:themeColor="text1"/>
          <w:sz w:val="22"/>
        </w:rPr>
        <w:t xml:space="preserve">                                   </w:t>
      </w:r>
      <w:r w:rsidR="00131EA3" w:rsidRPr="00C15C34">
        <w:rPr>
          <w:rFonts w:cs="Calibri"/>
          <w:b/>
          <w:i/>
          <w:color w:val="000000" w:themeColor="text1"/>
          <w:sz w:val="22"/>
        </w:rPr>
        <w:t>i utrzymania urządzeń wodnych</w:t>
      </w:r>
      <w:r w:rsidR="00131EA3">
        <w:rPr>
          <w:rFonts w:cs="Calibri"/>
          <w:b/>
          <w:i/>
          <w:color w:val="000000" w:themeColor="text1"/>
          <w:sz w:val="22"/>
        </w:rPr>
        <w:t xml:space="preserve"> </w:t>
      </w:r>
      <w:r w:rsidR="00131EA3" w:rsidRPr="00C15C34">
        <w:rPr>
          <w:rFonts w:cs="Calibri"/>
          <w:b/>
          <w:i/>
          <w:color w:val="000000" w:themeColor="text1"/>
          <w:sz w:val="22"/>
        </w:rPr>
        <w:t>w 202</w:t>
      </w:r>
      <w:r w:rsidR="00131EA3">
        <w:rPr>
          <w:rFonts w:cs="Calibri"/>
          <w:b/>
          <w:i/>
          <w:color w:val="000000" w:themeColor="text1"/>
          <w:sz w:val="22"/>
        </w:rPr>
        <w:t>2</w:t>
      </w:r>
      <w:r w:rsidR="00131EA3" w:rsidRPr="00C15C34">
        <w:rPr>
          <w:rFonts w:cs="Calibri"/>
          <w:b/>
          <w:i/>
          <w:color w:val="000000" w:themeColor="text1"/>
          <w:sz w:val="22"/>
        </w:rPr>
        <w:t xml:space="preserve"> roku – Zarząd Zlewni Kalisz</w:t>
      </w:r>
      <w:r w:rsidR="00131EA3">
        <w:rPr>
          <w:rFonts w:cs="Calibri"/>
          <w:b/>
          <w:i/>
          <w:color w:val="000000" w:themeColor="text1"/>
          <w:sz w:val="22"/>
        </w:rPr>
        <w:t>”</w:t>
      </w:r>
      <w:r w:rsidR="00131EA3" w:rsidRPr="00C15C34">
        <w:rPr>
          <w:rFonts w:cs="Calibri"/>
          <w:b/>
          <w:bCs/>
          <w:color w:val="000000" w:themeColor="text1"/>
          <w:sz w:val="22"/>
        </w:rPr>
        <w:t xml:space="preserve"> – nr sprawy PO.ROZ.2810.</w:t>
      </w:r>
      <w:r w:rsidR="00131EA3">
        <w:rPr>
          <w:rFonts w:cs="Calibri"/>
          <w:b/>
          <w:bCs/>
          <w:color w:val="000000" w:themeColor="text1"/>
          <w:sz w:val="22"/>
        </w:rPr>
        <w:t>0</w:t>
      </w:r>
      <w:r w:rsidR="0053480A">
        <w:rPr>
          <w:rFonts w:cs="Calibri"/>
          <w:b/>
          <w:bCs/>
          <w:color w:val="000000" w:themeColor="text1"/>
          <w:sz w:val="22"/>
        </w:rPr>
        <w:t>9</w:t>
      </w:r>
      <w:r w:rsidR="00131EA3" w:rsidRPr="00C15C34">
        <w:rPr>
          <w:rFonts w:cs="Calibri"/>
          <w:b/>
          <w:bCs/>
          <w:color w:val="000000" w:themeColor="text1"/>
          <w:sz w:val="22"/>
        </w:rPr>
        <w:t>.202</w:t>
      </w:r>
      <w:r w:rsidR="00131EA3">
        <w:rPr>
          <w:rFonts w:cs="Calibri"/>
          <w:b/>
          <w:bCs/>
          <w:color w:val="000000" w:themeColor="text1"/>
          <w:sz w:val="22"/>
        </w:rPr>
        <w:t>2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14A5" w14:textId="77777777" w:rsidR="00F56784" w:rsidRDefault="00F56784" w:rsidP="00EB002A">
      <w:pPr>
        <w:spacing w:before="0"/>
      </w:pPr>
      <w:r>
        <w:separator/>
      </w:r>
    </w:p>
  </w:endnote>
  <w:endnote w:type="continuationSeparator" w:id="0">
    <w:p w14:paraId="75448A1C" w14:textId="77777777" w:rsidR="00F56784" w:rsidRDefault="00F5678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79DA" w14:textId="77777777" w:rsidR="00F56784" w:rsidRDefault="00F56784" w:rsidP="00EB002A">
      <w:pPr>
        <w:spacing w:before="0"/>
      </w:pPr>
      <w:r>
        <w:separator/>
      </w:r>
    </w:p>
  </w:footnote>
  <w:footnote w:type="continuationSeparator" w:id="0">
    <w:p w14:paraId="3C59FC9D" w14:textId="77777777" w:rsidR="00F56784" w:rsidRDefault="00F5678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7E41A5D8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131EA3">
      <w:rPr>
        <w:b/>
      </w:rPr>
      <w:t>0</w:t>
    </w:r>
    <w:r w:rsidR="0053480A">
      <w:rPr>
        <w:b/>
      </w:rPr>
      <w:t>9</w:t>
    </w:r>
    <w:r w:rsidR="00676F1B" w:rsidRPr="005C1363">
      <w:rPr>
        <w:b/>
      </w:rPr>
      <w:t>.202</w:t>
    </w:r>
    <w:r w:rsidR="00131EA3">
      <w:rPr>
        <w:b/>
      </w:rPr>
      <w:t>2</w:t>
    </w:r>
  </w:p>
  <w:p w14:paraId="51C3026E" w14:textId="5BE2A96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</w:t>
    </w:r>
    <w:r w:rsidR="0014512D">
      <w:rPr>
        <w:rFonts w:asciiTheme="minorHAnsi" w:hAnsiTheme="minorHAnsi" w:cstheme="minorHAnsi"/>
        <w:bCs/>
        <w:i/>
        <w:iCs/>
        <w:sz w:val="22"/>
      </w:rPr>
      <w:t>do Negocjacji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2079"/>
    <w:rsid w:val="00131EA3"/>
    <w:rsid w:val="00134BE9"/>
    <w:rsid w:val="0013606C"/>
    <w:rsid w:val="0014512D"/>
    <w:rsid w:val="00193256"/>
    <w:rsid w:val="00215986"/>
    <w:rsid w:val="002B07AF"/>
    <w:rsid w:val="002F47BB"/>
    <w:rsid w:val="0034783B"/>
    <w:rsid w:val="0036081B"/>
    <w:rsid w:val="004902EB"/>
    <w:rsid w:val="0053480A"/>
    <w:rsid w:val="005356C9"/>
    <w:rsid w:val="0056322A"/>
    <w:rsid w:val="005754A2"/>
    <w:rsid w:val="005A5473"/>
    <w:rsid w:val="005C1363"/>
    <w:rsid w:val="0060387E"/>
    <w:rsid w:val="006065E0"/>
    <w:rsid w:val="00642153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297D"/>
    <w:rsid w:val="00C14FDC"/>
    <w:rsid w:val="00CE64BE"/>
    <w:rsid w:val="00D55256"/>
    <w:rsid w:val="00E57E05"/>
    <w:rsid w:val="00EB002A"/>
    <w:rsid w:val="00ED5951"/>
    <w:rsid w:val="00F14800"/>
    <w:rsid w:val="00F56784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14</cp:revision>
  <dcterms:created xsi:type="dcterms:W3CDTF">2021-03-11T12:08:00Z</dcterms:created>
  <dcterms:modified xsi:type="dcterms:W3CDTF">2022-02-17T09:49:00Z</dcterms:modified>
</cp:coreProperties>
</file>