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7E70C60F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204B3F">
        <w:rPr>
          <w:rFonts w:cs="Calibri"/>
          <w:sz w:val="22"/>
        </w:rPr>
        <w:t>6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6E4A9A8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  <w:r w:rsidR="0072088D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>WYKONAWCY</w:t>
      </w:r>
    </w:p>
    <w:p w14:paraId="4D8D887A" w14:textId="7161C7D8" w:rsidR="00670A98" w:rsidRPr="00134BE9" w:rsidRDefault="00670A98" w:rsidP="00670A98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</w:r>
      <w:r>
        <w:rPr>
          <w:rFonts w:cs="Calibri"/>
          <w:sz w:val="22"/>
          <w:lang w:eastAsia="zh-CN"/>
        </w:rPr>
        <w:t xml:space="preserve">w związku z </w:t>
      </w:r>
      <w:r w:rsidRPr="00134BE9">
        <w:rPr>
          <w:rFonts w:cs="Calibri"/>
          <w:sz w:val="22"/>
          <w:lang w:eastAsia="zh-CN"/>
        </w:rPr>
        <w:t xml:space="preserve">§ 2 ust. 1 pkt. 7 </w:t>
      </w:r>
    </w:p>
    <w:p w14:paraId="49B9977F" w14:textId="77777777" w:rsidR="00670A98" w:rsidRPr="0036081B" w:rsidRDefault="00670A98" w:rsidP="00204B3F">
      <w:pPr>
        <w:suppressAutoHyphens/>
        <w:spacing w:before="0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592D494F" w:rsidR="00670A98" w:rsidRDefault="00670A98" w:rsidP="00670A98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096D2CA2" w14:textId="77777777" w:rsidR="0072088D" w:rsidRPr="00413477" w:rsidRDefault="0072088D" w:rsidP="0072088D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3C55FF2B" w14:textId="77777777" w:rsidR="0072088D" w:rsidRDefault="0072088D" w:rsidP="0072088D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3"/>
    <w:p w14:paraId="555B40FB" w14:textId="77777777" w:rsidR="0036081B" w:rsidRPr="00B20DC2" w:rsidRDefault="0036081B" w:rsidP="0072088D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0B336152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  <w:r w:rsidR="0072088D">
              <w:rPr>
                <w:rFonts w:cs="Calibri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04C6B9A3" w:rsidR="0036081B" w:rsidRPr="0036081B" w:rsidRDefault="0072088D" w:rsidP="0072088D">
      <w:pPr>
        <w:tabs>
          <w:tab w:val="left" w:pos="8647"/>
        </w:tabs>
        <w:suppressAutoHyphens/>
        <w:spacing w:before="0"/>
        <w:ind w:right="284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** 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>
        <w:rPr>
          <w:rFonts w:cs="Calibri"/>
          <w:i/>
          <w:iCs/>
          <w:sz w:val="18"/>
          <w:szCs w:val="18"/>
        </w:rPr>
        <w:br/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 w:rsidR="00670A98"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03454D64" w14:textId="270B6434" w:rsidR="00972CEC" w:rsidRPr="00B20DC2" w:rsidRDefault="0036081B" w:rsidP="00134BE9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C1363" w:rsidRPr="00B20DC2">
        <w:rPr>
          <w:rFonts w:cs="Calibri"/>
          <w:b/>
          <w:bCs/>
          <w:sz w:val="22"/>
        </w:rPr>
        <w:t xml:space="preserve"> </w:t>
      </w:r>
      <w:r w:rsidR="00407163">
        <w:rPr>
          <w:rFonts w:cs="Calibri"/>
          <w:b/>
          <w:bCs/>
          <w:sz w:val="22"/>
        </w:rPr>
        <w:t>„</w:t>
      </w:r>
      <w:r w:rsidR="00B64F98" w:rsidRPr="00B64F98">
        <w:rPr>
          <w:rFonts w:cs="Calibri"/>
          <w:b/>
          <w:bCs/>
          <w:i/>
          <w:iCs/>
          <w:sz w:val="22"/>
        </w:rPr>
        <w:t>Modernizacja wału cofkowego w km 0+200 do 1+900 oraz 1+900 do 3+740 Czarnej Strugi Defet  na Polderze Zagórów gm. Zagórów, pow. Słupca</w:t>
      </w:r>
      <w:r w:rsidR="00407163">
        <w:rPr>
          <w:rFonts w:cs="Calibri"/>
          <w:b/>
          <w:bCs/>
          <w:sz w:val="22"/>
        </w:rPr>
        <w:t>”</w:t>
      </w:r>
    </w:p>
    <w:bookmarkEnd w:id="4"/>
    <w:p w14:paraId="76D08DFA" w14:textId="722D06DE" w:rsidR="0036081B" w:rsidRPr="0036081B" w:rsidRDefault="00B20DC2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 w:rsidRPr="00213286"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="0036081B"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informacje zawarte w oświadczeniu, o którym mowa w art. 125 ust. 1 ustawy Pzp</w:t>
      </w:r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zakresie podstaw wykluczenia z postępowania wskazanych przez </w:t>
      </w:r>
      <w:r w:rsidR="0072088D">
        <w:rPr>
          <w:rFonts w:asciiTheme="minorHAnsi" w:hAnsiTheme="minorHAnsi" w:cstheme="minorHAnsi"/>
          <w:bCs/>
          <w:sz w:val="22"/>
          <w:lang w:eastAsia="zh-CN"/>
        </w:rPr>
        <w:t>Z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1E04B6A" w14:textId="3F6917B7" w:rsidR="00407163" w:rsidRPr="002C4D7D" w:rsidRDefault="00775DAE" w:rsidP="002C4D7D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>ustawy</w:t>
      </w:r>
      <w:r w:rsidR="002C4D7D">
        <w:rPr>
          <w:rFonts w:cs="Calibri"/>
          <w:bCs/>
          <w:sz w:val="22"/>
          <w:szCs w:val="26"/>
        </w:rPr>
        <w:t>.</w:t>
      </w:r>
    </w:p>
    <w:p w14:paraId="42B03A36" w14:textId="77777777" w:rsidR="0036081B" w:rsidRPr="00B20DC2" w:rsidRDefault="0036081B" w:rsidP="0072088D">
      <w:pPr>
        <w:tabs>
          <w:tab w:val="left" w:pos="3312"/>
        </w:tabs>
        <w:suppressAutoHyphens/>
        <w:spacing w:before="200"/>
        <w:rPr>
          <w:rFonts w:asciiTheme="minorHAnsi" w:hAnsiTheme="minorHAnsi" w:cstheme="minorHAnsi"/>
          <w:b/>
          <w:bCs/>
          <w:sz w:val="22"/>
          <w:lang w:eastAsia="zh-CN"/>
        </w:rPr>
      </w:pP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0D30E588" w14:textId="051077CF" w:rsidR="003609A6" w:rsidRPr="00131577" w:rsidRDefault="003609A6" w:rsidP="003609A6">
      <w:pPr>
        <w:suppressAutoHyphens/>
        <w:spacing w:before="360" w:after="840"/>
        <w:ind w:left="5529"/>
        <w:jc w:val="left"/>
        <w:rPr>
          <w:rFonts w:asciiTheme="minorHAnsi" w:hAnsiTheme="minorHAnsi" w:cstheme="minorHAnsi"/>
          <w:bCs/>
          <w:i/>
          <w:sz w:val="22"/>
        </w:rPr>
      </w:pPr>
      <w:bookmarkStart w:id="5" w:name="_Hlk66345514"/>
      <w:bookmarkEnd w:id="0"/>
      <w:bookmarkEnd w:id="1"/>
      <w:r w:rsidRPr="00131577">
        <w:rPr>
          <w:rFonts w:asciiTheme="minorHAnsi" w:hAnsiTheme="minorHAnsi" w:cstheme="minorHAnsi"/>
          <w:bCs/>
          <w:i/>
          <w:sz w:val="22"/>
        </w:rPr>
        <w:t>Podpis elektroniczny</w:t>
      </w:r>
    </w:p>
    <w:bookmarkEnd w:id="5"/>
    <w:p w14:paraId="06F11B10" w14:textId="5A2CD90A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7C8E0D98" w14:textId="77777777" w:rsidR="002C4D7D" w:rsidRDefault="002C4D7D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3B82B56C" w14:textId="11BB8517" w:rsidR="006B42B5" w:rsidRPr="0072088D" w:rsidRDefault="006B42B5" w:rsidP="0072088D">
      <w:pPr>
        <w:suppressAutoHyphens/>
        <w:spacing w:before="240"/>
        <w:rPr>
          <w:rFonts w:cs="Calibri"/>
          <w:b/>
          <w:bCs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="0072088D" w:rsidRPr="00B7730C">
        <w:rPr>
          <w:rFonts w:cs="Calibri"/>
          <w:b/>
          <w:i/>
          <w:sz w:val="22"/>
        </w:rPr>
        <w:t>Niniejszy Załącznik winien być sporządzony w postaci elektronicznej i opatrzony kwalifikowanym podpisem elektronicznym osoby upoważnionej,</w:t>
      </w:r>
      <w:r w:rsidR="0072088D" w:rsidRPr="00B7730C">
        <w:rPr>
          <w:rFonts w:eastAsia="SimSun" w:cs="Calibri"/>
          <w:bCs/>
          <w:sz w:val="22"/>
        </w:rPr>
        <w:t xml:space="preserve"> </w:t>
      </w:r>
      <w:r w:rsidR="0072088D" w:rsidRPr="00B7730C">
        <w:rPr>
          <w:rFonts w:cs="Calibri"/>
          <w:b/>
          <w:bCs/>
          <w:i/>
          <w:sz w:val="22"/>
        </w:rPr>
        <w:t>podpisem zaufanym lub podpisem osobistym.</w:t>
      </w:r>
    </w:p>
    <w:p w14:paraId="7B34ED4E" w14:textId="77777777" w:rsidR="0056322A" w:rsidRDefault="0056322A" w:rsidP="007D7E77"/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290D" w14:textId="77777777" w:rsidR="000F2B35" w:rsidRDefault="000F2B35" w:rsidP="00EB002A">
      <w:pPr>
        <w:spacing w:before="0"/>
      </w:pPr>
      <w:r>
        <w:separator/>
      </w:r>
    </w:p>
  </w:endnote>
  <w:endnote w:type="continuationSeparator" w:id="0">
    <w:p w14:paraId="65F4E7CE" w14:textId="77777777" w:rsidR="000F2B35" w:rsidRDefault="000F2B35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6D08" w14:textId="77777777" w:rsidR="000F2B35" w:rsidRDefault="000F2B35" w:rsidP="00EB002A">
      <w:pPr>
        <w:spacing w:before="0"/>
      </w:pPr>
      <w:r>
        <w:separator/>
      </w:r>
    </w:p>
  </w:footnote>
  <w:footnote w:type="continuationSeparator" w:id="0">
    <w:p w14:paraId="6826FC7F" w14:textId="77777777" w:rsidR="000F2B35" w:rsidRDefault="000F2B35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3850" w14:textId="50CC75B1" w:rsidR="0072088D" w:rsidRDefault="0072088D" w:rsidP="0072088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8310AA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B64F98">
      <w:rPr>
        <w:rFonts w:cs="Calibri"/>
        <w:b/>
        <w:bCs/>
        <w:smallCaps/>
        <w:color w:val="333399"/>
        <w:szCs w:val="20"/>
      </w:rPr>
      <w:t>05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B64F98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OŚWIADCZENIE O AKTUALNOŚCI INFORMACJI</w:t>
    </w:r>
  </w:p>
  <w:p w14:paraId="5AB91EA4" w14:textId="77777777" w:rsidR="0072088D" w:rsidRPr="00217217" w:rsidRDefault="0072088D" w:rsidP="0072088D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  <w:p w14:paraId="51C3026E" w14:textId="335E4281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F2B35"/>
    <w:rsid w:val="00134BE9"/>
    <w:rsid w:val="0013606C"/>
    <w:rsid w:val="00193256"/>
    <w:rsid w:val="001E5AB3"/>
    <w:rsid w:val="00203B2F"/>
    <w:rsid w:val="00204B3F"/>
    <w:rsid w:val="00213286"/>
    <w:rsid w:val="00215986"/>
    <w:rsid w:val="00231550"/>
    <w:rsid w:val="00250490"/>
    <w:rsid w:val="0025382D"/>
    <w:rsid w:val="002B07AF"/>
    <w:rsid w:val="002B1EEE"/>
    <w:rsid w:val="002C4D7D"/>
    <w:rsid w:val="002F47BB"/>
    <w:rsid w:val="00317D4A"/>
    <w:rsid w:val="0034783B"/>
    <w:rsid w:val="0036081B"/>
    <w:rsid w:val="003609A6"/>
    <w:rsid w:val="0038172C"/>
    <w:rsid w:val="0038717C"/>
    <w:rsid w:val="00407163"/>
    <w:rsid w:val="004902EB"/>
    <w:rsid w:val="005356C9"/>
    <w:rsid w:val="00542B1D"/>
    <w:rsid w:val="0056322A"/>
    <w:rsid w:val="005754A2"/>
    <w:rsid w:val="005A5473"/>
    <w:rsid w:val="005C1363"/>
    <w:rsid w:val="0060387E"/>
    <w:rsid w:val="006065E0"/>
    <w:rsid w:val="00615B78"/>
    <w:rsid w:val="006223FF"/>
    <w:rsid w:val="006551F5"/>
    <w:rsid w:val="00667F02"/>
    <w:rsid w:val="00670A98"/>
    <w:rsid w:val="00676F1B"/>
    <w:rsid w:val="006B42B5"/>
    <w:rsid w:val="006E00AD"/>
    <w:rsid w:val="006E6B65"/>
    <w:rsid w:val="0072088D"/>
    <w:rsid w:val="00775DAE"/>
    <w:rsid w:val="007A22F7"/>
    <w:rsid w:val="007D7E77"/>
    <w:rsid w:val="007F3CBD"/>
    <w:rsid w:val="008310AA"/>
    <w:rsid w:val="00832C83"/>
    <w:rsid w:val="008353AE"/>
    <w:rsid w:val="008470C9"/>
    <w:rsid w:val="0085506B"/>
    <w:rsid w:val="00881172"/>
    <w:rsid w:val="0091403B"/>
    <w:rsid w:val="0095423A"/>
    <w:rsid w:val="00970382"/>
    <w:rsid w:val="00972CEC"/>
    <w:rsid w:val="009762BD"/>
    <w:rsid w:val="00991B56"/>
    <w:rsid w:val="009D328C"/>
    <w:rsid w:val="00A76313"/>
    <w:rsid w:val="00A956B8"/>
    <w:rsid w:val="00AF6B60"/>
    <w:rsid w:val="00B20DC2"/>
    <w:rsid w:val="00B5281C"/>
    <w:rsid w:val="00B64F98"/>
    <w:rsid w:val="00BC6703"/>
    <w:rsid w:val="00BD72D1"/>
    <w:rsid w:val="00C14FDC"/>
    <w:rsid w:val="00C1722C"/>
    <w:rsid w:val="00CE64BE"/>
    <w:rsid w:val="00D426B9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Olbiński (RZGW Poznań)</cp:lastModifiedBy>
  <cp:revision>24</cp:revision>
  <dcterms:created xsi:type="dcterms:W3CDTF">2021-03-16T13:36:00Z</dcterms:created>
  <dcterms:modified xsi:type="dcterms:W3CDTF">2022-02-17T12:34:00Z</dcterms:modified>
</cp:coreProperties>
</file>