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044D626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1D2645">
        <w:rPr>
          <w:rFonts w:ascii="Arial" w:hAnsi="Arial" w:cs="Arial"/>
          <w:b/>
          <w:i/>
          <w:iCs/>
          <w:snapToGrid w:val="0"/>
          <w:sz w:val="22"/>
          <w:lang w:eastAsia="pl-PL"/>
        </w:rPr>
        <w:t>5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  <w:highlight w:val="yellow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812B509" w:rsidR="00892BD9" w:rsidRPr="00DA6994" w:rsidRDefault="00634584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2"/>
              </w:rPr>
            </w:pPr>
            <w:bookmarkStart w:id="0" w:name="_Hlk94687492"/>
            <w:r w:rsidRPr="0028194B">
              <w:rPr>
                <w:rFonts w:ascii="Arial" w:hAnsi="Arial" w:cs="Arial"/>
                <w:b/>
                <w:bCs/>
                <w:i/>
                <w:sz w:val="22"/>
              </w:rPr>
              <w:t>dostaw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>a</w:t>
            </w:r>
            <w:r w:rsidRPr="0028194B">
              <w:rPr>
                <w:rFonts w:ascii="Arial" w:hAnsi="Arial" w:cs="Arial"/>
                <w:b/>
                <w:bCs/>
                <w:i/>
                <w:sz w:val="22"/>
              </w:rPr>
              <w:t xml:space="preserve"> energii elektrycznej dla potrzeb własnych Elektrowni Wodnej Malczyce z obowiązkiem zakupu wytworzonej energii, usługą bilansowania handlowego i raportowaniem REMIT</w:t>
            </w:r>
            <w:bookmarkEnd w:id="0"/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7FFE462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860FF8">
              <w:rPr>
                <w:rFonts w:ascii="Arial" w:hAnsi="Arial" w:cs="Arial"/>
                <w:b/>
                <w:sz w:val="22"/>
              </w:rPr>
              <w:t>U</w:t>
            </w:r>
            <w:r w:rsidR="00634584">
              <w:rPr>
                <w:rFonts w:ascii="Arial" w:hAnsi="Arial" w:cs="Arial"/>
                <w:b/>
                <w:sz w:val="22"/>
              </w:rPr>
              <w:t>E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634584">
              <w:rPr>
                <w:rFonts w:ascii="Arial" w:hAnsi="Arial" w:cs="Arial"/>
                <w:b/>
                <w:sz w:val="22"/>
              </w:rPr>
              <w:t>16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2FC574FA" w14:textId="635591C5" w:rsidR="00F11FB1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860FF8">
        <w:rPr>
          <w:rFonts w:ascii="Arial" w:hAnsi="Arial" w:cs="Arial"/>
          <w:sz w:val="22"/>
          <w:lang w:eastAsia="ar-SA"/>
        </w:rPr>
        <w:t>Ubiegając się o</w:t>
      </w:r>
      <w:r w:rsidR="0036779D" w:rsidRPr="00860FF8">
        <w:rPr>
          <w:rFonts w:ascii="Arial" w:hAnsi="Arial" w:cs="Arial"/>
          <w:sz w:val="22"/>
          <w:lang w:eastAsia="ar-SA"/>
        </w:rPr>
        <w:t xml:space="preserve"> </w:t>
      </w:r>
      <w:r w:rsidRPr="00860FF8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860FF8">
        <w:rPr>
          <w:rFonts w:ascii="Arial" w:hAnsi="Arial" w:cs="Arial"/>
          <w:sz w:val="22"/>
          <w:lang w:eastAsia="ar-SA"/>
        </w:rPr>
        <w:t xml:space="preserve"> </w:t>
      </w:r>
      <w:r w:rsidRPr="00860FF8">
        <w:rPr>
          <w:rFonts w:ascii="Arial" w:hAnsi="Arial" w:cs="Arial"/>
          <w:sz w:val="22"/>
          <w:lang w:eastAsia="ar-SA"/>
        </w:rPr>
        <w:t>postępowaniu na:</w:t>
      </w:r>
      <w:r w:rsidRPr="00860FF8">
        <w:rPr>
          <w:rFonts w:ascii="Arial" w:hAnsi="Arial" w:cs="Arial"/>
          <w:bCs/>
          <w:spacing w:val="4"/>
          <w:sz w:val="22"/>
        </w:rPr>
        <w:t xml:space="preserve"> </w:t>
      </w:r>
      <w:r w:rsidRPr="00860FF8">
        <w:rPr>
          <w:rFonts w:ascii="Arial" w:hAnsi="Arial" w:cs="Arial"/>
          <w:b/>
          <w:bCs/>
          <w:sz w:val="22"/>
        </w:rPr>
        <w:t>„</w:t>
      </w:r>
      <w:r w:rsidR="00DB64CE" w:rsidRPr="0028194B">
        <w:rPr>
          <w:rFonts w:ascii="Arial" w:hAnsi="Arial" w:cs="Arial"/>
          <w:b/>
          <w:bCs/>
          <w:i/>
          <w:sz w:val="22"/>
        </w:rPr>
        <w:t>dostawę energii elektrycznej dla potrzeb własnych Elektrowni Wodnej Malczyce z obowiązkiem zakupu wytworzonej energii, usługą bilansowania handlowego i raportowaniem REMIT</w:t>
      </w:r>
      <w:r w:rsidRPr="00860FF8">
        <w:rPr>
          <w:rFonts w:ascii="Arial" w:hAnsi="Arial" w:cs="Arial"/>
          <w:b/>
          <w:bCs/>
          <w:sz w:val="22"/>
        </w:rPr>
        <w:t>”</w:t>
      </w:r>
      <w:r w:rsidRPr="00860FF8">
        <w:rPr>
          <w:rFonts w:ascii="Arial" w:hAnsi="Arial" w:cs="Arial"/>
          <w:sz w:val="22"/>
          <w:lang w:eastAsia="ar-SA"/>
        </w:rPr>
        <w:t xml:space="preserve">, potwierdzamy aktualność informacji zawartych w </w:t>
      </w:r>
      <w:r w:rsidR="00447372" w:rsidRPr="00860FF8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860FF8">
        <w:rPr>
          <w:rFonts w:ascii="Arial" w:hAnsi="Arial" w:cs="Arial"/>
          <w:sz w:val="22"/>
          <w:lang w:eastAsia="ar-SA"/>
        </w:rPr>
        <w:br/>
      </w:r>
      <w:r w:rsidR="00A810C1" w:rsidRPr="00860FF8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 w:rsidRPr="00860FF8">
        <w:rPr>
          <w:rFonts w:ascii="Arial" w:hAnsi="Arial" w:cs="Arial"/>
          <w:sz w:val="22"/>
          <w:lang w:eastAsia="ar-SA"/>
        </w:rPr>
        <w:t xml:space="preserve">– 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 w:rsidRPr="00860FF8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F11FB1">
        <w:rPr>
          <w:rFonts w:ascii="Arial" w:hAnsi="Arial" w:cs="Arial"/>
          <w:b/>
          <w:bCs/>
          <w:sz w:val="22"/>
          <w:lang w:eastAsia="ar-SA"/>
        </w:rPr>
        <w:t>4</w:t>
      </w:r>
      <w:r w:rsidR="00C9199F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</w:t>
      </w:r>
    </w:p>
    <w:p w14:paraId="6F1A71C7" w14:textId="1545BF38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lang w:eastAsia="ar-SA"/>
        </w:rPr>
        <w:t>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7C128250" w:rsidR="00265FF1" w:rsidRDefault="00F11FB1" w:rsidP="00D174EE">
      <w:p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lang w:eastAsia="ar-SA"/>
        </w:rPr>
        <w:t>w zakresie spełniania warunków udziału w postępowaniu, o których mowa w:</w:t>
      </w:r>
    </w:p>
    <w:p w14:paraId="2AAC7BDC" w14:textId="77777777" w:rsidR="00F11FB1" w:rsidRDefault="00F11FB1" w:rsidP="00F11FB1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pkt 7.2.1 SWZ.</w:t>
      </w:r>
    </w:p>
    <w:p w14:paraId="3618657D" w14:textId="77777777" w:rsidR="00F11FB1" w:rsidRPr="00D51F40" w:rsidRDefault="00F11FB1" w:rsidP="00F11FB1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pkt 7.2.2 SWZ.</w:t>
      </w: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4E1" w14:textId="77777777" w:rsidR="00FA6C3F" w:rsidRDefault="00FA6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4B99" w14:textId="77777777" w:rsidR="00FA6C3F" w:rsidRDefault="00FA6C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0CAC" w14:textId="77777777" w:rsidR="00FA6C3F" w:rsidRDefault="00FA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717C" w14:textId="77777777" w:rsidR="00FA6C3F" w:rsidRDefault="00FA6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7F12D342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1D2645" w:rsidRPr="003A0C48">
      <w:rPr>
        <w:rFonts w:ascii="Arial" w:hAnsi="Arial" w:cs="Arial"/>
        <w:b/>
        <w:bCs/>
        <w:smallCaps/>
        <w:color w:val="333399"/>
        <w:sz w:val="16"/>
        <w:szCs w:val="16"/>
      </w:rPr>
      <w:t>UE</w:t>
    </w:r>
    <w:r w:rsidR="00F20D4A" w:rsidRPr="003A0C48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634584" w:rsidRPr="003A0C48">
      <w:rPr>
        <w:rFonts w:ascii="Arial" w:hAnsi="Arial" w:cs="Arial"/>
        <w:b/>
        <w:bCs/>
        <w:smallCaps/>
        <w:color w:val="333399"/>
        <w:sz w:val="16"/>
        <w:szCs w:val="16"/>
      </w:rPr>
      <w:t>16</w:t>
    </w:r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bookmarkEnd w:id="2"/>
    <w:r w:rsidR="00634584" w:rsidRPr="003A0C48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B82C55" w:rsidRPr="003A0C48">
      <w:rPr>
        <w:rFonts w:ascii="Arial" w:hAnsi="Arial" w:cs="Arial"/>
        <w:b/>
        <w:bCs/>
        <w:smallCaps/>
        <w:color w:val="333399"/>
        <w:sz w:val="16"/>
        <w:szCs w:val="16"/>
      </w:rPr>
      <w:t>Specyfikacja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4CE9" w14:textId="77777777" w:rsidR="00FA6C3F" w:rsidRDefault="00FA6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A0C4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29</cp:revision>
  <cp:lastPrinted>2019-04-08T08:48:00Z</cp:lastPrinted>
  <dcterms:created xsi:type="dcterms:W3CDTF">2021-05-24T09:35:00Z</dcterms:created>
  <dcterms:modified xsi:type="dcterms:W3CDTF">2022-02-02T09:10:00Z</dcterms:modified>
</cp:coreProperties>
</file>