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DF2D" w14:textId="77777777" w:rsidR="00892BD9" w:rsidRPr="006B0701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6B0701">
        <w:rPr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254"/>
      </w:tblGrid>
      <w:tr w:rsidR="00892BD9" w:rsidRPr="006B0701" w14:paraId="70A389B7" w14:textId="77777777" w:rsidTr="006B0701">
        <w:trPr>
          <w:trHeight w:val="349"/>
        </w:trPr>
        <w:tc>
          <w:tcPr>
            <w:tcW w:w="4806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6B0701" w:rsidRDefault="00892BD9" w:rsidP="00B6687C">
            <w:pPr>
              <w:spacing w:before="120"/>
              <w:rPr>
                <w:b/>
                <w:sz w:val="22"/>
              </w:rPr>
            </w:pPr>
            <w:r w:rsidRPr="006B0701">
              <w:rPr>
                <w:b/>
                <w:sz w:val="22"/>
              </w:rPr>
              <w:t xml:space="preserve">Nazwa: </w:t>
            </w:r>
          </w:p>
        </w:tc>
        <w:tc>
          <w:tcPr>
            <w:tcW w:w="42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2C5922" w14:textId="77777777" w:rsidR="00C76E86" w:rsidRPr="00C76E86" w:rsidRDefault="00C76E86" w:rsidP="00C76E86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C76E86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056423D4" w14:textId="77777777" w:rsidR="00C76E86" w:rsidRPr="00C76E86" w:rsidRDefault="00C76E86" w:rsidP="00C76E86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C76E86">
              <w:rPr>
                <w:b/>
                <w:bCs/>
                <w:sz w:val="22"/>
              </w:rPr>
              <w:t xml:space="preserve">Regionalny Zarząd Gospodarki Wodnej w Krakowie </w:t>
            </w:r>
          </w:p>
          <w:p w14:paraId="1FED60B4" w14:textId="6DBF3183" w:rsidR="00892BD9" w:rsidRPr="006B0701" w:rsidRDefault="00C76E86" w:rsidP="00C76E86">
            <w:pPr>
              <w:pStyle w:val="Bezodstpw"/>
              <w:jc w:val="left"/>
              <w:rPr>
                <w:sz w:val="22"/>
              </w:rPr>
            </w:pPr>
            <w:r w:rsidRPr="00C76E86">
              <w:rPr>
                <w:b/>
                <w:bCs/>
                <w:sz w:val="22"/>
              </w:rPr>
              <w:t>ul. Marszałka Józefa Piłsudskiego 22, 31-109 Kraków</w:t>
            </w:r>
          </w:p>
        </w:tc>
      </w:tr>
      <w:tr w:rsidR="00892BD9" w:rsidRPr="006B0701" w14:paraId="47E1436B" w14:textId="77777777" w:rsidTr="006B0701">
        <w:trPr>
          <w:trHeight w:val="484"/>
        </w:trPr>
        <w:tc>
          <w:tcPr>
            <w:tcW w:w="4806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6B0701" w:rsidRDefault="00892BD9" w:rsidP="00B6687C">
            <w:pPr>
              <w:spacing w:before="120"/>
              <w:rPr>
                <w:b/>
                <w:sz w:val="22"/>
              </w:rPr>
            </w:pPr>
            <w:r w:rsidRPr="006B0701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1C710BEC" w:rsidR="00892BD9" w:rsidRPr="006B0701" w:rsidRDefault="00C76E86" w:rsidP="00C76E86">
            <w:pPr>
              <w:spacing w:before="120"/>
              <w:ind w:left="35"/>
              <w:jc w:val="left"/>
              <w:rPr>
                <w:b/>
                <w:i/>
                <w:sz w:val="22"/>
              </w:rPr>
            </w:pPr>
            <w:r w:rsidRPr="00C76E86">
              <w:rPr>
                <w:b/>
                <w:i/>
                <w:sz w:val="22"/>
              </w:rPr>
              <w:t>„Dostawy artykułów elektrycznych i oświetleniowych dla</w:t>
            </w:r>
            <w:r>
              <w:rPr>
                <w:b/>
                <w:i/>
                <w:sz w:val="22"/>
              </w:rPr>
              <w:t xml:space="preserve"> </w:t>
            </w:r>
            <w:r w:rsidRPr="00C76E86">
              <w:rPr>
                <w:b/>
                <w:i/>
                <w:sz w:val="22"/>
              </w:rPr>
              <w:t>Państwowego Gospodarstwa Wodnego Wody Polskie Regionalnego Zarządu Gospodarki Wodnej w Krakowie – 6 części ”</w:t>
            </w:r>
          </w:p>
        </w:tc>
      </w:tr>
      <w:tr w:rsidR="00892BD9" w:rsidRPr="006B0701" w14:paraId="742EA36F" w14:textId="77777777" w:rsidTr="006B0701">
        <w:trPr>
          <w:trHeight w:val="484"/>
        </w:trPr>
        <w:tc>
          <w:tcPr>
            <w:tcW w:w="4806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6B0701" w:rsidRDefault="00892BD9" w:rsidP="00B6687C">
            <w:pPr>
              <w:spacing w:before="120"/>
              <w:rPr>
                <w:b/>
                <w:sz w:val="22"/>
              </w:rPr>
            </w:pPr>
            <w:r w:rsidRPr="006B0701">
              <w:rPr>
                <w:b/>
                <w:sz w:val="22"/>
              </w:rPr>
              <w:t>Numer referencyjny nadany sprawie przez instytucję zamawiającą lub podmiot zamawiający (</w:t>
            </w:r>
            <w:r w:rsidRPr="006B0701">
              <w:rPr>
                <w:b/>
                <w:i/>
                <w:sz w:val="22"/>
              </w:rPr>
              <w:t>jeżeli dotyczy</w:t>
            </w:r>
            <w:r w:rsidRPr="006B0701">
              <w:rPr>
                <w:b/>
                <w:sz w:val="22"/>
              </w:rPr>
              <w:t>):</w:t>
            </w:r>
          </w:p>
        </w:tc>
        <w:tc>
          <w:tcPr>
            <w:tcW w:w="4254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69C14A1D" w:rsidR="00892BD9" w:rsidRPr="006B0701" w:rsidRDefault="00C76E86" w:rsidP="00C76E86">
            <w:pPr>
              <w:spacing w:before="12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KR</w:t>
            </w:r>
            <w:r w:rsidR="004A7972" w:rsidRPr="006B0701">
              <w:rPr>
                <w:b/>
                <w:sz w:val="22"/>
              </w:rPr>
              <w:t>.ROZ.2810</w:t>
            </w:r>
            <w:r w:rsidR="00F51F72" w:rsidRPr="006B0701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9.2022</w:t>
            </w:r>
          </w:p>
        </w:tc>
      </w:tr>
    </w:tbl>
    <w:p w14:paraId="3C40DEEC" w14:textId="77777777" w:rsidR="00892BD9" w:rsidRPr="006B0701" w:rsidRDefault="00892BD9" w:rsidP="00892BD9">
      <w:pPr>
        <w:widowControl w:val="0"/>
        <w:rPr>
          <w:snapToGrid w:val="0"/>
          <w:sz w:val="22"/>
          <w:lang w:eastAsia="pl-PL"/>
        </w:rPr>
      </w:pPr>
    </w:p>
    <w:p w14:paraId="1FB4D87B" w14:textId="77777777" w:rsidR="00892BD9" w:rsidRPr="006B0701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6B0701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892BD9" w:rsidRPr="006B0701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6B0701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6B0701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6B0701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6B0701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6B0701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6B0701" w:rsidRDefault="00892BD9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6B0701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6B0701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6B0701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6B0701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6B0701" w:rsidRDefault="00892BD9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6B0701">
              <w:rPr>
                <w:b/>
                <w:sz w:val="22"/>
              </w:rPr>
              <w:t>Osoba lub osoby wyznaczone do kontaktów:</w:t>
            </w:r>
          </w:p>
          <w:p w14:paraId="1E925E88" w14:textId="77777777" w:rsidR="00892BD9" w:rsidRPr="006B0701" w:rsidRDefault="00892BD9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6B0701">
              <w:rPr>
                <w:b/>
                <w:sz w:val="22"/>
              </w:rPr>
              <w:t>Telefon:</w:t>
            </w:r>
          </w:p>
          <w:p w14:paraId="70413D47" w14:textId="77777777" w:rsidR="00892BD9" w:rsidRPr="006B0701" w:rsidRDefault="00892BD9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6B0701">
              <w:rPr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6B0701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6B0701">
              <w:rPr>
                <w:sz w:val="22"/>
                <w:lang w:eastAsia="pl-PL"/>
              </w:rPr>
              <w:t>………………………………………………</w:t>
            </w:r>
          </w:p>
          <w:p w14:paraId="42EFDEF8" w14:textId="77777777" w:rsidR="00892BD9" w:rsidRPr="006B0701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6B0701">
              <w:rPr>
                <w:sz w:val="22"/>
                <w:lang w:eastAsia="pl-PL"/>
              </w:rPr>
              <w:t>………………………………………………</w:t>
            </w:r>
          </w:p>
          <w:p w14:paraId="0749B83F" w14:textId="77777777" w:rsidR="00892BD9" w:rsidRPr="006B0701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6B0701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4637E34C" w14:textId="77777777" w:rsidR="00F960A4" w:rsidRPr="006B0701" w:rsidRDefault="00F960A4" w:rsidP="009A77A0">
      <w:pPr>
        <w:keepNext/>
        <w:suppressAutoHyphens/>
        <w:ind w:right="68"/>
        <w:jc w:val="center"/>
        <w:outlineLvl w:val="1"/>
        <w:rPr>
          <w:b/>
          <w:sz w:val="22"/>
          <w:lang w:eastAsia="ar-SA"/>
        </w:rPr>
      </w:pPr>
    </w:p>
    <w:p w14:paraId="6917B665" w14:textId="77777777" w:rsidR="009A77A0" w:rsidRPr="006B0701" w:rsidRDefault="009A77A0" w:rsidP="009A77A0">
      <w:pPr>
        <w:keepNext/>
        <w:suppressAutoHyphens/>
        <w:ind w:right="68"/>
        <w:jc w:val="center"/>
        <w:outlineLvl w:val="1"/>
        <w:rPr>
          <w:b/>
          <w:sz w:val="22"/>
          <w:lang w:eastAsia="ar-SA"/>
        </w:rPr>
      </w:pPr>
      <w:r w:rsidRPr="006B0701">
        <w:rPr>
          <w:b/>
          <w:sz w:val="22"/>
          <w:lang w:eastAsia="ar-SA"/>
        </w:rPr>
        <w:t>OŚWIADCZENIE</w:t>
      </w:r>
    </w:p>
    <w:p w14:paraId="4DBD2E16" w14:textId="77777777" w:rsidR="009A77A0" w:rsidRPr="006B0701" w:rsidRDefault="009A77A0" w:rsidP="009A77A0">
      <w:pPr>
        <w:suppressAutoHyphens/>
        <w:jc w:val="center"/>
        <w:rPr>
          <w:b/>
          <w:sz w:val="22"/>
          <w:lang w:eastAsia="ar-SA"/>
        </w:rPr>
      </w:pPr>
      <w:r w:rsidRPr="006B0701">
        <w:rPr>
          <w:b/>
          <w:sz w:val="22"/>
          <w:lang w:eastAsia="ar-SA"/>
        </w:rPr>
        <w:t>o niepodleganiu wykluczeniu</w:t>
      </w:r>
    </w:p>
    <w:p w14:paraId="6D9DE352" w14:textId="17A43AFE" w:rsidR="009A77A0" w:rsidRPr="006B0701" w:rsidRDefault="000F6943" w:rsidP="009A77A0">
      <w:pPr>
        <w:suppressAutoHyphens/>
        <w:jc w:val="center"/>
        <w:rPr>
          <w:b/>
          <w:sz w:val="22"/>
          <w:lang w:eastAsia="ar-SA"/>
        </w:rPr>
      </w:pPr>
      <w:r w:rsidRPr="006B0701">
        <w:rPr>
          <w:b/>
          <w:sz w:val="22"/>
          <w:lang w:eastAsia="ar-SA"/>
        </w:rPr>
        <w:t>z</w:t>
      </w:r>
      <w:r w:rsidR="009A77A0" w:rsidRPr="006B0701">
        <w:rPr>
          <w:b/>
          <w:sz w:val="22"/>
          <w:lang w:eastAsia="ar-SA"/>
        </w:rPr>
        <w:t xml:space="preserve"> postępowaniu</w:t>
      </w:r>
      <w:r w:rsidR="0029302C" w:rsidRPr="006B0701">
        <w:rPr>
          <w:b/>
          <w:sz w:val="22"/>
          <w:lang w:eastAsia="ar-SA"/>
        </w:rPr>
        <w:t xml:space="preserve"> składane na podstawie art. 125 ust.1 Pzp</w:t>
      </w:r>
    </w:p>
    <w:p w14:paraId="5D26BF1E" w14:textId="77777777" w:rsidR="009A77A0" w:rsidRPr="006B0701" w:rsidRDefault="009A77A0" w:rsidP="009A77A0">
      <w:pPr>
        <w:suppressAutoHyphens/>
        <w:spacing w:after="60"/>
        <w:rPr>
          <w:sz w:val="22"/>
          <w:lang w:eastAsia="ar-SA"/>
        </w:rPr>
      </w:pPr>
    </w:p>
    <w:p w14:paraId="327EC554" w14:textId="77777777" w:rsidR="009A77A0" w:rsidRPr="006B0701" w:rsidRDefault="009A77A0" w:rsidP="009A77A0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6B0701">
        <w:rPr>
          <w:sz w:val="22"/>
          <w:lang w:eastAsia="ar-SA"/>
        </w:rPr>
        <w:t>Ubiegając się o udzielenie przedmiotowego zamówienia publicznego, oświadczam/y, że:</w:t>
      </w:r>
    </w:p>
    <w:p w14:paraId="446502C7" w14:textId="03271F98" w:rsidR="009A77A0" w:rsidRPr="006B0701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6B0701">
        <w:rPr>
          <w:b/>
          <w:bCs/>
          <w:sz w:val="22"/>
          <w:lang w:eastAsia="ar-SA"/>
        </w:rPr>
        <w:t>brak jest podstaw do wykluczenia Wykonawcy z postępowania</w:t>
      </w:r>
      <w:r w:rsidRPr="006B0701">
        <w:rPr>
          <w:sz w:val="22"/>
          <w:lang w:eastAsia="ar-SA"/>
        </w:rPr>
        <w:t xml:space="preserve"> z powodu niespełniania przesłanek, o których mowa w art. </w:t>
      </w:r>
      <w:r w:rsidR="0029302C" w:rsidRPr="006B0701">
        <w:rPr>
          <w:sz w:val="22"/>
          <w:lang w:eastAsia="ar-SA"/>
        </w:rPr>
        <w:t>108 ust.1</w:t>
      </w:r>
      <w:r w:rsidRPr="006B0701">
        <w:rPr>
          <w:sz w:val="22"/>
          <w:lang w:eastAsia="ar-SA"/>
        </w:rPr>
        <w:t xml:space="preserve"> ustawy z dnia </w:t>
      </w:r>
      <w:r w:rsidR="0029302C" w:rsidRPr="006B0701">
        <w:rPr>
          <w:sz w:val="22"/>
          <w:lang w:eastAsia="ar-SA"/>
        </w:rPr>
        <w:t>11 września</w:t>
      </w:r>
      <w:r w:rsidRPr="006B0701">
        <w:rPr>
          <w:sz w:val="22"/>
          <w:lang w:eastAsia="ar-SA"/>
        </w:rPr>
        <w:t> 20</w:t>
      </w:r>
      <w:r w:rsidR="0029302C" w:rsidRPr="006B0701">
        <w:rPr>
          <w:sz w:val="22"/>
          <w:lang w:eastAsia="ar-SA"/>
        </w:rPr>
        <w:t>19</w:t>
      </w:r>
      <w:r w:rsidRPr="006B0701">
        <w:rPr>
          <w:sz w:val="22"/>
          <w:lang w:eastAsia="ar-SA"/>
        </w:rPr>
        <w:t> r. Prawo zamówień publicznych</w:t>
      </w:r>
      <w:r w:rsidR="0029302C" w:rsidRPr="006B0701">
        <w:rPr>
          <w:sz w:val="22"/>
          <w:lang w:eastAsia="ar-SA"/>
        </w:rPr>
        <w:t>*</w:t>
      </w:r>
      <w:r w:rsidRPr="006B0701">
        <w:rPr>
          <w:sz w:val="22"/>
          <w:lang w:eastAsia="ar-SA"/>
        </w:rPr>
        <w:t>.</w:t>
      </w:r>
    </w:p>
    <w:p w14:paraId="77461C50" w14:textId="59E45684" w:rsidR="0029302C" w:rsidRPr="006B0701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6B0701">
        <w:rPr>
          <w:sz w:val="22"/>
          <w:lang w:eastAsia="ar-SA"/>
        </w:rPr>
        <w:t>lub :</w:t>
      </w:r>
    </w:p>
    <w:p w14:paraId="57B92BBC" w14:textId="06FFBC21" w:rsidR="0029302C" w:rsidRPr="006B0701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6B0701">
        <w:rPr>
          <w:b/>
          <w:bCs/>
          <w:sz w:val="22"/>
          <w:lang w:eastAsia="ar-SA"/>
        </w:rPr>
        <w:t>zachodzi w stosunku do Wykonawcy podstawa(y) wykluczenia z postępowania</w:t>
      </w:r>
      <w:r w:rsidRPr="006B0701">
        <w:rPr>
          <w:sz w:val="22"/>
          <w:lang w:eastAsia="ar-SA"/>
        </w:rPr>
        <w:t xml:space="preserve"> na podstawie art. …………….……. ustawy Pzp (podać mającą zastosowanie podstawę wykluczenia spośród wymienionych w art. w art. 108 ust. 1 </w:t>
      </w:r>
    </w:p>
    <w:p w14:paraId="728E0E3F" w14:textId="0EF3AB57" w:rsidR="0029302C" w:rsidRPr="006B0701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6B0701"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6B0701">
        <w:rPr>
          <w:sz w:val="22"/>
          <w:lang w:eastAsia="ar-SA"/>
        </w:rPr>
        <w:t>*</w:t>
      </w:r>
      <w:bookmarkEnd w:id="0"/>
    </w:p>
    <w:p w14:paraId="56B1DE73" w14:textId="2E3481EE" w:rsidR="00D502EF" w:rsidRPr="006B0701" w:rsidRDefault="00D502EF" w:rsidP="00D502EF">
      <w:pPr>
        <w:suppressAutoHyphens/>
        <w:spacing w:line="240" w:lineRule="auto"/>
        <w:rPr>
          <w:rFonts w:eastAsia="Times New Roman"/>
          <w:sz w:val="20"/>
          <w:szCs w:val="20"/>
          <w:u w:val="single"/>
          <w:lang w:eastAsia="ar-SA"/>
        </w:rPr>
      </w:pPr>
      <w:r w:rsidRPr="006B0701">
        <w:rPr>
          <w:rFonts w:eastAsia="Times New Roman"/>
          <w:b/>
          <w:sz w:val="20"/>
          <w:szCs w:val="20"/>
          <w:u w:val="single"/>
          <w:lang w:eastAsia="ar-SA"/>
        </w:rPr>
        <w:t>*</w:t>
      </w:r>
      <w:r w:rsidRPr="006B0701">
        <w:rPr>
          <w:rFonts w:eastAsia="Times New Roman"/>
          <w:bCs/>
          <w:sz w:val="20"/>
          <w:szCs w:val="20"/>
          <w:u w:val="single"/>
          <w:lang w:eastAsia="ar-SA"/>
        </w:rPr>
        <w:t>Niepotrzebne skreślić</w:t>
      </w:r>
    </w:p>
    <w:p w14:paraId="58223D06" w14:textId="77777777" w:rsidR="009A77A0" w:rsidRPr="006B0701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67A90B4C" w14:textId="675DFA93" w:rsidR="00D502EF" w:rsidRPr="006B0701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eastAsia="Times New Roman"/>
          <w:sz w:val="22"/>
          <w:lang w:eastAsia="ar-SA"/>
        </w:rPr>
      </w:pPr>
      <w:r w:rsidRPr="006B0701">
        <w:rPr>
          <w:rFonts w:eastAsia="Times New Roman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6B0701" w:rsidRDefault="00D502EF" w:rsidP="00D502EF">
      <w:pPr>
        <w:suppressAutoHyphens/>
        <w:spacing w:line="240" w:lineRule="auto"/>
        <w:rPr>
          <w:rFonts w:eastAsia="Times New Roman"/>
          <w:b/>
          <w:sz w:val="22"/>
          <w:lang w:eastAsia="ar-SA"/>
        </w:rPr>
      </w:pPr>
    </w:p>
    <w:p w14:paraId="5D914EA0" w14:textId="77777777" w:rsidR="00F960A4" w:rsidRPr="006B0701" w:rsidRDefault="00F960A4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6B0701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6B0701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6B0701">
              <w:rPr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454FB9" w14:textId="77777777" w:rsidR="009A77A0" w:rsidRPr="006B070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6B0701">
              <w:rPr>
                <w:snapToGrid w:val="0"/>
                <w:sz w:val="20"/>
                <w:szCs w:val="20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33059869" w:rsidR="009A77A0" w:rsidRPr="006B0701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6B0701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6756856" w14:textId="50D062BE" w:rsidR="009A77A0" w:rsidRPr="006B070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vertAlign w:val="superscript"/>
                <w:lang w:eastAsia="pl-PL"/>
              </w:rPr>
            </w:pPr>
            <w:r w:rsidRPr="006B0701">
              <w:rPr>
                <w:snapToGrid w:val="0"/>
                <w:sz w:val="20"/>
                <w:szCs w:val="20"/>
                <w:lang w:eastAsia="pl-PL"/>
              </w:rPr>
              <w:t>(podpis uprawnionego przedstawiciela Wykonawcy)</w:t>
            </w:r>
          </w:p>
        </w:tc>
      </w:tr>
    </w:tbl>
    <w:p w14:paraId="4D8B8453" w14:textId="77777777" w:rsidR="006B0701" w:rsidRDefault="006B0701" w:rsidP="009A77A0">
      <w:pPr>
        <w:rPr>
          <w:sz w:val="20"/>
          <w:szCs w:val="20"/>
          <w:u w:val="single"/>
          <w:lang w:eastAsia="pl-PL"/>
        </w:rPr>
      </w:pPr>
    </w:p>
    <w:p w14:paraId="4E45C04B" w14:textId="2634AADC" w:rsidR="009A77A0" w:rsidRPr="006B0701" w:rsidRDefault="009A77A0" w:rsidP="009A77A0">
      <w:pPr>
        <w:rPr>
          <w:sz w:val="20"/>
          <w:szCs w:val="20"/>
          <w:u w:val="single"/>
          <w:lang w:eastAsia="pl-PL"/>
        </w:rPr>
      </w:pPr>
      <w:r w:rsidRPr="006B0701">
        <w:rPr>
          <w:sz w:val="20"/>
          <w:szCs w:val="20"/>
          <w:u w:val="single"/>
          <w:lang w:eastAsia="pl-PL"/>
        </w:rPr>
        <w:t>Instrukcja wypełniania:</w:t>
      </w:r>
      <w:r w:rsidRPr="006B0701">
        <w:rPr>
          <w:sz w:val="20"/>
          <w:szCs w:val="20"/>
          <w:lang w:eastAsia="pl-PL"/>
        </w:rPr>
        <w:t xml:space="preserve"> wypełnić we wszystkich wykropkowanych miejscach.</w:t>
      </w:r>
    </w:p>
    <w:p w14:paraId="64EECA0C" w14:textId="609D3237" w:rsidR="00892BD9" w:rsidRPr="006B0701" w:rsidRDefault="00D502EF" w:rsidP="006B0701">
      <w:pPr>
        <w:spacing w:line="240" w:lineRule="auto"/>
        <w:contextualSpacing/>
        <w:rPr>
          <w:rFonts w:eastAsia="Times New Roman"/>
          <w:b/>
          <w:sz w:val="20"/>
          <w:szCs w:val="20"/>
          <w:lang w:eastAsia="pl-PL"/>
        </w:rPr>
      </w:pPr>
      <w:r w:rsidRPr="006B0701">
        <w:rPr>
          <w:rFonts w:eastAsia="Times New Roman"/>
          <w:sz w:val="20"/>
          <w:szCs w:val="20"/>
          <w:u w:val="single"/>
          <w:lang w:eastAsia="pl-PL"/>
        </w:rPr>
        <w:t>Uwaga</w:t>
      </w:r>
      <w:r w:rsidRPr="006B0701">
        <w:rPr>
          <w:rFonts w:eastAsia="Times New Roman"/>
          <w:sz w:val="20"/>
          <w:szCs w:val="20"/>
          <w:lang w:eastAsia="pl-PL"/>
        </w:rPr>
        <w:t>: W przypadku Wykonawców wspólnie ubiegających się o udzielenie zamówienia każdy z Wykonawców składa odrębne oświadczenie.</w:t>
      </w:r>
    </w:p>
    <w:sectPr w:rsidR="00892BD9" w:rsidRPr="006B0701" w:rsidSect="006B0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5FEE" w14:textId="77777777" w:rsidR="00C93903" w:rsidRDefault="00C93903" w:rsidP="00881513">
      <w:pPr>
        <w:spacing w:line="240" w:lineRule="auto"/>
      </w:pPr>
      <w:r>
        <w:separator/>
      </w:r>
    </w:p>
  </w:endnote>
  <w:endnote w:type="continuationSeparator" w:id="0">
    <w:p w14:paraId="5B15DC5B" w14:textId="77777777" w:rsidR="00C93903" w:rsidRDefault="00C9390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F8E5" w14:textId="77777777" w:rsidR="00EF2239" w:rsidRDefault="00EF22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5395" w14:textId="77777777" w:rsidR="00EF2239" w:rsidRDefault="00EF2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2799" w14:textId="77777777" w:rsidR="00C93903" w:rsidRDefault="00C93903" w:rsidP="00881513">
      <w:pPr>
        <w:spacing w:line="240" w:lineRule="auto"/>
      </w:pPr>
      <w:r>
        <w:separator/>
      </w:r>
    </w:p>
  </w:footnote>
  <w:footnote w:type="continuationSeparator" w:id="0">
    <w:p w14:paraId="7BE6114C" w14:textId="77777777" w:rsidR="00C93903" w:rsidRDefault="00C93903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3C13" w14:textId="77777777" w:rsidR="00EF2239" w:rsidRDefault="00EF22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4710" w14:textId="58DABF14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 xml:space="preserve">Załącznik nr </w:t>
    </w:r>
    <w:r w:rsidR="00EF2239">
      <w:rPr>
        <w:b/>
        <w:bCs/>
        <w:smallCaps/>
        <w:color w:val="333399"/>
        <w:szCs w:val="40"/>
        <w:lang w:eastAsia="pl-PL"/>
      </w:rPr>
      <w:t>4</w:t>
    </w:r>
    <w:r w:rsidRPr="008F6264">
      <w:rPr>
        <w:b/>
        <w:bCs/>
        <w:smallCaps/>
        <w:color w:val="333399"/>
        <w:szCs w:val="40"/>
        <w:lang w:eastAsia="pl-PL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CAB1" w14:textId="77777777" w:rsidR="00EF2239" w:rsidRDefault="00EF22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0F6943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6315"/>
    <w:rsid w:val="001B1BF1"/>
    <w:rsid w:val="001B59AB"/>
    <w:rsid w:val="001D02FD"/>
    <w:rsid w:val="001D4847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AA0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67648"/>
    <w:rsid w:val="0047256B"/>
    <w:rsid w:val="00474FEA"/>
    <w:rsid w:val="00483097"/>
    <w:rsid w:val="00492B8B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93C31"/>
    <w:rsid w:val="006A1A03"/>
    <w:rsid w:val="006B070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5553B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76E86"/>
    <w:rsid w:val="00C82D24"/>
    <w:rsid w:val="00C85C28"/>
    <w:rsid w:val="00C8612C"/>
    <w:rsid w:val="00C93903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EF2239"/>
    <w:rsid w:val="00F32601"/>
    <w:rsid w:val="00F32D58"/>
    <w:rsid w:val="00F343DB"/>
    <w:rsid w:val="00F35F7D"/>
    <w:rsid w:val="00F44E52"/>
    <w:rsid w:val="00F51F7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B5435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Kraków)</cp:lastModifiedBy>
  <cp:revision>17</cp:revision>
  <cp:lastPrinted>2020-03-02T12:25:00Z</cp:lastPrinted>
  <dcterms:created xsi:type="dcterms:W3CDTF">2020-06-02T13:47:00Z</dcterms:created>
  <dcterms:modified xsi:type="dcterms:W3CDTF">2022-03-10T11:35:00Z</dcterms:modified>
</cp:coreProperties>
</file>