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7A2B6" w14:textId="56BCACEF" w:rsidR="00E11B8B" w:rsidRDefault="00E11B8B" w:rsidP="00E11B8B">
      <w:pPr>
        <w:spacing w:line="360" w:lineRule="auto"/>
        <w:jc w:val="right"/>
        <w:rPr>
          <w:rFonts w:ascii="Calibri Light" w:hAnsi="Calibri Light" w:cs="Times New Roman"/>
          <w:b/>
          <w:bCs/>
          <w:sz w:val="24"/>
        </w:rPr>
      </w:pPr>
      <w:r>
        <w:rPr>
          <w:rFonts w:ascii="Calibri Light" w:hAnsi="Calibri Light" w:cs="Times New Roman"/>
          <w:b/>
          <w:bCs/>
          <w:sz w:val="24"/>
        </w:rPr>
        <w:t xml:space="preserve">Zał. Nr </w:t>
      </w:r>
      <w:r w:rsidR="0050107F">
        <w:rPr>
          <w:rFonts w:ascii="Calibri Light" w:hAnsi="Calibri Light" w:cs="Times New Roman"/>
          <w:b/>
          <w:bCs/>
          <w:sz w:val="24"/>
        </w:rPr>
        <w:t>3</w:t>
      </w:r>
      <w:r>
        <w:rPr>
          <w:rFonts w:ascii="Calibri Light" w:hAnsi="Calibri Light" w:cs="Times New Roman"/>
          <w:b/>
          <w:bCs/>
          <w:sz w:val="24"/>
        </w:rPr>
        <w:t>a do SWZ</w:t>
      </w:r>
    </w:p>
    <w:p w14:paraId="2A814D72" w14:textId="364B083B" w:rsidR="00CD1D0C" w:rsidRPr="00F56AC4" w:rsidRDefault="00350182" w:rsidP="003C6044">
      <w:pPr>
        <w:spacing w:line="360" w:lineRule="auto"/>
        <w:jc w:val="center"/>
        <w:rPr>
          <w:rFonts w:ascii="Calibri Light" w:hAnsi="Calibri Light" w:cs="Times New Roman"/>
          <w:b/>
          <w:bCs/>
          <w:sz w:val="24"/>
        </w:rPr>
      </w:pPr>
      <w:r>
        <w:rPr>
          <w:rFonts w:ascii="Calibri Light" w:hAnsi="Calibri Light" w:cs="Times New Roman"/>
          <w:b/>
          <w:bCs/>
          <w:sz w:val="24"/>
        </w:rPr>
        <w:t xml:space="preserve">KOSZTORYS </w:t>
      </w:r>
      <w:r w:rsidR="00112B2F">
        <w:rPr>
          <w:rFonts w:ascii="Calibri Light" w:hAnsi="Calibri Light" w:cs="Times New Roman"/>
          <w:b/>
          <w:bCs/>
          <w:sz w:val="24"/>
        </w:rPr>
        <w:t>OFERTOWY</w:t>
      </w:r>
    </w:p>
    <w:p w14:paraId="3D84D838" w14:textId="77777777" w:rsidR="00CD1D0C" w:rsidRDefault="00CD1D0C" w:rsidP="003C6044">
      <w:pPr>
        <w:spacing w:line="360" w:lineRule="auto"/>
        <w:ind w:left="-284" w:firstLine="284"/>
        <w:jc w:val="center"/>
        <w:rPr>
          <w:rFonts w:ascii="Calibri Light" w:hAnsi="Calibri Light" w:cs="Times New Roman"/>
          <w:b/>
          <w:bCs/>
        </w:rPr>
      </w:pPr>
      <w:r w:rsidRPr="00564123">
        <w:rPr>
          <w:rFonts w:ascii="Calibri Light" w:hAnsi="Calibri Light" w:cs="Times New Roman"/>
          <w:b/>
          <w:bCs/>
        </w:rPr>
        <w:t xml:space="preserve">OBIEKT </w:t>
      </w:r>
      <w:r w:rsidR="000D5FE4" w:rsidRPr="00564123">
        <w:rPr>
          <w:rFonts w:ascii="Calibri Light" w:hAnsi="Calibri Light" w:cs="Times New Roman"/>
          <w:b/>
          <w:bCs/>
        </w:rPr>
        <w:t>– Zbiornik Wodny „</w:t>
      </w:r>
      <w:r w:rsidR="00C01EFD">
        <w:rPr>
          <w:rFonts w:ascii="Calibri Light" w:hAnsi="Calibri Light" w:cs="Times New Roman"/>
          <w:b/>
          <w:bCs/>
        </w:rPr>
        <w:t>Świnna Poręba</w:t>
      </w:r>
      <w:r w:rsidR="005F5757" w:rsidRPr="00564123">
        <w:rPr>
          <w:rFonts w:ascii="Calibri Light" w:hAnsi="Calibri Light" w:cs="Times New Roman"/>
          <w:b/>
          <w:bCs/>
        </w:rPr>
        <w:t>”</w:t>
      </w:r>
    </w:p>
    <w:p w14:paraId="2C67B2F6" w14:textId="0E2228CB" w:rsidR="00F56AC4" w:rsidRDefault="005234CD" w:rsidP="003C6044">
      <w:pPr>
        <w:spacing w:line="360" w:lineRule="auto"/>
        <w:ind w:left="-284" w:firstLine="284"/>
        <w:jc w:val="center"/>
        <w:rPr>
          <w:rFonts w:ascii="Calibri Light" w:hAnsi="Calibri Light" w:cs="Times New Roman"/>
          <w:b/>
          <w:bCs/>
        </w:rPr>
      </w:pPr>
      <w:r>
        <w:rPr>
          <w:rFonts w:ascii="Calibri Light" w:hAnsi="Calibri Light" w:cs="Times New Roman"/>
          <w:b/>
          <w:bCs/>
        </w:rPr>
        <w:t>Tema</w:t>
      </w:r>
      <w:r w:rsidR="00103C98">
        <w:rPr>
          <w:rFonts w:ascii="Calibri Light" w:hAnsi="Calibri Light" w:cs="Times New Roman"/>
          <w:b/>
          <w:bCs/>
        </w:rPr>
        <w:t>t:</w:t>
      </w:r>
      <w:r>
        <w:rPr>
          <w:rFonts w:ascii="Calibri Light" w:hAnsi="Calibri Light" w:cs="Times New Roman"/>
          <w:b/>
          <w:bCs/>
        </w:rPr>
        <w:t xml:space="preserve"> „</w:t>
      </w:r>
      <w:r w:rsidR="00EA0494" w:rsidRPr="00EA0494">
        <w:rPr>
          <w:rFonts w:ascii="Calibri Light" w:hAnsi="Calibri Light" w:cs="Times New Roman"/>
          <w:b/>
          <w:bCs/>
        </w:rPr>
        <w:t>Przegląd i serwis czyszczarki krat w pompowni Zembrzyce zbiornik Świnna Poręba</w:t>
      </w:r>
      <w:r>
        <w:rPr>
          <w:rFonts w:ascii="Calibri Light" w:hAnsi="Calibri Light" w:cs="Times New Roman"/>
          <w:b/>
          <w:bCs/>
        </w:rPr>
        <w:t>”.</w:t>
      </w:r>
    </w:p>
    <w:p w14:paraId="2149604F" w14:textId="77777777" w:rsidR="00BB53C2" w:rsidRPr="00564123" w:rsidRDefault="00BB53C2" w:rsidP="003C6044">
      <w:pPr>
        <w:spacing w:line="360" w:lineRule="auto"/>
        <w:ind w:left="-284" w:firstLine="284"/>
        <w:jc w:val="center"/>
        <w:rPr>
          <w:rFonts w:ascii="Calibri Light" w:hAnsi="Calibri Light" w:cs="Times New Roman"/>
          <w:b/>
          <w:bCs/>
        </w:rPr>
      </w:pPr>
    </w:p>
    <w:tbl>
      <w:tblPr>
        <w:tblStyle w:val="Tabela-Siatka"/>
        <w:tblW w:w="90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709"/>
        <w:gridCol w:w="709"/>
        <w:gridCol w:w="1134"/>
        <w:gridCol w:w="1134"/>
      </w:tblGrid>
      <w:tr w:rsidR="00350182" w:rsidRPr="00A05C1C" w14:paraId="5947D92F" w14:textId="77777777" w:rsidTr="00BC62B4">
        <w:trPr>
          <w:trHeight w:val="761"/>
        </w:trPr>
        <w:tc>
          <w:tcPr>
            <w:tcW w:w="568" w:type="dxa"/>
            <w:vAlign w:val="center"/>
          </w:tcPr>
          <w:p w14:paraId="1700817B" w14:textId="77777777" w:rsidR="00350182" w:rsidRPr="00A05C1C" w:rsidRDefault="00350182" w:rsidP="00C537BE">
            <w:pPr>
              <w:jc w:val="center"/>
              <w:rPr>
                <w:rFonts w:ascii="Calibri Light" w:hAnsi="Calibri Light" w:cs="Times New Roman"/>
                <w:b/>
              </w:rPr>
            </w:pPr>
            <w:r w:rsidRPr="00A05C1C">
              <w:rPr>
                <w:rFonts w:ascii="Calibri Light" w:hAnsi="Calibri Light" w:cs="Times New Roman"/>
                <w:b/>
              </w:rPr>
              <w:t>Lp.</w:t>
            </w:r>
          </w:p>
        </w:tc>
        <w:tc>
          <w:tcPr>
            <w:tcW w:w="4819" w:type="dxa"/>
            <w:vAlign w:val="center"/>
          </w:tcPr>
          <w:p w14:paraId="097409CE" w14:textId="77777777" w:rsidR="00350182" w:rsidRPr="00A05C1C" w:rsidRDefault="00350182" w:rsidP="00C537BE">
            <w:pPr>
              <w:jc w:val="center"/>
              <w:rPr>
                <w:rFonts w:ascii="Calibri Light" w:hAnsi="Calibri Light" w:cs="Times New Roman"/>
                <w:b/>
              </w:rPr>
            </w:pPr>
            <w:r w:rsidRPr="00A05C1C">
              <w:rPr>
                <w:rFonts w:ascii="Calibri Light" w:hAnsi="Calibri Light" w:cs="Times New Roman"/>
                <w:b/>
              </w:rPr>
              <w:t>Rodzaj robót</w:t>
            </w:r>
          </w:p>
        </w:tc>
        <w:tc>
          <w:tcPr>
            <w:tcW w:w="709" w:type="dxa"/>
            <w:vAlign w:val="center"/>
          </w:tcPr>
          <w:p w14:paraId="43A8C734" w14:textId="77777777" w:rsidR="00350182" w:rsidRPr="00A05C1C" w:rsidRDefault="00350182" w:rsidP="00C537BE">
            <w:pPr>
              <w:jc w:val="center"/>
              <w:rPr>
                <w:rFonts w:ascii="Calibri Light" w:hAnsi="Calibri Light" w:cs="Times New Roman"/>
                <w:b/>
              </w:rPr>
            </w:pPr>
            <w:r w:rsidRPr="00A05C1C">
              <w:rPr>
                <w:rFonts w:ascii="Calibri Light" w:hAnsi="Calibri Light" w:cs="Times New Roman"/>
                <w:b/>
              </w:rPr>
              <w:t>Jedn.</w:t>
            </w:r>
          </w:p>
        </w:tc>
        <w:tc>
          <w:tcPr>
            <w:tcW w:w="709" w:type="dxa"/>
            <w:vAlign w:val="center"/>
          </w:tcPr>
          <w:p w14:paraId="3CEEE58A" w14:textId="77777777" w:rsidR="00350182" w:rsidRPr="00A05C1C" w:rsidRDefault="00350182" w:rsidP="00FD0FE0">
            <w:pPr>
              <w:jc w:val="center"/>
              <w:rPr>
                <w:rFonts w:ascii="Calibri Light" w:hAnsi="Calibri Light" w:cs="Times New Roman"/>
                <w:b/>
              </w:rPr>
            </w:pPr>
            <w:r>
              <w:rPr>
                <w:rFonts w:ascii="Calibri Light" w:hAnsi="Calibri Light" w:cs="Times New Roman"/>
                <w:b/>
              </w:rPr>
              <w:t>Ilość</w:t>
            </w:r>
          </w:p>
        </w:tc>
        <w:tc>
          <w:tcPr>
            <w:tcW w:w="1134" w:type="dxa"/>
          </w:tcPr>
          <w:p w14:paraId="33E8BC32" w14:textId="77777777" w:rsidR="00350182" w:rsidRDefault="00350182" w:rsidP="00FD0FE0">
            <w:pPr>
              <w:jc w:val="center"/>
              <w:rPr>
                <w:rFonts w:ascii="Calibri Light" w:hAnsi="Calibri Light" w:cs="Times New Roman"/>
                <w:b/>
              </w:rPr>
            </w:pPr>
            <w:r>
              <w:rPr>
                <w:rFonts w:ascii="Calibri Light" w:hAnsi="Calibri Light" w:cs="Times New Roman"/>
                <w:b/>
              </w:rPr>
              <w:t>Cena jedn. netto</w:t>
            </w:r>
          </w:p>
        </w:tc>
        <w:tc>
          <w:tcPr>
            <w:tcW w:w="1134" w:type="dxa"/>
          </w:tcPr>
          <w:p w14:paraId="02889492" w14:textId="77777777" w:rsidR="00350182" w:rsidRDefault="00350182" w:rsidP="00FD0FE0">
            <w:pPr>
              <w:jc w:val="center"/>
              <w:rPr>
                <w:rFonts w:ascii="Calibri Light" w:hAnsi="Calibri Light" w:cs="Times New Roman"/>
                <w:b/>
              </w:rPr>
            </w:pPr>
            <w:r>
              <w:rPr>
                <w:rFonts w:ascii="Calibri Light" w:hAnsi="Calibri Light" w:cs="Times New Roman"/>
                <w:b/>
              </w:rPr>
              <w:t>Cena netto</w:t>
            </w:r>
          </w:p>
          <w:p w14:paraId="4CB866AD" w14:textId="77777777" w:rsidR="000803F3" w:rsidRDefault="000803F3" w:rsidP="00FD0FE0">
            <w:pPr>
              <w:jc w:val="center"/>
              <w:rPr>
                <w:rFonts w:ascii="Calibri Light" w:hAnsi="Calibri Light" w:cs="Times New Roman"/>
                <w:b/>
              </w:rPr>
            </w:pPr>
            <w:r>
              <w:rPr>
                <w:rFonts w:ascii="Calibri Light" w:hAnsi="Calibri Light" w:cs="Times New Roman"/>
                <w:b/>
              </w:rPr>
              <w:t>[zł]</w:t>
            </w:r>
          </w:p>
        </w:tc>
      </w:tr>
      <w:tr w:rsidR="00350182" w:rsidRPr="00A05C1C" w14:paraId="145236EE" w14:textId="77777777" w:rsidTr="00BC62B4">
        <w:tc>
          <w:tcPr>
            <w:tcW w:w="568" w:type="dxa"/>
            <w:vAlign w:val="center"/>
          </w:tcPr>
          <w:p w14:paraId="3463C4DB" w14:textId="77777777" w:rsidR="00350182" w:rsidRPr="00A05C1C" w:rsidRDefault="00350182" w:rsidP="00C537BE">
            <w:pPr>
              <w:jc w:val="center"/>
              <w:rPr>
                <w:rFonts w:ascii="Calibri Light" w:hAnsi="Calibri Light" w:cs="Times New Roman"/>
                <w:sz w:val="12"/>
                <w:szCs w:val="12"/>
              </w:rPr>
            </w:pPr>
            <w:r w:rsidRPr="00A05C1C">
              <w:rPr>
                <w:rFonts w:ascii="Calibri Light" w:hAnsi="Calibri Light" w:cs="Times New Roman"/>
                <w:sz w:val="12"/>
                <w:szCs w:val="12"/>
              </w:rPr>
              <w:t>1</w:t>
            </w:r>
          </w:p>
        </w:tc>
        <w:tc>
          <w:tcPr>
            <w:tcW w:w="4819" w:type="dxa"/>
          </w:tcPr>
          <w:p w14:paraId="7283C4CC" w14:textId="77777777" w:rsidR="00350182" w:rsidRPr="00A05C1C" w:rsidRDefault="00350182" w:rsidP="00C537BE">
            <w:pPr>
              <w:jc w:val="center"/>
              <w:rPr>
                <w:rFonts w:ascii="Calibri Light" w:hAnsi="Calibri Light" w:cs="Times New Roman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4421ABA3" w14:textId="77777777" w:rsidR="00350182" w:rsidRPr="00A05C1C" w:rsidRDefault="00350182" w:rsidP="00C537BE">
            <w:pPr>
              <w:jc w:val="center"/>
              <w:rPr>
                <w:rFonts w:ascii="Calibri Light" w:hAnsi="Calibri Light" w:cs="Times New Roman"/>
                <w:sz w:val="12"/>
                <w:szCs w:val="12"/>
              </w:rPr>
            </w:pPr>
            <w:r w:rsidRPr="00A05C1C">
              <w:rPr>
                <w:rFonts w:ascii="Calibri Light" w:hAnsi="Calibri Light" w:cs="Times New Roman"/>
                <w:sz w:val="12"/>
                <w:szCs w:val="12"/>
              </w:rPr>
              <w:t>3</w:t>
            </w:r>
          </w:p>
        </w:tc>
        <w:tc>
          <w:tcPr>
            <w:tcW w:w="709" w:type="dxa"/>
          </w:tcPr>
          <w:p w14:paraId="5AC26AD9" w14:textId="77777777" w:rsidR="00350182" w:rsidRPr="00A05C1C" w:rsidRDefault="00350182" w:rsidP="00C537BE">
            <w:pPr>
              <w:jc w:val="center"/>
              <w:rPr>
                <w:rFonts w:ascii="Calibri Light" w:hAnsi="Calibri Light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14:paraId="6F89F07A" w14:textId="77777777" w:rsidR="00350182" w:rsidRPr="00A05C1C" w:rsidRDefault="00350182" w:rsidP="00C537BE">
            <w:pPr>
              <w:jc w:val="center"/>
              <w:rPr>
                <w:rFonts w:ascii="Calibri Light" w:hAnsi="Calibri Light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14:paraId="19DB7CDF" w14:textId="77777777" w:rsidR="00350182" w:rsidRPr="00A05C1C" w:rsidRDefault="00350182" w:rsidP="00C537BE">
            <w:pPr>
              <w:jc w:val="center"/>
              <w:rPr>
                <w:rFonts w:ascii="Calibri Light" w:hAnsi="Calibri Light" w:cs="Times New Roman"/>
                <w:sz w:val="12"/>
                <w:szCs w:val="12"/>
              </w:rPr>
            </w:pPr>
          </w:p>
        </w:tc>
      </w:tr>
      <w:tr w:rsidR="00DB5960" w:rsidRPr="00A05C1C" w14:paraId="3DBAC7C9" w14:textId="77777777" w:rsidTr="00BC62B4">
        <w:trPr>
          <w:trHeight w:val="530"/>
        </w:trPr>
        <w:tc>
          <w:tcPr>
            <w:tcW w:w="568" w:type="dxa"/>
            <w:vAlign w:val="center"/>
          </w:tcPr>
          <w:p w14:paraId="3111F99D" w14:textId="77777777" w:rsidR="00DB5960" w:rsidRPr="00EF3C38" w:rsidRDefault="00DB5960" w:rsidP="00DB5960">
            <w:pPr>
              <w:jc w:val="center"/>
              <w:rPr>
                <w:rFonts w:ascii="Calibri Light" w:hAnsi="Calibri Light" w:cs="Times New Roman"/>
              </w:rPr>
            </w:pPr>
            <w:r w:rsidRPr="00EF3C38">
              <w:rPr>
                <w:rFonts w:ascii="Calibri Light" w:hAnsi="Calibri Light" w:cs="Times New Roman"/>
              </w:rPr>
              <w:t>1.</w:t>
            </w:r>
          </w:p>
        </w:tc>
        <w:tc>
          <w:tcPr>
            <w:tcW w:w="4819" w:type="dxa"/>
            <w:vAlign w:val="center"/>
          </w:tcPr>
          <w:p w14:paraId="19A1DBDF" w14:textId="77777777" w:rsidR="00DB5960" w:rsidRPr="00FD0FE0" w:rsidRDefault="00DB5960" w:rsidP="00DB5960">
            <w:pPr>
              <w:rPr>
                <w:rFonts w:ascii="Calibri Light" w:hAnsi="Calibri Light" w:cs="Arial"/>
              </w:rPr>
            </w:pPr>
            <w:r w:rsidRPr="007F3A3A">
              <w:rPr>
                <w:rFonts w:ascii="Calibri Light" w:hAnsi="Calibri Light"/>
              </w:rPr>
              <w:t>sprawdzenie  działania  wył</w:t>
            </w:r>
            <w:r>
              <w:rPr>
                <w:rFonts w:ascii="Calibri Light" w:hAnsi="Calibri Light"/>
              </w:rPr>
              <w:t>ączników</w:t>
            </w:r>
            <w:r w:rsidRPr="007F3A3A">
              <w:rPr>
                <w:rFonts w:ascii="Calibri Light" w:hAnsi="Calibri Light"/>
              </w:rPr>
              <w:t xml:space="preserve">  krańcowych</w:t>
            </w:r>
          </w:p>
        </w:tc>
        <w:tc>
          <w:tcPr>
            <w:tcW w:w="709" w:type="dxa"/>
            <w:vAlign w:val="center"/>
          </w:tcPr>
          <w:p w14:paraId="717CB9B3" w14:textId="77777777" w:rsidR="00DB5960" w:rsidRPr="00EF3C38" w:rsidRDefault="00DB5960" w:rsidP="00DB5960">
            <w:pPr>
              <w:jc w:val="center"/>
              <w:rPr>
                <w:rFonts w:ascii="Calibri Light" w:hAnsi="Calibri Light" w:cs="Times New Roman"/>
              </w:rPr>
            </w:pPr>
            <w:proofErr w:type="spellStart"/>
            <w:r>
              <w:rPr>
                <w:rFonts w:ascii="Calibri Light" w:hAnsi="Calibri Light" w:cs="Times New Roman"/>
              </w:rPr>
              <w:t>Kpl</w:t>
            </w:r>
            <w:proofErr w:type="spellEnd"/>
            <w:r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14:paraId="58ECF100" w14:textId="77777777" w:rsidR="00DB5960" w:rsidRPr="00EF3C38" w:rsidRDefault="00DB5960" w:rsidP="00DB5960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14E67946" w14:textId="35F914E6" w:rsidR="00DB5960" w:rsidRDefault="00DB5960" w:rsidP="00DB5960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vAlign w:val="center"/>
          </w:tcPr>
          <w:p w14:paraId="68C737F6" w14:textId="696DE53C" w:rsidR="00DB5960" w:rsidRDefault="00DB5960" w:rsidP="00DB5960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DB5960" w:rsidRPr="00A05C1C" w14:paraId="7EAAFA5D" w14:textId="77777777" w:rsidTr="00BC62B4">
        <w:trPr>
          <w:trHeight w:val="530"/>
        </w:trPr>
        <w:tc>
          <w:tcPr>
            <w:tcW w:w="568" w:type="dxa"/>
            <w:vAlign w:val="center"/>
          </w:tcPr>
          <w:p w14:paraId="418F47AE" w14:textId="77777777" w:rsidR="00DB5960" w:rsidRPr="00EF3C38" w:rsidRDefault="00DB5960" w:rsidP="00DB5960">
            <w:pPr>
              <w:jc w:val="center"/>
              <w:rPr>
                <w:rFonts w:ascii="Calibri Light" w:hAnsi="Calibri Light" w:cs="Times New Roman"/>
              </w:rPr>
            </w:pPr>
            <w:r w:rsidRPr="00EF3C38">
              <w:rPr>
                <w:rFonts w:ascii="Calibri Light" w:hAnsi="Calibri Light" w:cs="Times New Roman"/>
              </w:rPr>
              <w:t>2.</w:t>
            </w:r>
          </w:p>
        </w:tc>
        <w:tc>
          <w:tcPr>
            <w:tcW w:w="4819" w:type="dxa"/>
            <w:vAlign w:val="center"/>
          </w:tcPr>
          <w:p w14:paraId="30BDBA00" w14:textId="77777777" w:rsidR="00DB5960" w:rsidRPr="00FD0FE0" w:rsidRDefault="00DB5960" w:rsidP="00DB5960">
            <w:pPr>
              <w:rPr>
                <w:rFonts w:ascii="Calibri Light" w:hAnsi="Calibri Light" w:cs="Arial"/>
              </w:rPr>
            </w:pPr>
            <w:r w:rsidRPr="007F3A3A">
              <w:rPr>
                <w:rFonts w:ascii="Calibri Light" w:hAnsi="Calibri Light"/>
              </w:rPr>
              <w:t>sprawdzenie  lin  stalowych  w  układzie  lin</w:t>
            </w:r>
          </w:p>
        </w:tc>
        <w:tc>
          <w:tcPr>
            <w:tcW w:w="709" w:type="dxa"/>
            <w:vAlign w:val="center"/>
          </w:tcPr>
          <w:p w14:paraId="79955907" w14:textId="77777777" w:rsidR="00DB5960" w:rsidRPr="00EF3C38" w:rsidRDefault="00DB5960" w:rsidP="00DB5960">
            <w:pPr>
              <w:jc w:val="center"/>
              <w:rPr>
                <w:rFonts w:ascii="Calibri Light" w:hAnsi="Calibri Light" w:cs="Times New Roman"/>
              </w:rPr>
            </w:pPr>
            <w:proofErr w:type="spellStart"/>
            <w:r>
              <w:rPr>
                <w:rFonts w:ascii="Calibri Light" w:hAnsi="Calibri Light" w:cs="Times New Roman"/>
              </w:rPr>
              <w:t>Kpl</w:t>
            </w:r>
            <w:proofErr w:type="spellEnd"/>
            <w:r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14:paraId="7185693C" w14:textId="77777777" w:rsidR="00DB5960" w:rsidRPr="00EF3C38" w:rsidRDefault="00DB5960" w:rsidP="00DB5960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26232134" w14:textId="2FA395B2" w:rsidR="00DB5960" w:rsidRDefault="00DB5960" w:rsidP="00DB5960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vAlign w:val="center"/>
          </w:tcPr>
          <w:p w14:paraId="2CBD8BDA" w14:textId="38002137" w:rsidR="00DB5960" w:rsidRDefault="00DB5960" w:rsidP="00DB5960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DB5960" w:rsidRPr="00A05C1C" w14:paraId="6A2A5C1D" w14:textId="77777777" w:rsidTr="00BC62B4">
        <w:trPr>
          <w:trHeight w:val="530"/>
        </w:trPr>
        <w:tc>
          <w:tcPr>
            <w:tcW w:w="568" w:type="dxa"/>
            <w:vAlign w:val="center"/>
          </w:tcPr>
          <w:p w14:paraId="0053CFA1" w14:textId="77777777" w:rsidR="00DB5960" w:rsidRPr="00EF3C38" w:rsidRDefault="00DB5960" w:rsidP="00DB5960">
            <w:pPr>
              <w:jc w:val="center"/>
              <w:rPr>
                <w:rFonts w:ascii="Calibri Light" w:hAnsi="Calibri Light" w:cs="Times New Roman"/>
              </w:rPr>
            </w:pPr>
            <w:r w:rsidRPr="00EF3C38">
              <w:rPr>
                <w:rFonts w:ascii="Calibri Light" w:hAnsi="Calibri Light" w:cs="Times New Roman"/>
              </w:rPr>
              <w:t>3.</w:t>
            </w:r>
          </w:p>
        </w:tc>
        <w:tc>
          <w:tcPr>
            <w:tcW w:w="4819" w:type="dxa"/>
            <w:vAlign w:val="center"/>
          </w:tcPr>
          <w:p w14:paraId="2A51011F" w14:textId="77777777" w:rsidR="00DB5960" w:rsidRPr="00FD0FE0" w:rsidRDefault="00DB5960" w:rsidP="00DB5960">
            <w:pPr>
              <w:rPr>
                <w:rFonts w:ascii="Calibri Light" w:hAnsi="Calibri Light" w:cs="Arial"/>
              </w:rPr>
            </w:pPr>
            <w:r w:rsidRPr="007F3A3A">
              <w:rPr>
                <w:rFonts w:ascii="Calibri Light" w:hAnsi="Calibri Light"/>
              </w:rPr>
              <w:t>sprawdzenie  mocowania  lin  stalowych,  w przypadku  uszkodzenia  wymiana</w:t>
            </w:r>
          </w:p>
        </w:tc>
        <w:tc>
          <w:tcPr>
            <w:tcW w:w="709" w:type="dxa"/>
            <w:vAlign w:val="center"/>
          </w:tcPr>
          <w:p w14:paraId="00A4CD7F" w14:textId="77777777" w:rsidR="00DB5960" w:rsidRPr="00EF3C38" w:rsidRDefault="00DB5960" w:rsidP="00DB5960">
            <w:pPr>
              <w:jc w:val="center"/>
              <w:rPr>
                <w:rFonts w:ascii="Calibri Light" w:hAnsi="Calibri Light" w:cs="Times New Roman"/>
              </w:rPr>
            </w:pPr>
            <w:proofErr w:type="spellStart"/>
            <w:r>
              <w:rPr>
                <w:rFonts w:ascii="Calibri Light" w:hAnsi="Calibri Light" w:cs="Times New Roman"/>
              </w:rPr>
              <w:t>Kpl</w:t>
            </w:r>
            <w:proofErr w:type="spellEnd"/>
            <w:r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14:paraId="4D6C2AB9" w14:textId="77777777" w:rsidR="00DB5960" w:rsidRPr="00EF3C38" w:rsidRDefault="00DB5960" w:rsidP="00DB5960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49AFCDC7" w14:textId="59A77F3E" w:rsidR="00DB5960" w:rsidRDefault="00DB5960" w:rsidP="00DB5960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vAlign w:val="center"/>
          </w:tcPr>
          <w:p w14:paraId="78763709" w14:textId="7806FC77" w:rsidR="00DB5960" w:rsidRDefault="00DB5960" w:rsidP="00DB5960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DB5960" w:rsidRPr="00A05C1C" w14:paraId="204E18A5" w14:textId="77777777" w:rsidTr="00BC62B4">
        <w:trPr>
          <w:trHeight w:val="530"/>
        </w:trPr>
        <w:tc>
          <w:tcPr>
            <w:tcW w:w="568" w:type="dxa"/>
            <w:vAlign w:val="center"/>
          </w:tcPr>
          <w:p w14:paraId="761CAA82" w14:textId="77777777" w:rsidR="00DB5960" w:rsidRPr="00EF3C38" w:rsidRDefault="00DB5960" w:rsidP="00DB5960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4.</w:t>
            </w:r>
          </w:p>
        </w:tc>
        <w:tc>
          <w:tcPr>
            <w:tcW w:w="4819" w:type="dxa"/>
            <w:vAlign w:val="center"/>
          </w:tcPr>
          <w:p w14:paraId="44C64599" w14:textId="77777777" w:rsidR="00DB5960" w:rsidRPr="00EF3C38" w:rsidRDefault="00DB5960" w:rsidP="00DB5960">
            <w:pPr>
              <w:rPr>
                <w:rFonts w:ascii="Calibri Light" w:hAnsi="Calibri Light" w:cs="Times New Roman"/>
              </w:rPr>
            </w:pPr>
            <w:r w:rsidRPr="007F3A3A">
              <w:rPr>
                <w:rFonts w:ascii="Calibri Light" w:hAnsi="Calibri Light"/>
              </w:rPr>
              <w:t>sprawdzenie  stanu  łożysk  nośnych</w:t>
            </w:r>
          </w:p>
        </w:tc>
        <w:tc>
          <w:tcPr>
            <w:tcW w:w="709" w:type="dxa"/>
            <w:vAlign w:val="center"/>
          </w:tcPr>
          <w:p w14:paraId="0568C88A" w14:textId="77777777" w:rsidR="00DB5960" w:rsidRPr="00EF3C38" w:rsidRDefault="00DB5960" w:rsidP="00DB5960">
            <w:pPr>
              <w:jc w:val="center"/>
              <w:rPr>
                <w:rFonts w:ascii="Calibri Light" w:hAnsi="Calibri Light" w:cs="Times New Roman"/>
              </w:rPr>
            </w:pPr>
            <w:proofErr w:type="spellStart"/>
            <w:r>
              <w:rPr>
                <w:rFonts w:ascii="Calibri Light" w:hAnsi="Calibri Light" w:cs="Times New Roman"/>
              </w:rPr>
              <w:t>Kpl</w:t>
            </w:r>
            <w:proofErr w:type="spellEnd"/>
            <w:r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14:paraId="1FE21453" w14:textId="77777777" w:rsidR="00DB5960" w:rsidRPr="00EF3C38" w:rsidRDefault="00DB5960" w:rsidP="00DB5960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3F3284DA" w14:textId="09C94AF6" w:rsidR="00DB5960" w:rsidRDefault="00DB5960" w:rsidP="00DB5960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vAlign w:val="center"/>
          </w:tcPr>
          <w:p w14:paraId="101F6ABA" w14:textId="3F1057FE" w:rsidR="00DB5960" w:rsidRDefault="00DB5960" w:rsidP="00DB5960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DB5960" w:rsidRPr="00A05C1C" w14:paraId="15FD791C" w14:textId="77777777" w:rsidTr="00BC62B4">
        <w:trPr>
          <w:trHeight w:val="530"/>
        </w:trPr>
        <w:tc>
          <w:tcPr>
            <w:tcW w:w="568" w:type="dxa"/>
            <w:tcBorders>
              <w:bottom w:val="single" w:sz="2" w:space="0" w:color="auto"/>
            </w:tcBorders>
            <w:vAlign w:val="center"/>
          </w:tcPr>
          <w:p w14:paraId="6F1438D2" w14:textId="77777777" w:rsidR="00DB5960" w:rsidRPr="00EF3C38" w:rsidRDefault="00DB5960" w:rsidP="00DB5960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5.</w:t>
            </w:r>
          </w:p>
        </w:tc>
        <w:tc>
          <w:tcPr>
            <w:tcW w:w="4819" w:type="dxa"/>
            <w:tcBorders>
              <w:bottom w:val="single" w:sz="2" w:space="0" w:color="auto"/>
            </w:tcBorders>
            <w:vAlign w:val="center"/>
          </w:tcPr>
          <w:p w14:paraId="75D4CA0B" w14:textId="77777777" w:rsidR="00DB5960" w:rsidRPr="00EF3C38" w:rsidRDefault="00DB5960" w:rsidP="00DB5960">
            <w:pPr>
              <w:rPr>
                <w:rFonts w:ascii="Calibri Light" w:hAnsi="Calibri Light" w:cs="Times New Roman"/>
              </w:rPr>
            </w:pPr>
            <w:r w:rsidRPr="007F3A3A">
              <w:rPr>
                <w:rFonts w:ascii="Calibri Light" w:hAnsi="Calibri Light"/>
              </w:rPr>
              <w:t>sprawdzenie  nośnych połączeń  śrubowych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14:paraId="7F580EA4" w14:textId="77777777" w:rsidR="00DB5960" w:rsidRPr="00EF3C38" w:rsidRDefault="00DB5960" w:rsidP="00DB5960">
            <w:pPr>
              <w:jc w:val="center"/>
              <w:rPr>
                <w:rFonts w:ascii="Calibri Light" w:hAnsi="Calibri Light" w:cs="Times New Roman"/>
              </w:rPr>
            </w:pPr>
            <w:proofErr w:type="spellStart"/>
            <w:r>
              <w:rPr>
                <w:rFonts w:ascii="Calibri Light" w:hAnsi="Calibri Light" w:cs="Times New Roman"/>
              </w:rPr>
              <w:t>Kpl</w:t>
            </w:r>
            <w:proofErr w:type="spellEnd"/>
            <w:r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14:paraId="70369326" w14:textId="77777777" w:rsidR="00DB5960" w:rsidRPr="00EF3C38" w:rsidRDefault="00DB5960" w:rsidP="00DB5960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78B81675" w14:textId="0A4D8641" w:rsidR="00DB5960" w:rsidRDefault="00DB5960" w:rsidP="00DB5960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494277DF" w14:textId="710C815D" w:rsidR="00DB5960" w:rsidRDefault="00DB5960" w:rsidP="00DB5960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DB5960" w:rsidRPr="00A05C1C" w14:paraId="55AD2535" w14:textId="77777777" w:rsidTr="00BC62B4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1BEB82" w14:textId="77777777" w:rsidR="00DB5960" w:rsidRPr="00EF3C38" w:rsidRDefault="00DB5960" w:rsidP="00DB5960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6.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26A6E1" w14:textId="77777777" w:rsidR="00DB5960" w:rsidRPr="00EF3C38" w:rsidRDefault="00DB5960" w:rsidP="00DB5960">
            <w:pPr>
              <w:rPr>
                <w:rFonts w:ascii="Calibri Light" w:hAnsi="Calibri Light" w:cs="Times New Roman"/>
              </w:rPr>
            </w:pPr>
            <w:r w:rsidRPr="007F3A3A">
              <w:rPr>
                <w:rFonts w:ascii="Calibri Light" w:hAnsi="Calibri Light"/>
              </w:rPr>
              <w:t>sprawdzenie  wózków  jezdnych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DCD89C" w14:textId="77777777" w:rsidR="00DB5960" w:rsidRPr="00EF3C38" w:rsidRDefault="00DB5960" w:rsidP="00DB5960">
            <w:pPr>
              <w:jc w:val="center"/>
              <w:rPr>
                <w:rFonts w:ascii="Calibri Light" w:hAnsi="Calibri Light" w:cs="Times New Roman"/>
              </w:rPr>
            </w:pPr>
            <w:proofErr w:type="spellStart"/>
            <w:r>
              <w:rPr>
                <w:rFonts w:ascii="Calibri Light" w:hAnsi="Calibri Light" w:cs="Times New Roman"/>
              </w:rPr>
              <w:t>Kpl</w:t>
            </w:r>
            <w:proofErr w:type="spellEnd"/>
            <w:r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6EAE78" w14:textId="77777777" w:rsidR="00DB5960" w:rsidRPr="00EF3C38" w:rsidRDefault="00DB5960" w:rsidP="00DB5960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27E43F" w14:textId="5B2418A5" w:rsidR="00DB5960" w:rsidRDefault="00DB5960" w:rsidP="00DB5960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6C16A3" w14:textId="07CBC1AD" w:rsidR="00DB5960" w:rsidRDefault="00DB5960" w:rsidP="00DB5960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DB5960" w:rsidRPr="00A05C1C" w14:paraId="5DFCE904" w14:textId="77777777" w:rsidTr="00BC62B4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7952B8" w14:textId="77777777" w:rsidR="00DB5960" w:rsidRDefault="00DB5960" w:rsidP="00DB5960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7.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674F56" w14:textId="77777777" w:rsidR="00DB5960" w:rsidRPr="00EF3C38" w:rsidRDefault="00DB5960" w:rsidP="00DB5960">
            <w:pPr>
              <w:rPr>
                <w:rFonts w:ascii="Calibri Light" w:hAnsi="Calibri Light" w:cs="Times New Roman"/>
              </w:rPr>
            </w:pPr>
            <w:r w:rsidRPr="007F3A3A">
              <w:rPr>
                <w:rFonts w:ascii="Calibri Light" w:hAnsi="Calibri Light"/>
              </w:rPr>
              <w:t>sprawdzenie  stanu  oleju,  wymiana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5B5EB2" w14:textId="77777777" w:rsidR="00DB5960" w:rsidRPr="00EF3C38" w:rsidRDefault="00DB5960" w:rsidP="00DB5960">
            <w:pPr>
              <w:jc w:val="center"/>
              <w:rPr>
                <w:rFonts w:ascii="Calibri Light" w:hAnsi="Calibri Light" w:cs="Times New Roman"/>
              </w:rPr>
            </w:pPr>
            <w:proofErr w:type="spellStart"/>
            <w:r>
              <w:rPr>
                <w:rFonts w:ascii="Calibri Light" w:hAnsi="Calibri Light" w:cs="Times New Roman"/>
              </w:rPr>
              <w:t>Kpl</w:t>
            </w:r>
            <w:proofErr w:type="spellEnd"/>
            <w:r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4CC54E" w14:textId="77777777" w:rsidR="00DB5960" w:rsidRPr="00EF3C38" w:rsidRDefault="00DB5960" w:rsidP="00DB5960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3A17E1" w14:textId="12D25227" w:rsidR="00DB5960" w:rsidRDefault="00DB5960" w:rsidP="00DB5960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B2E4B7" w14:textId="2ED1CB1D" w:rsidR="00DB5960" w:rsidRDefault="00DB5960" w:rsidP="00DB5960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DB5960" w:rsidRPr="00A05C1C" w14:paraId="75CE969E" w14:textId="77777777" w:rsidTr="00BC62B4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84228F" w14:textId="77777777" w:rsidR="00DB5960" w:rsidRDefault="00DB5960" w:rsidP="00DB5960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8.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2E9533" w14:textId="77777777" w:rsidR="00DB5960" w:rsidRPr="00EF3C38" w:rsidRDefault="00DB5960" w:rsidP="00DB5960">
            <w:pPr>
              <w:rPr>
                <w:rFonts w:ascii="Calibri Light" w:hAnsi="Calibri Light" w:cs="Times New Roman"/>
              </w:rPr>
            </w:pPr>
            <w:r w:rsidRPr="007F3A3A">
              <w:rPr>
                <w:rFonts w:ascii="Calibri Light" w:hAnsi="Calibri Light"/>
              </w:rPr>
              <w:t>sprawdzenie  stanu  izolacji  przewodów, kabli ,  silników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1EA9C7" w14:textId="77777777" w:rsidR="00DB5960" w:rsidRPr="00EF3C38" w:rsidRDefault="00DB5960" w:rsidP="00DB5960">
            <w:pPr>
              <w:jc w:val="center"/>
              <w:rPr>
                <w:rFonts w:ascii="Calibri Light" w:hAnsi="Calibri Light" w:cs="Times New Roman"/>
              </w:rPr>
            </w:pPr>
            <w:proofErr w:type="spellStart"/>
            <w:r>
              <w:rPr>
                <w:rFonts w:ascii="Calibri Light" w:hAnsi="Calibri Light" w:cs="Times New Roman"/>
              </w:rPr>
              <w:t>Kpl</w:t>
            </w:r>
            <w:proofErr w:type="spellEnd"/>
            <w:r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6438D8" w14:textId="77777777" w:rsidR="00DB5960" w:rsidRPr="00EF3C38" w:rsidRDefault="00DB5960" w:rsidP="00DB5960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E5928E" w14:textId="29A65E56" w:rsidR="00DB5960" w:rsidRDefault="00DB5960" w:rsidP="00DB5960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34347E" w14:textId="4169D307" w:rsidR="00DB5960" w:rsidRDefault="00DB5960" w:rsidP="00DB5960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DB5960" w:rsidRPr="00A05C1C" w14:paraId="0A5E9938" w14:textId="77777777" w:rsidTr="00BC62B4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752B3B" w14:textId="77777777" w:rsidR="00DB5960" w:rsidRDefault="00DB5960" w:rsidP="00DB5960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9.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08256A" w14:textId="77777777" w:rsidR="00DB5960" w:rsidRPr="00EF3C38" w:rsidRDefault="00DB5960" w:rsidP="00DB5960">
            <w:pPr>
              <w:rPr>
                <w:rFonts w:ascii="Calibri Light" w:hAnsi="Calibri Light" w:cs="Times New Roman"/>
              </w:rPr>
            </w:pPr>
            <w:r w:rsidRPr="007F3A3A">
              <w:rPr>
                <w:rFonts w:ascii="Calibri Light" w:hAnsi="Calibri Light"/>
              </w:rPr>
              <w:t>sprawdzenie  ochrony  przeciwporażeniowej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902913" w14:textId="77777777" w:rsidR="00DB5960" w:rsidRPr="00EF3C38" w:rsidRDefault="00DB5960" w:rsidP="00DB5960">
            <w:pPr>
              <w:jc w:val="center"/>
              <w:rPr>
                <w:rFonts w:ascii="Calibri Light" w:hAnsi="Calibri Light" w:cs="Times New Roman"/>
              </w:rPr>
            </w:pPr>
            <w:proofErr w:type="spellStart"/>
            <w:r>
              <w:rPr>
                <w:rFonts w:ascii="Calibri Light" w:hAnsi="Calibri Light" w:cs="Times New Roman"/>
              </w:rPr>
              <w:t>Kpl</w:t>
            </w:r>
            <w:proofErr w:type="spellEnd"/>
            <w:r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84A861" w14:textId="77777777" w:rsidR="00DB5960" w:rsidRPr="00EF3C38" w:rsidRDefault="00DB5960" w:rsidP="00DB5960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3C4910" w14:textId="6E7DDD9C" w:rsidR="00DB5960" w:rsidRDefault="00DB5960" w:rsidP="00DB5960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CBAAA6" w14:textId="13D195ED" w:rsidR="00DB5960" w:rsidRDefault="00DB5960" w:rsidP="00DB5960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DB5960" w:rsidRPr="00A05C1C" w14:paraId="1A569DC3" w14:textId="77777777" w:rsidTr="00BC62B4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28B702" w14:textId="77777777" w:rsidR="00DB5960" w:rsidRDefault="00DB5960" w:rsidP="00DB5960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10.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01B460" w14:textId="77777777" w:rsidR="00DB5960" w:rsidRPr="00EF3C38" w:rsidRDefault="00DB5960" w:rsidP="00DB5960">
            <w:pPr>
              <w:rPr>
                <w:rFonts w:ascii="Calibri Light" w:hAnsi="Calibri Light" w:cs="Times New Roman"/>
              </w:rPr>
            </w:pPr>
            <w:r w:rsidRPr="007F3A3A">
              <w:rPr>
                <w:rFonts w:ascii="Calibri Light" w:hAnsi="Calibri Light"/>
              </w:rPr>
              <w:t>sprawdzenie  pilota,  wymiana  akumulatorów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7188E3" w14:textId="77777777" w:rsidR="00DB5960" w:rsidRPr="00EF3C38" w:rsidRDefault="00DB5960" w:rsidP="00DB5960">
            <w:pPr>
              <w:jc w:val="center"/>
              <w:rPr>
                <w:rFonts w:ascii="Calibri Light" w:hAnsi="Calibri Light" w:cs="Times New Roman"/>
              </w:rPr>
            </w:pPr>
            <w:proofErr w:type="spellStart"/>
            <w:r>
              <w:rPr>
                <w:rFonts w:ascii="Calibri Light" w:hAnsi="Calibri Light" w:cs="Times New Roman"/>
              </w:rPr>
              <w:t>Kpl</w:t>
            </w:r>
            <w:proofErr w:type="spellEnd"/>
            <w:r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9D4747" w14:textId="77777777" w:rsidR="00DB5960" w:rsidRPr="00EF3C38" w:rsidRDefault="00DB5960" w:rsidP="00DB5960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C44E53" w14:textId="6DAB97BD" w:rsidR="00DB5960" w:rsidRDefault="00DB5960" w:rsidP="00DB5960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FDB6B2" w14:textId="6A716B87" w:rsidR="00DB5960" w:rsidRDefault="00DB5960" w:rsidP="00DB5960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DB5960" w:rsidRPr="00A05C1C" w14:paraId="4C655063" w14:textId="77777777" w:rsidTr="00BC62B4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EF062E" w14:textId="77777777" w:rsidR="00DB5960" w:rsidRDefault="00DB5960" w:rsidP="00DB5960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11.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CCB8FF" w14:textId="77777777" w:rsidR="00DB5960" w:rsidRPr="00EF3C38" w:rsidRDefault="00DB5960" w:rsidP="00DB5960">
            <w:pPr>
              <w:rPr>
                <w:rFonts w:ascii="Calibri Light" w:hAnsi="Calibri Light" w:cs="Times New Roman"/>
              </w:rPr>
            </w:pPr>
            <w:r w:rsidRPr="007F3A3A">
              <w:rPr>
                <w:rFonts w:ascii="Calibri Light" w:hAnsi="Calibri Light"/>
              </w:rPr>
              <w:t>sprawdzenie  działania  aparatury  łączeniowej  sterującej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E207E0" w14:textId="77777777" w:rsidR="00DB5960" w:rsidRPr="00EF3C38" w:rsidRDefault="00DB5960" w:rsidP="00DB5960">
            <w:pPr>
              <w:jc w:val="center"/>
              <w:rPr>
                <w:rFonts w:ascii="Calibri Light" w:hAnsi="Calibri Light" w:cs="Times New Roman"/>
              </w:rPr>
            </w:pPr>
            <w:proofErr w:type="spellStart"/>
            <w:r>
              <w:rPr>
                <w:rFonts w:ascii="Calibri Light" w:hAnsi="Calibri Light" w:cs="Times New Roman"/>
              </w:rPr>
              <w:t>Kpl</w:t>
            </w:r>
            <w:proofErr w:type="spellEnd"/>
            <w:r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54CBF5" w14:textId="77777777" w:rsidR="00DB5960" w:rsidRPr="00EF3C38" w:rsidRDefault="00DB5960" w:rsidP="00DB5960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213697" w14:textId="6AE9276B" w:rsidR="00DB5960" w:rsidRDefault="00DB5960" w:rsidP="00DB5960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382EB8" w14:textId="1C37105B" w:rsidR="00DB5960" w:rsidRDefault="00DB5960" w:rsidP="00DB5960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DB5960" w:rsidRPr="00A05C1C" w14:paraId="656BA5CA" w14:textId="77777777" w:rsidTr="00BC62B4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C9D66E" w14:textId="77777777" w:rsidR="00DB5960" w:rsidRDefault="00DB5960" w:rsidP="00DB5960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12.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342C74" w14:textId="77777777" w:rsidR="00DB5960" w:rsidRPr="00EF3C38" w:rsidRDefault="00DB5960" w:rsidP="00DB5960">
            <w:pPr>
              <w:rPr>
                <w:rFonts w:ascii="Calibri Light" w:hAnsi="Calibri Light" w:cs="Times New Roman"/>
              </w:rPr>
            </w:pPr>
            <w:r w:rsidRPr="007F3A3A">
              <w:rPr>
                <w:rFonts w:ascii="Calibri Light" w:hAnsi="Calibri Light"/>
              </w:rPr>
              <w:t>sprawdzenia  układu  zabezpieczenia ,  sterowania i  sygnalizacji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9A2698" w14:textId="77777777" w:rsidR="00DB5960" w:rsidRPr="00EF3C38" w:rsidRDefault="00DB5960" w:rsidP="00DB5960">
            <w:pPr>
              <w:jc w:val="center"/>
              <w:rPr>
                <w:rFonts w:ascii="Calibri Light" w:hAnsi="Calibri Light" w:cs="Times New Roman"/>
              </w:rPr>
            </w:pPr>
            <w:proofErr w:type="spellStart"/>
            <w:r>
              <w:rPr>
                <w:rFonts w:ascii="Calibri Light" w:hAnsi="Calibri Light" w:cs="Times New Roman"/>
              </w:rPr>
              <w:t>Kpl</w:t>
            </w:r>
            <w:proofErr w:type="spellEnd"/>
            <w:r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C787DD" w14:textId="77777777" w:rsidR="00DB5960" w:rsidRPr="00EF3C38" w:rsidRDefault="00DB5960" w:rsidP="00DB5960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B3D976" w14:textId="0D9A1428" w:rsidR="00DB5960" w:rsidRDefault="00DB5960" w:rsidP="00DB5960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AA7C33" w14:textId="077B45A2" w:rsidR="00DB5960" w:rsidRDefault="00DB5960" w:rsidP="00DB5960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DB5960" w:rsidRPr="00A05C1C" w14:paraId="4C0F4DFE" w14:textId="77777777" w:rsidTr="00BC62B4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C41A7C" w14:textId="77777777" w:rsidR="00DB5960" w:rsidRDefault="00DB5960" w:rsidP="00DB5960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13.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38FAAA" w14:textId="77777777" w:rsidR="00DB5960" w:rsidRPr="00EF3C38" w:rsidRDefault="00DB5960" w:rsidP="00DB5960">
            <w:pPr>
              <w:rPr>
                <w:rFonts w:ascii="Calibri Light" w:hAnsi="Calibri Light" w:cs="Times New Roman"/>
              </w:rPr>
            </w:pPr>
            <w:r w:rsidRPr="007F3A3A">
              <w:rPr>
                <w:rFonts w:ascii="Calibri Light" w:hAnsi="Calibri Light"/>
              </w:rPr>
              <w:t>sprawdzenie  poprawności  połączeń  elementów  urządzeń  elektrycznych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F509B8" w14:textId="77777777" w:rsidR="00DB5960" w:rsidRPr="00EF3C38" w:rsidRDefault="00DB5960" w:rsidP="00DB5960">
            <w:pPr>
              <w:jc w:val="center"/>
              <w:rPr>
                <w:rFonts w:ascii="Calibri Light" w:hAnsi="Calibri Light" w:cs="Times New Roman"/>
              </w:rPr>
            </w:pPr>
            <w:proofErr w:type="spellStart"/>
            <w:r>
              <w:rPr>
                <w:rFonts w:ascii="Calibri Light" w:hAnsi="Calibri Light" w:cs="Times New Roman"/>
              </w:rPr>
              <w:t>Kpl</w:t>
            </w:r>
            <w:proofErr w:type="spellEnd"/>
            <w:r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82E05C" w14:textId="77777777" w:rsidR="00DB5960" w:rsidRPr="00EF3C38" w:rsidRDefault="00DB5960" w:rsidP="00DB5960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E627D4" w14:textId="6B0405BD" w:rsidR="00DB5960" w:rsidRDefault="00DB5960" w:rsidP="00DB5960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92B3FA" w14:textId="1F2B11C6" w:rsidR="00DB5960" w:rsidRDefault="00DB5960" w:rsidP="00DB5960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77261C" w:rsidRPr="00A05C1C" w14:paraId="60999EB4" w14:textId="77777777" w:rsidTr="00A23A9A">
        <w:trPr>
          <w:trHeight w:val="530"/>
        </w:trPr>
        <w:tc>
          <w:tcPr>
            <w:tcW w:w="568" w:type="dxa"/>
            <w:tcBorders>
              <w:top w:val="single" w:sz="12" w:space="0" w:color="auto"/>
            </w:tcBorders>
            <w:vAlign w:val="center"/>
          </w:tcPr>
          <w:p w14:paraId="022FF0C1" w14:textId="77777777" w:rsidR="0077261C" w:rsidRDefault="0077261C" w:rsidP="00C537BE">
            <w:pPr>
              <w:jc w:val="center"/>
              <w:rPr>
                <w:rFonts w:ascii="Calibri Light" w:hAnsi="Calibri Light" w:cs="Times New Roman"/>
              </w:rPr>
            </w:pPr>
          </w:p>
        </w:tc>
        <w:tc>
          <w:tcPr>
            <w:tcW w:w="4819" w:type="dxa"/>
            <w:tcBorders>
              <w:top w:val="single" w:sz="12" w:space="0" w:color="auto"/>
            </w:tcBorders>
            <w:vAlign w:val="center"/>
          </w:tcPr>
          <w:p w14:paraId="0433C9AC" w14:textId="77777777" w:rsidR="0077261C" w:rsidRDefault="0077261C" w:rsidP="00350182">
            <w:pPr>
              <w:jc w:val="right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Razem netto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51CC8FBF" w14:textId="77777777" w:rsidR="0077261C" w:rsidRDefault="0077261C" w:rsidP="00BC62B4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2FB36F11" w14:textId="77777777" w:rsidR="0077261C" w:rsidRDefault="0077261C" w:rsidP="00BC62B4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11B89DD2" w14:textId="77777777" w:rsidR="0077261C" w:rsidRPr="00BC62B4" w:rsidRDefault="0077261C" w:rsidP="00BC62B4">
            <w:pPr>
              <w:jc w:val="right"/>
              <w:rPr>
                <w:rFonts w:ascii="Calibri Light" w:hAnsi="Calibri Light" w:cs="Times New Roman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728B2F11" w14:textId="52559C11" w:rsidR="0077261C" w:rsidRPr="00BC62B4" w:rsidRDefault="0077261C" w:rsidP="004C5A35">
            <w:pPr>
              <w:jc w:val="right"/>
              <w:rPr>
                <w:rFonts w:ascii="Calibri Light" w:hAnsi="Calibri Light" w:cs="Times New Roman"/>
                <w:b/>
              </w:rPr>
            </w:pPr>
          </w:p>
        </w:tc>
      </w:tr>
      <w:tr w:rsidR="0077261C" w:rsidRPr="00A05C1C" w14:paraId="3DF47D8B" w14:textId="77777777" w:rsidTr="00A23A9A">
        <w:trPr>
          <w:trHeight w:val="530"/>
        </w:trPr>
        <w:tc>
          <w:tcPr>
            <w:tcW w:w="568" w:type="dxa"/>
            <w:vAlign w:val="center"/>
          </w:tcPr>
          <w:p w14:paraId="006A3F3A" w14:textId="77777777" w:rsidR="0077261C" w:rsidRDefault="0077261C" w:rsidP="00C537BE">
            <w:pPr>
              <w:jc w:val="center"/>
              <w:rPr>
                <w:rFonts w:ascii="Calibri Light" w:hAnsi="Calibri Light" w:cs="Times New Roman"/>
              </w:rPr>
            </w:pPr>
          </w:p>
        </w:tc>
        <w:tc>
          <w:tcPr>
            <w:tcW w:w="4819" w:type="dxa"/>
            <w:vAlign w:val="center"/>
          </w:tcPr>
          <w:p w14:paraId="070853C3" w14:textId="77777777" w:rsidR="0077261C" w:rsidRDefault="0077261C" w:rsidP="00350182">
            <w:pPr>
              <w:jc w:val="right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Podatek VAT 23%</w:t>
            </w:r>
          </w:p>
        </w:tc>
        <w:tc>
          <w:tcPr>
            <w:tcW w:w="709" w:type="dxa"/>
            <w:vAlign w:val="center"/>
          </w:tcPr>
          <w:p w14:paraId="65822273" w14:textId="77777777" w:rsidR="0077261C" w:rsidRDefault="0077261C" w:rsidP="00BC62B4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709" w:type="dxa"/>
            <w:vAlign w:val="center"/>
          </w:tcPr>
          <w:p w14:paraId="4C708D7A" w14:textId="77777777" w:rsidR="0077261C" w:rsidRDefault="0077261C" w:rsidP="00BC62B4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vAlign w:val="center"/>
          </w:tcPr>
          <w:p w14:paraId="14F04E80" w14:textId="77777777" w:rsidR="0077261C" w:rsidRPr="00BC62B4" w:rsidRDefault="0077261C" w:rsidP="00BC62B4">
            <w:pPr>
              <w:jc w:val="right"/>
              <w:rPr>
                <w:rFonts w:ascii="Calibri Light" w:hAnsi="Calibri Light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62003B6C" w14:textId="3951086D" w:rsidR="0077261C" w:rsidRPr="00BC62B4" w:rsidRDefault="0077261C" w:rsidP="004C5A35">
            <w:pPr>
              <w:jc w:val="right"/>
              <w:rPr>
                <w:rFonts w:ascii="Calibri Light" w:hAnsi="Calibri Light" w:cs="Times New Roman"/>
                <w:b/>
              </w:rPr>
            </w:pPr>
          </w:p>
        </w:tc>
      </w:tr>
      <w:tr w:rsidR="0077261C" w:rsidRPr="00A05C1C" w14:paraId="5C043359" w14:textId="77777777" w:rsidTr="00A23A9A">
        <w:trPr>
          <w:trHeight w:val="530"/>
        </w:trPr>
        <w:tc>
          <w:tcPr>
            <w:tcW w:w="568" w:type="dxa"/>
            <w:vAlign w:val="center"/>
          </w:tcPr>
          <w:p w14:paraId="67811922" w14:textId="77777777" w:rsidR="0077261C" w:rsidRDefault="0077261C" w:rsidP="00C537BE">
            <w:pPr>
              <w:jc w:val="center"/>
              <w:rPr>
                <w:rFonts w:ascii="Calibri Light" w:hAnsi="Calibri Light" w:cs="Times New Roman"/>
              </w:rPr>
            </w:pPr>
          </w:p>
        </w:tc>
        <w:tc>
          <w:tcPr>
            <w:tcW w:w="4819" w:type="dxa"/>
            <w:vAlign w:val="center"/>
          </w:tcPr>
          <w:p w14:paraId="5EAE0CCF" w14:textId="77777777" w:rsidR="0077261C" w:rsidRDefault="0077261C" w:rsidP="00350182">
            <w:pPr>
              <w:jc w:val="right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Razem brutto</w:t>
            </w:r>
          </w:p>
        </w:tc>
        <w:tc>
          <w:tcPr>
            <w:tcW w:w="709" w:type="dxa"/>
            <w:vAlign w:val="center"/>
          </w:tcPr>
          <w:p w14:paraId="562E4AC6" w14:textId="77777777" w:rsidR="0077261C" w:rsidRDefault="0077261C" w:rsidP="00BC62B4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709" w:type="dxa"/>
            <w:vAlign w:val="center"/>
          </w:tcPr>
          <w:p w14:paraId="48F76525" w14:textId="77777777" w:rsidR="0077261C" w:rsidRDefault="0077261C" w:rsidP="00BC62B4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vAlign w:val="center"/>
          </w:tcPr>
          <w:p w14:paraId="55F026C3" w14:textId="77777777" w:rsidR="0077261C" w:rsidRPr="00BC62B4" w:rsidRDefault="0077261C" w:rsidP="00BC62B4">
            <w:pPr>
              <w:jc w:val="right"/>
              <w:rPr>
                <w:rFonts w:ascii="Calibri Light" w:hAnsi="Calibri Light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790BFD60" w14:textId="74BD05AD" w:rsidR="0077261C" w:rsidRPr="00BC62B4" w:rsidRDefault="0077261C" w:rsidP="004C5A35">
            <w:pPr>
              <w:jc w:val="right"/>
              <w:rPr>
                <w:rFonts w:ascii="Calibri Light" w:hAnsi="Calibri Light" w:cs="Times New Roman"/>
                <w:b/>
              </w:rPr>
            </w:pPr>
          </w:p>
        </w:tc>
      </w:tr>
    </w:tbl>
    <w:p w14:paraId="2832D7B1" w14:textId="77777777" w:rsidR="00FD0FE0" w:rsidRDefault="00FD0FE0" w:rsidP="00E85C1F">
      <w:pPr>
        <w:rPr>
          <w:sz w:val="20"/>
          <w:szCs w:val="20"/>
        </w:rPr>
      </w:pPr>
    </w:p>
    <w:p w14:paraId="6FB82473" w14:textId="69494502" w:rsidR="00DB5960" w:rsidRDefault="00DB5960" w:rsidP="00DB5960">
      <w:pPr>
        <w:rPr>
          <w:sz w:val="20"/>
          <w:szCs w:val="20"/>
        </w:rPr>
      </w:pPr>
      <w:r w:rsidRPr="00DA3EDE">
        <w:rPr>
          <w:sz w:val="20"/>
          <w:szCs w:val="20"/>
        </w:rPr>
        <w:t>Słownie netto: 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……………………………..</w:t>
      </w:r>
    </w:p>
    <w:p w14:paraId="3AE94D12" w14:textId="77777777" w:rsidR="00E52AB6" w:rsidRPr="00DA3EDE" w:rsidRDefault="00E52AB6" w:rsidP="00DB5960">
      <w:pPr>
        <w:rPr>
          <w:sz w:val="20"/>
          <w:szCs w:val="20"/>
        </w:rPr>
      </w:pPr>
    </w:p>
    <w:p w14:paraId="065B50CF" w14:textId="233E823C" w:rsidR="00DB5960" w:rsidRDefault="00DB5960" w:rsidP="00DB5960">
      <w:pPr>
        <w:rPr>
          <w:sz w:val="20"/>
          <w:szCs w:val="20"/>
        </w:rPr>
      </w:pPr>
      <w:r w:rsidRPr="00DA3EDE">
        <w:rPr>
          <w:sz w:val="20"/>
          <w:szCs w:val="20"/>
        </w:rPr>
        <w:t>Słownie podatek VAT: 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……………………………….</w:t>
      </w:r>
    </w:p>
    <w:p w14:paraId="3016F158" w14:textId="77777777" w:rsidR="00E52AB6" w:rsidRPr="00DA3EDE" w:rsidRDefault="00E52AB6" w:rsidP="00DB5960">
      <w:pPr>
        <w:rPr>
          <w:sz w:val="20"/>
          <w:szCs w:val="20"/>
        </w:rPr>
      </w:pPr>
    </w:p>
    <w:p w14:paraId="7837C094" w14:textId="7B35839F" w:rsidR="00DB5960" w:rsidRDefault="00DB5960" w:rsidP="00DB5960">
      <w:pPr>
        <w:rPr>
          <w:sz w:val="20"/>
          <w:szCs w:val="20"/>
        </w:rPr>
      </w:pPr>
      <w:r w:rsidRPr="00DA3EDE">
        <w:rPr>
          <w:sz w:val="20"/>
          <w:szCs w:val="20"/>
        </w:rPr>
        <w:t>Słownie brutto: 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</w:t>
      </w:r>
    </w:p>
    <w:p w14:paraId="4F0775FA" w14:textId="77777777" w:rsidR="00E52AB6" w:rsidRPr="00DA3EDE" w:rsidRDefault="00E52AB6" w:rsidP="00DB5960">
      <w:pPr>
        <w:rPr>
          <w:sz w:val="20"/>
          <w:szCs w:val="20"/>
        </w:rPr>
      </w:pPr>
    </w:p>
    <w:p w14:paraId="0DE3F47D" w14:textId="77777777" w:rsidR="00DB5960" w:rsidRPr="00DA3EDE" w:rsidRDefault="00DB5960" w:rsidP="00DB5960">
      <w:pPr>
        <w:rPr>
          <w:sz w:val="20"/>
          <w:szCs w:val="20"/>
        </w:rPr>
      </w:pPr>
    </w:p>
    <w:p w14:paraId="7D2729A9" w14:textId="77777777" w:rsidR="00DB5960" w:rsidRPr="00DA3EDE" w:rsidRDefault="00DB5960" w:rsidP="00DB5960">
      <w:pPr>
        <w:rPr>
          <w:sz w:val="20"/>
          <w:szCs w:val="20"/>
        </w:rPr>
      </w:pPr>
      <w:r w:rsidRPr="00DA3EDE">
        <w:rPr>
          <w:sz w:val="20"/>
          <w:szCs w:val="20"/>
        </w:rPr>
        <w:t xml:space="preserve">         …………………………………………………..            ………………………………………….………………………………………………………</w:t>
      </w:r>
    </w:p>
    <w:p w14:paraId="627638D2" w14:textId="77777777" w:rsidR="00DB5960" w:rsidRPr="00DA3EDE" w:rsidRDefault="00DB5960" w:rsidP="00DB5960">
      <w:pPr>
        <w:rPr>
          <w:sz w:val="20"/>
          <w:szCs w:val="20"/>
        </w:rPr>
      </w:pPr>
      <w:r w:rsidRPr="00DA3EDE">
        <w:rPr>
          <w:sz w:val="20"/>
          <w:szCs w:val="20"/>
        </w:rPr>
        <w:t xml:space="preserve">               Miejsce , data                                                                         Podpis osoby uprawnionej do składania</w:t>
      </w:r>
    </w:p>
    <w:p w14:paraId="6C6EB703" w14:textId="77777777" w:rsidR="00DB5960" w:rsidRDefault="00DB5960" w:rsidP="00DB5960">
      <w:pPr>
        <w:rPr>
          <w:sz w:val="20"/>
          <w:szCs w:val="20"/>
        </w:rPr>
      </w:pPr>
      <w:r w:rsidRPr="00DA3EDE">
        <w:rPr>
          <w:sz w:val="20"/>
          <w:szCs w:val="20"/>
        </w:rPr>
        <w:t xml:space="preserve">                                                                                                                  oświadczeń  woli w imieniu Wykonawcy</w:t>
      </w:r>
    </w:p>
    <w:p w14:paraId="42288B7D" w14:textId="77777777" w:rsidR="000F4246" w:rsidRDefault="000F4246" w:rsidP="00E85C1F">
      <w:pPr>
        <w:rPr>
          <w:sz w:val="20"/>
          <w:szCs w:val="20"/>
        </w:rPr>
      </w:pPr>
    </w:p>
    <w:sectPr w:rsidR="000F4246" w:rsidSect="00564123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DB2"/>
    <w:multiLevelType w:val="hybridMultilevel"/>
    <w:tmpl w:val="179AD0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A907F7"/>
    <w:multiLevelType w:val="hybridMultilevel"/>
    <w:tmpl w:val="75B2BCC0"/>
    <w:lvl w:ilvl="0" w:tplc="D3F02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857FF"/>
    <w:multiLevelType w:val="hybridMultilevel"/>
    <w:tmpl w:val="CC546684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D707F00"/>
    <w:multiLevelType w:val="multilevel"/>
    <w:tmpl w:val="E8FCB582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F010F44"/>
    <w:multiLevelType w:val="hybridMultilevel"/>
    <w:tmpl w:val="06309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D512A"/>
    <w:multiLevelType w:val="multilevel"/>
    <w:tmpl w:val="02BE8954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Times New Roman" w:hAnsi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Times New Roman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Times New Roman" w:hAnsi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Times New Roman" w:hAnsi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Times New Roman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Times New Roman" w:hAnsi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Times New Roman" w:hAnsi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Times New Roman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Times New Roman" w:hAnsi="OpenSymbol, 'Arial Unicode MS'"/>
      </w:rPr>
    </w:lvl>
  </w:abstractNum>
  <w:abstractNum w:abstractNumId="6" w15:restartNumberingAfterBreak="0">
    <w:nsid w:val="217718CC"/>
    <w:multiLevelType w:val="hybridMultilevel"/>
    <w:tmpl w:val="59D6F0C8"/>
    <w:lvl w:ilvl="0" w:tplc="F662973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966AC"/>
    <w:multiLevelType w:val="hybridMultilevel"/>
    <w:tmpl w:val="29365A5C"/>
    <w:lvl w:ilvl="0" w:tplc="D3F02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B053B"/>
    <w:multiLevelType w:val="hybridMultilevel"/>
    <w:tmpl w:val="FF70F7F2"/>
    <w:lvl w:ilvl="0" w:tplc="58CE56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80545"/>
    <w:multiLevelType w:val="hybridMultilevel"/>
    <w:tmpl w:val="75769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D3999"/>
    <w:multiLevelType w:val="hybridMultilevel"/>
    <w:tmpl w:val="180AA870"/>
    <w:lvl w:ilvl="0" w:tplc="EFB8E60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51E5E"/>
    <w:multiLevelType w:val="hybridMultilevel"/>
    <w:tmpl w:val="834A5714"/>
    <w:lvl w:ilvl="0" w:tplc="47DE672E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A516E00"/>
    <w:multiLevelType w:val="multilevel"/>
    <w:tmpl w:val="7BE20ECC"/>
    <w:styleLink w:val="WW8Num5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13" w15:restartNumberingAfterBreak="0">
    <w:nsid w:val="497F49D6"/>
    <w:multiLevelType w:val="multilevel"/>
    <w:tmpl w:val="9188BC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0" w:hanging="1440"/>
      </w:pPr>
      <w:rPr>
        <w:rFonts w:hint="default"/>
      </w:rPr>
    </w:lvl>
  </w:abstractNum>
  <w:abstractNum w:abstractNumId="14" w15:restartNumberingAfterBreak="0">
    <w:nsid w:val="5B4E1C11"/>
    <w:multiLevelType w:val="hybridMultilevel"/>
    <w:tmpl w:val="F74CC0CA"/>
    <w:lvl w:ilvl="0" w:tplc="752C99D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C531F1"/>
    <w:multiLevelType w:val="hybridMultilevel"/>
    <w:tmpl w:val="4E768E8E"/>
    <w:lvl w:ilvl="0" w:tplc="D3F0234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07B2C35"/>
    <w:multiLevelType w:val="hybridMultilevel"/>
    <w:tmpl w:val="317E26EA"/>
    <w:lvl w:ilvl="0" w:tplc="CA0CE87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1F7F2F"/>
    <w:multiLevelType w:val="hybridMultilevel"/>
    <w:tmpl w:val="F52C3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FEB5A7A"/>
    <w:multiLevelType w:val="hybridMultilevel"/>
    <w:tmpl w:val="A5A2D7D4"/>
    <w:lvl w:ilvl="0" w:tplc="47DE672E">
      <w:start w:val="1"/>
      <w:numFmt w:val="bullet"/>
      <w:lvlText w:val=""/>
      <w:lvlJc w:val="left"/>
      <w:pPr>
        <w:ind w:left="1004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55E6BE1"/>
    <w:multiLevelType w:val="hybridMultilevel"/>
    <w:tmpl w:val="C2A0216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8E125FC"/>
    <w:multiLevelType w:val="hybridMultilevel"/>
    <w:tmpl w:val="B9822C68"/>
    <w:lvl w:ilvl="0" w:tplc="40AEB2B2">
      <w:start w:val="1"/>
      <w:numFmt w:val="bullet"/>
      <w:lvlText w:val="–"/>
      <w:lvlJc w:val="left"/>
      <w:pPr>
        <w:ind w:left="46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B541330"/>
    <w:multiLevelType w:val="hybridMultilevel"/>
    <w:tmpl w:val="BD946C1E"/>
    <w:lvl w:ilvl="0" w:tplc="40AEB2B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B653232"/>
    <w:multiLevelType w:val="hybridMultilevel"/>
    <w:tmpl w:val="DDFEE19A"/>
    <w:lvl w:ilvl="0" w:tplc="40AEB2B2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B8A37EB"/>
    <w:multiLevelType w:val="hybridMultilevel"/>
    <w:tmpl w:val="CA1E60A6"/>
    <w:lvl w:ilvl="0" w:tplc="40AEB2B2">
      <w:start w:val="1"/>
      <w:numFmt w:val="bullet"/>
      <w:lvlText w:val="–"/>
      <w:lvlJc w:val="left"/>
      <w:pPr>
        <w:ind w:left="101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7"/>
  </w:num>
  <w:num w:numId="4">
    <w:abstractNumId w:val="11"/>
  </w:num>
  <w:num w:numId="5">
    <w:abstractNumId w:val="2"/>
  </w:num>
  <w:num w:numId="6">
    <w:abstractNumId w:val="16"/>
  </w:num>
  <w:num w:numId="7">
    <w:abstractNumId w:val="13"/>
  </w:num>
  <w:num w:numId="8">
    <w:abstractNumId w:val="0"/>
  </w:num>
  <w:num w:numId="9">
    <w:abstractNumId w:val="18"/>
  </w:num>
  <w:num w:numId="10">
    <w:abstractNumId w:val="8"/>
  </w:num>
  <w:num w:numId="11">
    <w:abstractNumId w:val="5"/>
  </w:num>
  <w:num w:numId="12">
    <w:abstractNumId w:val="12"/>
  </w:num>
  <w:num w:numId="13">
    <w:abstractNumId w:val="1"/>
  </w:num>
  <w:num w:numId="14">
    <w:abstractNumId w:val="15"/>
  </w:num>
  <w:num w:numId="15">
    <w:abstractNumId w:val="7"/>
  </w:num>
  <w:num w:numId="16">
    <w:abstractNumId w:val="3"/>
  </w:num>
  <w:num w:numId="17">
    <w:abstractNumId w:val="3"/>
  </w:num>
  <w:num w:numId="18">
    <w:abstractNumId w:val="19"/>
  </w:num>
  <w:num w:numId="19">
    <w:abstractNumId w:val="14"/>
  </w:num>
  <w:num w:numId="20">
    <w:abstractNumId w:val="10"/>
  </w:num>
  <w:num w:numId="21">
    <w:abstractNumId w:val="6"/>
  </w:num>
  <w:num w:numId="22">
    <w:abstractNumId w:val="23"/>
  </w:num>
  <w:num w:numId="23">
    <w:abstractNumId w:val="20"/>
  </w:num>
  <w:num w:numId="24">
    <w:abstractNumId w:val="2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C1A"/>
    <w:rsid w:val="000024AC"/>
    <w:rsid w:val="00016666"/>
    <w:rsid w:val="00022A2C"/>
    <w:rsid w:val="000468CA"/>
    <w:rsid w:val="000675F3"/>
    <w:rsid w:val="000803F3"/>
    <w:rsid w:val="00085DE3"/>
    <w:rsid w:val="000A5448"/>
    <w:rsid w:val="000B3F5D"/>
    <w:rsid w:val="000D0335"/>
    <w:rsid w:val="000D5B31"/>
    <w:rsid w:val="000D5FE4"/>
    <w:rsid w:val="000E0CA7"/>
    <w:rsid w:val="000F4246"/>
    <w:rsid w:val="000F44FD"/>
    <w:rsid w:val="00103C98"/>
    <w:rsid w:val="00106C10"/>
    <w:rsid w:val="00112B2F"/>
    <w:rsid w:val="00121155"/>
    <w:rsid w:val="00135FCF"/>
    <w:rsid w:val="00143C2F"/>
    <w:rsid w:val="0015358F"/>
    <w:rsid w:val="00154C68"/>
    <w:rsid w:val="00155C6B"/>
    <w:rsid w:val="0016596F"/>
    <w:rsid w:val="0018736E"/>
    <w:rsid w:val="00196D34"/>
    <w:rsid w:val="001C28FE"/>
    <w:rsid w:val="001C67E6"/>
    <w:rsid w:val="001D5DE5"/>
    <w:rsid w:val="00206413"/>
    <w:rsid w:val="00250AFA"/>
    <w:rsid w:val="00253281"/>
    <w:rsid w:val="00266F49"/>
    <w:rsid w:val="002672DC"/>
    <w:rsid w:val="00284013"/>
    <w:rsid w:val="002905E8"/>
    <w:rsid w:val="00295FE5"/>
    <w:rsid w:val="002E4C1B"/>
    <w:rsid w:val="002E4F46"/>
    <w:rsid w:val="00305DB4"/>
    <w:rsid w:val="00333401"/>
    <w:rsid w:val="00342B98"/>
    <w:rsid w:val="00350182"/>
    <w:rsid w:val="003728F6"/>
    <w:rsid w:val="00394418"/>
    <w:rsid w:val="003B5DB8"/>
    <w:rsid w:val="003B7712"/>
    <w:rsid w:val="003C462D"/>
    <w:rsid w:val="003C6044"/>
    <w:rsid w:val="003D3B88"/>
    <w:rsid w:val="003D61FC"/>
    <w:rsid w:val="003E4519"/>
    <w:rsid w:val="003E491B"/>
    <w:rsid w:val="003F7A34"/>
    <w:rsid w:val="004000AE"/>
    <w:rsid w:val="004209B0"/>
    <w:rsid w:val="00420CE9"/>
    <w:rsid w:val="00445217"/>
    <w:rsid w:val="00456169"/>
    <w:rsid w:val="004569C5"/>
    <w:rsid w:val="004704F9"/>
    <w:rsid w:val="004744F1"/>
    <w:rsid w:val="00480521"/>
    <w:rsid w:val="004A655A"/>
    <w:rsid w:val="004B1694"/>
    <w:rsid w:val="004B5F99"/>
    <w:rsid w:val="004C0B3D"/>
    <w:rsid w:val="004E7DC5"/>
    <w:rsid w:val="0050107F"/>
    <w:rsid w:val="005234CD"/>
    <w:rsid w:val="005260FD"/>
    <w:rsid w:val="00530F71"/>
    <w:rsid w:val="00564123"/>
    <w:rsid w:val="00585312"/>
    <w:rsid w:val="00586A5A"/>
    <w:rsid w:val="00595F94"/>
    <w:rsid w:val="005D18D7"/>
    <w:rsid w:val="005E37D0"/>
    <w:rsid w:val="005F3F59"/>
    <w:rsid w:val="005F5757"/>
    <w:rsid w:val="00600AB5"/>
    <w:rsid w:val="00602981"/>
    <w:rsid w:val="00637C1A"/>
    <w:rsid w:val="00661EB4"/>
    <w:rsid w:val="0068364F"/>
    <w:rsid w:val="00683820"/>
    <w:rsid w:val="006973B1"/>
    <w:rsid w:val="006D2FE0"/>
    <w:rsid w:val="007144A2"/>
    <w:rsid w:val="00731AE2"/>
    <w:rsid w:val="00733509"/>
    <w:rsid w:val="00747267"/>
    <w:rsid w:val="007642FA"/>
    <w:rsid w:val="007677DE"/>
    <w:rsid w:val="007718C9"/>
    <w:rsid w:val="0077261C"/>
    <w:rsid w:val="00796CEC"/>
    <w:rsid w:val="007B0B7C"/>
    <w:rsid w:val="007F268B"/>
    <w:rsid w:val="007F690E"/>
    <w:rsid w:val="00847781"/>
    <w:rsid w:val="008546BE"/>
    <w:rsid w:val="008729C4"/>
    <w:rsid w:val="00885841"/>
    <w:rsid w:val="008A38A5"/>
    <w:rsid w:val="008C0289"/>
    <w:rsid w:val="008C214A"/>
    <w:rsid w:val="008C6815"/>
    <w:rsid w:val="008D068A"/>
    <w:rsid w:val="008D3337"/>
    <w:rsid w:val="008F4339"/>
    <w:rsid w:val="0090783D"/>
    <w:rsid w:val="00911B70"/>
    <w:rsid w:val="0091624F"/>
    <w:rsid w:val="00921345"/>
    <w:rsid w:val="00926A15"/>
    <w:rsid w:val="00937775"/>
    <w:rsid w:val="0096456E"/>
    <w:rsid w:val="009816F3"/>
    <w:rsid w:val="009A4C95"/>
    <w:rsid w:val="009B587B"/>
    <w:rsid w:val="009B595B"/>
    <w:rsid w:val="009E4C28"/>
    <w:rsid w:val="00A07607"/>
    <w:rsid w:val="00A26083"/>
    <w:rsid w:val="00A31865"/>
    <w:rsid w:val="00A32DEC"/>
    <w:rsid w:val="00A63F2A"/>
    <w:rsid w:val="00A65713"/>
    <w:rsid w:val="00A9459B"/>
    <w:rsid w:val="00AA01B7"/>
    <w:rsid w:val="00AA2575"/>
    <w:rsid w:val="00AA4683"/>
    <w:rsid w:val="00AB01A2"/>
    <w:rsid w:val="00AC11D4"/>
    <w:rsid w:val="00AC77B6"/>
    <w:rsid w:val="00AE2EC9"/>
    <w:rsid w:val="00AF670E"/>
    <w:rsid w:val="00B019D4"/>
    <w:rsid w:val="00B34CE6"/>
    <w:rsid w:val="00B35298"/>
    <w:rsid w:val="00B536A5"/>
    <w:rsid w:val="00B53BE6"/>
    <w:rsid w:val="00B55602"/>
    <w:rsid w:val="00B6161D"/>
    <w:rsid w:val="00B91B0C"/>
    <w:rsid w:val="00BA252E"/>
    <w:rsid w:val="00BB53C2"/>
    <w:rsid w:val="00BC62B4"/>
    <w:rsid w:val="00BC6372"/>
    <w:rsid w:val="00BC6B26"/>
    <w:rsid w:val="00BC7414"/>
    <w:rsid w:val="00BE11C6"/>
    <w:rsid w:val="00BF4173"/>
    <w:rsid w:val="00C01EFD"/>
    <w:rsid w:val="00C3253E"/>
    <w:rsid w:val="00C33C93"/>
    <w:rsid w:val="00C5401F"/>
    <w:rsid w:val="00C567CF"/>
    <w:rsid w:val="00C93F8B"/>
    <w:rsid w:val="00CA0F3A"/>
    <w:rsid w:val="00CB3932"/>
    <w:rsid w:val="00CC6997"/>
    <w:rsid w:val="00CD1D0C"/>
    <w:rsid w:val="00CD42D1"/>
    <w:rsid w:val="00CE2DD4"/>
    <w:rsid w:val="00D02376"/>
    <w:rsid w:val="00D06CB4"/>
    <w:rsid w:val="00D148B3"/>
    <w:rsid w:val="00D25603"/>
    <w:rsid w:val="00D325EA"/>
    <w:rsid w:val="00D45546"/>
    <w:rsid w:val="00D54957"/>
    <w:rsid w:val="00D618B7"/>
    <w:rsid w:val="00D95CB7"/>
    <w:rsid w:val="00D97CC1"/>
    <w:rsid w:val="00DA7E2A"/>
    <w:rsid w:val="00DB5960"/>
    <w:rsid w:val="00DC5D49"/>
    <w:rsid w:val="00DC7FCC"/>
    <w:rsid w:val="00DF0D38"/>
    <w:rsid w:val="00E00349"/>
    <w:rsid w:val="00E11813"/>
    <w:rsid w:val="00E11B8B"/>
    <w:rsid w:val="00E12383"/>
    <w:rsid w:val="00E1384A"/>
    <w:rsid w:val="00E3730F"/>
    <w:rsid w:val="00E42958"/>
    <w:rsid w:val="00E52AB6"/>
    <w:rsid w:val="00E52E68"/>
    <w:rsid w:val="00E66649"/>
    <w:rsid w:val="00E85C1F"/>
    <w:rsid w:val="00E877F6"/>
    <w:rsid w:val="00E97153"/>
    <w:rsid w:val="00EA0494"/>
    <w:rsid w:val="00EA063F"/>
    <w:rsid w:val="00ED0AFF"/>
    <w:rsid w:val="00ED4644"/>
    <w:rsid w:val="00EE1144"/>
    <w:rsid w:val="00EE1CF1"/>
    <w:rsid w:val="00F113F0"/>
    <w:rsid w:val="00F16473"/>
    <w:rsid w:val="00F56AC4"/>
    <w:rsid w:val="00F72CF4"/>
    <w:rsid w:val="00F815B2"/>
    <w:rsid w:val="00F84F2B"/>
    <w:rsid w:val="00F97D19"/>
    <w:rsid w:val="00FD0FE0"/>
    <w:rsid w:val="00FD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194623"/>
  <w15:docId w15:val="{3DA3D9A8-0726-4679-A4BF-763ABACAF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7F6"/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718C9"/>
    <w:pPr>
      <w:ind w:left="720"/>
    </w:pPr>
  </w:style>
  <w:style w:type="table" w:styleId="Tabela-Siatka">
    <w:name w:val="Table Grid"/>
    <w:basedOn w:val="Standardowy"/>
    <w:uiPriority w:val="59"/>
    <w:rsid w:val="007718C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4704F9"/>
    <w:pPr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eltit">
    <w:name w:val="eltit"/>
    <w:basedOn w:val="Domylnaczcionkaakapitu"/>
    <w:uiPriority w:val="99"/>
    <w:rsid w:val="00022A2C"/>
  </w:style>
  <w:style w:type="paragraph" w:styleId="Tekstdymka">
    <w:name w:val="Balloon Text"/>
    <w:basedOn w:val="Normalny"/>
    <w:link w:val="TekstdymkaZnak"/>
    <w:uiPriority w:val="99"/>
    <w:semiHidden/>
    <w:rsid w:val="004569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569C5"/>
    <w:rPr>
      <w:rFonts w:ascii="Segoe UI" w:hAnsi="Segoe UI" w:cs="Segoe UI"/>
      <w:sz w:val="18"/>
      <w:szCs w:val="18"/>
    </w:rPr>
  </w:style>
  <w:style w:type="paragraph" w:customStyle="1" w:styleId="NRTAB">
    <w:name w:val="NR TAB"/>
    <w:basedOn w:val="Normalny"/>
    <w:autoRedefine/>
    <w:uiPriority w:val="99"/>
    <w:rsid w:val="007144A2"/>
    <w:pPr>
      <w:jc w:val="center"/>
    </w:pPr>
    <w:rPr>
      <w:sz w:val="24"/>
      <w:szCs w:val="24"/>
    </w:rPr>
  </w:style>
  <w:style w:type="numbering" w:customStyle="1" w:styleId="WW8Num4">
    <w:name w:val="WW8Num4"/>
    <w:rsid w:val="00124826"/>
    <w:pPr>
      <w:numPr>
        <w:numId w:val="16"/>
      </w:numPr>
    </w:pPr>
  </w:style>
  <w:style w:type="numbering" w:customStyle="1" w:styleId="WW8Num5">
    <w:name w:val="WW8Num5"/>
    <w:rsid w:val="00124826"/>
    <w:pPr>
      <w:numPr>
        <w:numId w:val="12"/>
      </w:numPr>
    </w:pPr>
  </w:style>
  <w:style w:type="paragraph" w:customStyle="1" w:styleId="NUMER">
    <w:name w:val="NUMER"/>
    <w:basedOn w:val="Akapitzlist"/>
    <w:autoRedefine/>
    <w:uiPriority w:val="99"/>
    <w:rsid w:val="007144A2"/>
    <w:pPr>
      <w:ind w:left="0"/>
      <w:jc w:val="center"/>
    </w:pPr>
    <w:rPr>
      <w:sz w:val="24"/>
      <w:szCs w:val="24"/>
    </w:rPr>
  </w:style>
  <w:style w:type="paragraph" w:customStyle="1" w:styleId="xmsonormal">
    <w:name w:val="x_msonormal"/>
    <w:basedOn w:val="Normalny"/>
    <w:rsid w:val="007B0B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43E21-8B44-42E5-908F-E12CA7DD9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Microsoft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GeoMelioStGd</dc:creator>
  <cp:lastModifiedBy>Iwona Jaroś (RZGW Kraków)</cp:lastModifiedBy>
  <cp:revision>3</cp:revision>
  <cp:lastPrinted>2019-06-16T08:56:00Z</cp:lastPrinted>
  <dcterms:created xsi:type="dcterms:W3CDTF">2022-04-11T13:22:00Z</dcterms:created>
  <dcterms:modified xsi:type="dcterms:W3CDTF">2022-04-12T09:22:00Z</dcterms:modified>
</cp:coreProperties>
</file>