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8100" w14:textId="1860C7B2" w:rsidR="001B4BFE" w:rsidRPr="001B4BFE" w:rsidRDefault="001B4BFE" w:rsidP="001B4BFE">
      <w:pPr>
        <w:overflowPunct/>
        <w:autoSpaceDE/>
        <w:autoSpaceDN/>
        <w:adjustRightInd/>
        <w:jc w:val="right"/>
        <w:textAlignment w:val="auto"/>
        <w:rPr>
          <w:rFonts w:asciiTheme="minorHAnsi" w:hAnsiTheme="minorHAnsi" w:cstheme="minorHAnsi"/>
          <w:b/>
          <w:bCs/>
        </w:rPr>
      </w:pPr>
      <w:r w:rsidRPr="001B4BFE">
        <w:rPr>
          <w:rFonts w:asciiTheme="minorHAnsi" w:hAnsiTheme="minorHAnsi" w:cstheme="minorHAnsi"/>
          <w:b/>
          <w:bCs/>
        </w:rPr>
        <w:t>Zał. Nr 1 do Zapytania ofertowego</w:t>
      </w:r>
    </w:p>
    <w:p w14:paraId="4DD56D36" w14:textId="77777777" w:rsidR="001B4BFE" w:rsidRDefault="001B4BFE" w:rsidP="009268A6">
      <w:pPr>
        <w:overflowPunct/>
        <w:autoSpaceDE/>
        <w:autoSpaceDN/>
        <w:adjustRightInd/>
        <w:jc w:val="center"/>
        <w:textAlignment w:val="auto"/>
        <w:rPr>
          <w:rFonts w:asciiTheme="minorHAnsi" w:hAnsiTheme="minorHAnsi" w:cstheme="minorHAnsi"/>
          <w:b/>
          <w:bCs/>
          <w:sz w:val="24"/>
          <w:szCs w:val="24"/>
        </w:rPr>
      </w:pPr>
    </w:p>
    <w:p w14:paraId="0C830DD6" w14:textId="4849AF43" w:rsidR="009268A6" w:rsidRPr="009268A6" w:rsidRDefault="009268A6" w:rsidP="009268A6">
      <w:pPr>
        <w:overflowPunct/>
        <w:autoSpaceDE/>
        <w:autoSpaceDN/>
        <w:adjustRightInd/>
        <w:jc w:val="center"/>
        <w:textAlignment w:val="auto"/>
        <w:rPr>
          <w:rFonts w:asciiTheme="minorHAnsi" w:hAnsiTheme="minorHAnsi" w:cstheme="minorHAnsi"/>
          <w:b/>
          <w:bCs/>
          <w:sz w:val="24"/>
          <w:szCs w:val="24"/>
        </w:rPr>
      </w:pPr>
      <w:r w:rsidRPr="009268A6">
        <w:rPr>
          <w:rFonts w:asciiTheme="minorHAnsi" w:hAnsiTheme="minorHAnsi" w:cstheme="minorHAnsi"/>
          <w:b/>
          <w:bCs/>
          <w:sz w:val="24"/>
          <w:szCs w:val="24"/>
        </w:rPr>
        <w:t>Umowa nr ……………../2022</w:t>
      </w:r>
    </w:p>
    <w:p w14:paraId="53A1AB8A" w14:textId="1E55A6FD" w:rsidR="00CB2822" w:rsidRPr="001B4BFE" w:rsidRDefault="009268A6" w:rsidP="001B4BFE">
      <w:pPr>
        <w:overflowPunct/>
        <w:autoSpaceDE/>
        <w:autoSpaceDN/>
        <w:adjustRightInd/>
        <w:jc w:val="center"/>
        <w:textAlignment w:val="auto"/>
        <w:rPr>
          <w:rFonts w:asciiTheme="minorHAnsi" w:hAnsiTheme="minorHAnsi" w:cstheme="minorHAnsi"/>
          <w:b/>
          <w:bCs/>
          <w:sz w:val="24"/>
          <w:szCs w:val="24"/>
        </w:rPr>
      </w:pPr>
      <w:r w:rsidRPr="009268A6">
        <w:rPr>
          <w:rFonts w:asciiTheme="minorHAnsi" w:hAnsiTheme="minorHAnsi" w:cstheme="minorHAnsi"/>
          <w:b/>
          <w:bCs/>
          <w:sz w:val="24"/>
          <w:szCs w:val="24"/>
        </w:rPr>
        <w:t xml:space="preserve">                                                                               </w:t>
      </w:r>
    </w:p>
    <w:p w14:paraId="7C3EB38F" w14:textId="77777777" w:rsidR="00CB2822" w:rsidRDefault="00CB2822" w:rsidP="00CB2822">
      <w:pPr>
        <w:tabs>
          <w:tab w:val="left" w:pos="6465"/>
          <w:tab w:val="left" w:pos="6660"/>
        </w:tabs>
        <w:jc w:val="both"/>
        <w:rPr>
          <w:rFonts w:ascii="Calibri" w:hAnsi="Calibri" w:cs="Calibri"/>
          <w:sz w:val="22"/>
          <w:szCs w:val="22"/>
        </w:rPr>
      </w:pPr>
      <w:r>
        <w:rPr>
          <w:rFonts w:ascii="Calibri" w:hAnsi="Calibri" w:cs="Calibri"/>
          <w:sz w:val="22"/>
          <w:szCs w:val="22"/>
        </w:rPr>
        <w:t xml:space="preserve">zawarta w dniu </w:t>
      </w:r>
      <w:r>
        <w:rPr>
          <w:rFonts w:ascii="Calibri" w:hAnsi="Calibri" w:cs="Calibri"/>
          <w:b/>
          <w:sz w:val="22"/>
          <w:szCs w:val="22"/>
        </w:rPr>
        <w:t>……………………. r.</w:t>
      </w:r>
      <w:r>
        <w:rPr>
          <w:rFonts w:ascii="Calibri" w:hAnsi="Calibri" w:cs="Calibri"/>
          <w:sz w:val="22"/>
          <w:szCs w:val="22"/>
        </w:rPr>
        <w:t xml:space="preserve"> pomiędzy: </w:t>
      </w:r>
    </w:p>
    <w:p w14:paraId="0C7B7169" w14:textId="2049DABE" w:rsidR="00CB2822" w:rsidRDefault="00CB2822" w:rsidP="00CB2822">
      <w:pPr>
        <w:tabs>
          <w:tab w:val="left" w:pos="6465"/>
          <w:tab w:val="left" w:pos="6660"/>
        </w:tabs>
        <w:jc w:val="both"/>
        <w:rPr>
          <w:rFonts w:ascii="Calibri" w:hAnsi="Calibri" w:cs="Calibri"/>
          <w:sz w:val="22"/>
          <w:szCs w:val="22"/>
        </w:rPr>
      </w:pPr>
      <w:r>
        <w:rPr>
          <w:rFonts w:ascii="Calibri" w:hAnsi="Calibri" w:cs="Calibri"/>
          <w:b/>
          <w:sz w:val="22"/>
          <w:szCs w:val="22"/>
        </w:rPr>
        <w:t xml:space="preserve">Państwowym Gospodarstwem Wodnym Wody Polskie, </w:t>
      </w:r>
      <w:r>
        <w:rPr>
          <w:rFonts w:ascii="Calibri" w:hAnsi="Calibri" w:cs="Calibri"/>
          <w:b/>
          <w:bCs/>
          <w:sz w:val="22"/>
          <w:szCs w:val="22"/>
        </w:rPr>
        <w:t>ul. Żelazna 59A</w:t>
      </w:r>
      <w:r>
        <w:rPr>
          <w:rFonts w:ascii="Calibri" w:hAnsi="Calibri" w:cs="Calibri"/>
          <w:b/>
          <w:sz w:val="22"/>
          <w:szCs w:val="22"/>
        </w:rPr>
        <w:t xml:space="preserve">, </w:t>
      </w:r>
      <w:r>
        <w:rPr>
          <w:rFonts w:ascii="Calibri" w:hAnsi="Calibri" w:cs="Calibri"/>
          <w:b/>
          <w:bCs/>
          <w:sz w:val="22"/>
          <w:szCs w:val="22"/>
        </w:rPr>
        <w:t>00-848</w:t>
      </w:r>
      <w:r>
        <w:rPr>
          <w:rFonts w:ascii="Calibri" w:hAnsi="Calibri" w:cs="Calibri"/>
          <w:b/>
          <w:sz w:val="22"/>
          <w:szCs w:val="22"/>
        </w:rPr>
        <w:t xml:space="preserve"> Warszawa</w:t>
      </w:r>
      <w:r>
        <w:rPr>
          <w:rFonts w:ascii="Calibri" w:hAnsi="Calibri" w:cs="Calibri"/>
          <w:sz w:val="22"/>
          <w:szCs w:val="22"/>
        </w:rPr>
        <w:t xml:space="preserve">, w imieniu którego działa </w:t>
      </w:r>
      <w:r>
        <w:rPr>
          <w:rFonts w:ascii="Calibri" w:hAnsi="Calibri" w:cs="Calibri"/>
          <w:b/>
          <w:sz w:val="22"/>
          <w:szCs w:val="22"/>
        </w:rPr>
        <w:t xml:space="preserve">Zarząd Zlewni w Sandomierzu – ul. </w:t>
      </w:r>
      <w:r>
        <w:rPr>
          <w:rFonts w:ascii="Calibri" w:hAnsi="Calibri" w:cs="Calibri"/>
          <w:b/>
          <w:bCs/>
          <w:sz w:val="22"/>
          <w:szCs w:val="22"/>
        </w:rPr>
        <w:t>Długosza 4</w:t>
      </w:r>
      <w:r w:rsidR="00567811">
        <w:rPr>
          <w:rFonts w:ascii="Calibri" w:hAnsi="Calibri" w:cs="Calibri"/>
          <w:b/>
          <w:bCs/>
          <w:sz w:val="22"/>
          <w:szCs w:val="22"/>
        </w:rPr>
        <w:t>a</w:t>
      </w:r>
      <w:r>
        <w:rPr>
          <w:rFonts w:ascii="Calibri" w:hAnsi="Calibri" w:cs="Calibri"/>
          <w:b/>
          <w:bCs/>
          <w:sz w:val="22"/>
          <w:szCs w:val="22"/>
        </w:rPr>
        <w:t>, 27-600 Sandomierz</w:t>
      </w:r>
      <w:r>
        <w:rPr>
          <w:rFonts w:ascii="Calibri" w:hAnsi="Calibri" w:cs="Calibri"/>
          <w:sz w:val="22"/>
          <w:szCs w:val="22"/>
        </w:rPr>
        <w:t>,</w:t>
      </w:r>
      <w:r>
        <w:rPr>
          <w:rFonts w:ascii="Calibri" w:hAnsi="Calibri" w:cs="Calibri"/>
          <w:b/>
          <w:sz w:val="22"/>
          <w:szCs w:val="22"/>
        </w:rPr>
        <w:t xml:space="preserve"> NIP: 5272825616, REGON: 368302575, </w:t>
      </w:r>
      <w:r>
        <w:rPr>
          <w:rFonts w:ascii="Calibri" w:hAnsi="Calibri" w:cs="Calibri"/>
          <w:sz w:val="22"/>
          <w:szCs w:val="22"/>
        </w:rPr>
        <w:t xml:space="preserve">reprezentowanym przez: </w:t>
      </w:r>
    </w:p>
    <w:p w14:paraId="76BA7161" w14:textId="77777777" w:rsidR="00CB2822" w:rsidRDefault="00CB2822" w:rsidP="00CB2822">
      <w:pPr>
        <w:tabs>
          <w:tab w:val="left" w:pos="6465"/>
          <w:tab w:val="left" w:pos="6660"/>
        </w:tabs>
        <w:jc w:val="both"/>
        <w:rPr>
          <w:rFonts w:ascii="Calibri" w:hAnsi="Calibri" w:cs="Calibri"/>
          <w:sz w:val="22"/>
          <w:szCs w:val="22"/>
        </w:rPr>
      </w:pPr>
      <w:r>
        <w:rPr>
          <w:rFonts w:ascii="Calibri" w:hAnsi="Calibri" w:cs="Calibri"/>
          <w:b/>
          <w:color w:val="000000"/>
          <w:sz w:val="22"/>
          <w:szCs w:val="22"/>
        </w:rPr>
        <w:t>Dyrektora Zarządu Zlewni w Sandomierzu – ul. Długosza 4a, 27-600 Sandomierz – Krzysztofa Sobieckiego</w:t>
      </w:r>
      <w:r>
        <w:rPr>
          <w:rFonts w:ascii="Calibri" w:hAnsi="Calibri" w:cs="Calibri"/>
          <w:sz w:val="22"/>
          <w:szCs w:val="22"/>
        </w:rPr>
        <w:t>,</w:t>
      </w:r>
    </w:p>
    <w:p w14:paraId="699C84D5" w14:textId="77777777" w:rsidR="00CB2822" w:rsidRDefault="00CB2822" w:rsidP="00CB2822">
      <w:pPr>
        <w:jc w:val="both"/>
        <w:rPr>
          <w:rFonts w:ascii="Calibri" w:hAnsi="Calibri" w:cs="Calibri"/>
          <w:sz w:val="22"/>
          <w:szCs w:val="22"/>
        </w:rPr>
      </w:pPr>
      <w:r>
        <w:rPr>
          <w:rFonts w:ascii="Calibri" w:hAnsi="Calibri" w:cs="Calibri"/>
          <w:sz w:val="22"/>
          <w:szCs w:val="22"/>
        </w:rPr>
        <w:t>zwanym dalej „</w:t>
      </w:r>
      <w:r>
        <w:rPr>
          <w:rFonts w:ascii="Calibri" w:hAnsi="Calibri" w:cs="Calibri"/>
          <w:b/>
          <w:sz w:val="22"/>
          <w:szCs w:val="22"/>
        </w:rPr>
        <w:t>Zamawiającym</w:t>
      </w:r>
      <w:r>
        <w:rPr>
          <w:rFonts w:ascii="Calibri" w:hAnsi="Calibri" w:cs="Calibri"/>
          <w:sz w:val="22"/>
          <w:szCs w:val="22"/>
        </w:rPr>
        <w:t>”,</w:t>
      </w:r>
    </w:p>
    <w:p w14:paraId="58C1EF50" w14:textId="7FD9D427" w:rsidR="009268A6" w:rsidRPr="00567811" w:rsidRDefault="009268A6" w:rsidP="009268A6">
      <w:pPr>
        <w:overflowPunct/>
        <w:autoSpaceDE/>
        <w:autoSpaceDN/>
        <w:adjustRightInd/>
        <w:jc w:val="both"/>
        <w:textAlignment w:val="auto"/>
        <w:rPr>
          <w:rFonts w:asciiTheme="minorHAnsi" w:hAnsiTheme="minorHAnsi" w:cstheme="minorHAnsi"/>
          <w:sz w:val="10"/>
          <w:szCs w:val="10"/>
        </w:rPr>
      </w:pPr>
      <w:r w:rsidRPr="00567811">
        <w:rPr>
          <w:rFonts w:asciiTheme="minorHAnsi" w:hAnsiTheme="minorHAnsi" w:cstheme="minorHAnsi"/>
          <w:sz w:val="10"/>
          <w:szCs w:val="10"/>
        </w:rPr>
        <w:tab/>
      </w:r>
    </w:p>
    <w:p w14:paraId="2306C0AF"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 xml:space="preserve">a </w:t>
      </w:r>
    </w:p>
    <w:p w14:paraId="551AAD46" w14:textId="77777777" w:rsidR="009268A6" w:rsidRPr="00567811" w:rsidRDefault="009268A6" w:rsidP="009268A6">
      <w:pPr>
        <w:overflowPunct/>
        <w:autoSpaceDE/>
        <w:autoSpaceDN/>
        <w:adjustRightInd/>
        <w:jc w:val="both"/>
        <w:textAlignment w:val="auto"/>
        <w:rPr>
          <w:rFonts w:asciiTheme="minorHAnsi" w:hAnsiTheme="minorHAnsi" w:cstheme="minorHAnsi"/>
          <w:sz w:val="16"/>
          <w:szCs w:val="16"/>
        </w:rPr>
      </w:pPr>
    </w:p>
    <w:p w14:paraId="7B763D01"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 prowadzący działalność gospodarczą pod nazwą …………………………………………………………………………………………………………………………………………………………….</w:t>
      </w:r>
    </w:p>
    <w:p w14:paraId="020F42C2" w14:textId="16DBD9C2"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zwanym dalej „Wykonawcą” z siedzibą……………………………………………………………………………………………….,</w:t>
      </w:r>
    </w:p>
    <w:p w14:paraId="1E80B577"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NIP: ………………. REGON: …………………</w:t>
      </w:r>
    </w:p>
    <w:p w14:paraId="4ABE576C"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reprezentowanym przez:</w:t>
      </w:r>
    </w:p>
    <w:p w14:paraId="032C95C4"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w:t>
      </w:r>
    </w:p>
    <w:p w14:paraId="607A3746" w14:textId="17C81579"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Rachunek bankowy:……………………………………………………………………………………………………………………………..</w:t>
      </w:r>
    </w:p>
    <w:p w14:paraId="4BA765AD" w14:textId="77777777" w:rsidR="009268A6" w:rsidRPr="009268A6"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zwanym w dalszej części „Wykonawcą”.</w:t>
      </w:r>
    </w:p>
    <w:p w14:paraId="6FF4883E" w14:textId="77777777" w:rsidR="009268A6" w:rsidRPr="009268A6" w:rsidRDefault="009268A6" w:rsidP="009268A6">
      <w:pPr>
        <w:overflowPunct/>
        <w:autoSpaceDE/>
        <w:autoSpaceDN/>
        <w:adjustRightInd/>
        <w:jc w:val="center"/>
        <w:textAlignment w:val="auto"/>
        <w:rPr>
          <w:rFonts w:asciiTheme="minorHAnsi" w:hAnsiTheme="minorHAnsi" w:cstheme="minorHAnsi"/>
          <w:sz w:val="22"/>
          <w:szCs w:val="22"/>
        </w:rPr>
      </w:pPr>
    </w:p>
    <w:p w14:paraId="6D8A6D9F" w14:textId="305482AC" w:rsidR="007D3BCA" w:rsidRDefault="009268A6" w:rsidP="009268A6">
      <w:pPr>
        <w:overflowPunct/>
        <w:autoSpaceDE/>
        <w:autoSpaceDN/>
        <w:adjustRightInd/>
        <w:jc w:val="both"/>
        <w:textAlignment w:val="auto"/>
        <w:rPr>
          <w:rFonts w:asciiTheme="minorHAnsi" w:hAnsiTheme="minorHAnsi" w:cstheme="minorHAnsi"/>
          <w:sz w:val="22"/>
          <w:szCs w:val="22"/>
        </w:rPr>
      </w:pPr>
      <w:r w:rsidRPr="009268A6">
        <w:rPr>
          <w:rFonts w:asciiTheme="minorHAnsi" w:hAnsiTheme="minorHAnsi" w:cstheme="minorHAnsi"/>
          <w:sz w:val="22"/>
          <w:szCs w:val="22"/>
        </w:rPr>
        <w:t xml:space="preserve">W wyniku przeprowadzenia postępowania o udzielenie zamówienia publicznego w trybie podstawowym </w:t>
      </w:r>
      <w:r w:rsidR="00FB6B29">
        <w:rPr>
          <w:rFonts w:asciiTheme="minorHAnsi" w:hAnsiTheme="minorHAnsi" w:cstheme="minorHAnsi"/>
          <w:sz w:val="22"/>
          <w:szCs w:val="22"/>
        </w:rPr>
        <w:t xml:space="preserve">zapytania ofertowego </w:t>
      </w:r>
      <w:r w:rsidRPr="009268A6">
        <w:rPr>
          <w:rFonts w:asciiTheme="minorHAnsi" w:hAnsiTheme="minorHAnsi" w:cstheme="minorHAnsi"/>
          <w:sz w:val="22"/>
          <w:szCs w:val="22"/>
        </w:rPr>
        <w:t xml:space="preserve">– art. </w:t>
      </w:r>
      <w:r w:rsidR="00FB6B29">
        <w:rPr>
          <w:rFonts w:asciiTheme="minorHAnsi" w:hAnsiTheme="minorHAnsi" w:cstheme="minorHAnsi"/>
          <w:sz w:val="22"/>
          <w:szCs w:val="22"/>
        </w:rPr>
        <w:t>2</w:t>
      </w:r>
      <w:r w:rsidRPr="009268A6">
        <w:rPr>
          <w:rFonts w:asciiTheme="minorHAnsi" w:hAnsiTheme="minorHAnsi" w:cstheme="minorHAnsi"/>
          <w:sz w:val="22"/>
          <w:szCs w:val="22"/>
        </w:rPr>
        <w:t xml:space="preserve"> ust. 1 ustawy z dnia 11 września 2019 r. – Prawo zamówień publicznych, znak sprawy …………………………………  Strony zawierają umowę następującej treści:</w:t>
      </w:r>
    </w:p>
    <w:p w14:paraId="3D15DF5C" w14:textId="77777777" w:rsidR="00A76CF4" w:rsidRPr="00567811" w:rsidRDefault="00A76CF4" w:rsidP="009268A6">
      <w:pPr>
        <w:overflowPunct/>
        <w:autoSpaceDE/>
        <w:autoSpaceDN/>
        <w:adjustRightInd/>
        <w:jc w:val="both"/>
        <w:textAlignment w:val="auto"/>
        <w:rPr>
          <w:rFonts w:asciiTheme="minorHAnsi" w:hAnsiTheme="minorHAnsi" w:cstheme="minorHAnsi"/>
          <w:sz w:val="16"/>
          <w:szCs w:val="16"/>
        </w:rPr>
      </w:pPr>
    </w:p>
    <w:p w14:paraId="729C56DB" w14:textId="77777777" w:rsidR="00A517D0" w:rsidRPr="00D5027C" w:rsidRDefault="00A517D0" w:rsidP="006B4338">
      <w:pPr>
        <w:overflowPunct/>
        <w:autoSpaceDE/>
        <w:autoSpaceDN/>
        <w:adjustRightInd/>
        <w:jc w:val="center"/>
        <w:textAlignment w:val="auto"/>
        <w:rPr>
          <w:rFonts w:asciiTheme="minorHAnsi" w:hAnsiTheme="minorHAnsi" w:cstheme="minorHAnsi"/>
          <w:b/>
          <w:sz w:val="22"/>
          <w:szCs w:val="22"/>
        </w:rPr>
      </w:pPr>
      <w:r w:rsidRPr="00D5027C">
        <w:rPr>
          <w:rFonts w:asciiTheme="minorHAnsi" w:hAnsiTheme="minorHAnsi" w:cstheme="minorHAnsi"/>
          <w:b/>
          <w:sz w:val="22"/>
          <w:szCs w:val="22"/>
        </w:rPr>
        <w:t>§ 1</w:t>
      </w:r>
    </w:p>
    <w:p w14:paraId="60DC2CA0" w14:textId="77777777" w:rsidR="00A517D0" w:rsidRPr="00D5027C" w:rsidRDefault="00EA00C6" w:rsidP="00EC6F97">
      <w:pPr>
        <w:jc w:val="center"/>
        <w:rPr>
          <w:rFonts w:asciiTheme="minorHAnsi" w:hAnsiTheme="minorHAnsi" w:cstheme="minorHAnsi"/>
          <w:b/>
          <w:bCs/>
          <w:sz w:val="22"/>
          <w:szCs w:val="22"/>
        </w:rPr>
      </w:pPr>
      <w:r w:rsidRPr="00D5027C">
        <w:rPr>
          <w:rFonts w:asciiTheme="minorHAnsi" w:hAnsiTheme="minorHAnsi" w:cstheme="minorHAnsi"/>
          <w:b/>
          <w:bCs/>
          <w:sz w:val="22"/>
          <w:szCs w:val="22"/>
        </w:rPr>
        <w:t>PRZEDMIOT UMOWY</w:t>
      </w:r>
    </w:p>
    <w:p w14:paraId="5FEAFE1C" w14:textId="40F5A1F8" w:rsidR="00BD5791" w:rsidRDefault="00952714" w:rsidP="007A6F45">
      <w:pPr>
        <w:pStyle w:val="Akapitzlist"/>
        <w:ind w:left="0"/>
        <w:jc w:val="both"/>
        <w:rPr>
          <w:rFonts w:asciiTheme="minorHAnsi" w:hAnsiTheme="minorHAnsi" w:cstheme="minorHAnsi"/>
          <w:bCs/>
          <w:sz w:val="22"/>
          <w:szCs w:val="22"/>
        </w:rPr>
      </w:pPr>
      <w:r w:rsidRPr="00D5027C">
        <w:rPr>
          <w:rFonts w:asciiTheme="minorHAnsi" w:hAnsiTheme="minorHAnsi" w:cstheme="minorHAnsi"/>
          <w:sz w:val="22"/>
          <w:szCs w:val="22"/>
        </w:rPr>
        <w:t>Zamawiający zleca</w:t>
      </w:r>
      <w:r w:rsidR="008A6D31" w:rsidRPr="00D5027C">
        <w:rPr>
          <w:rFonts w:asciiTheme="minorHAnsi" w:hAnsiTheme="minorHAnsi" w:cstheme="minorHAnsi"/>
          <w:sz w:val="22"/>
          <w:szCs w:val="22"/>
        </w:rPr>
        <w:t>,</w:t>
      </w:r>
      <w:r w:rsidRPr="00D5027C">
        <w:rPr>
          <w:rFonts w:asciiTheme="minorHAnsi" w:hAnsiTheme="minorHAnsi" w:cstheme="minorHAnsi"/>
          <w:sz w:val="22"/>
          <w:szCs w:val="22"/>
        </w:rPr>
        <w:t xml:space="preserve"> a Wykon</w:t>
      </w:r>
      <w:r w:rsidR="002B2992" w:rsidRPr="00D5027C">
        <w:rPr>
          <w:rFonts w:asciiTheme="minorHAnsi" w:hAnsiTheme="minorHAnsi" w:cstheme="minorHAnsi"/>
          <w:sz w:val="22"/>
          <w:szCs w:val="22"/>
        </w:rPr>
        <w:t xml:space="preserve">awca przyjmuje </w:t>
      </w:r>
      <w:r w:rsidR="00417C99" w:rsidRPr="00D5027C">
        <w:rPr>
          <w:rFonts w:asciiTheme="minorHAnsi" w:hAnsiTheme="minorHAnsi" w:cstheme="minorHAnsi"/>
          <w:sz w:val="22"/>
          <w:szCs w:val="22"/>
        </w:rPr>
        <w:t>do wykonania</w:t>
      </w:r>
      <w:r w:rsidR="00A05B75">
        <w:rPr>
          <w:rFonts w:asciiTheme="minorHAnsi" w:hAnsiTheme="minorHAnsi" w:cstheme="minorHAnsi"/>
          <w:sz w:val="22"/>
          <w:szCs w:val="22"/>
        </w:rPr>
        <w:t>;</w:t>
      </w:r>
      <w:r w:rsidR="00A76CF4">
        <w:rPr>
          <w:rFonts w:asciiTheme="minorHAnsi" w:hAnsiTheme="minorHAnsi" w:cstheme="minorHAnsi"/>
          <w:sz w:val="22"/>
          <w:szCs w:val="22"/>
        </w:rPr>
        <w:t xml:space="preserve"> przeanalizowanie (zaktualizowanie)</w:t>
      </w:r>
      <w:r w:rsidR="007A6F45">
        <w:rPr>
          <w:rFonts w:asciiTheme="minorHAnsi" w:hAnsiTheme="minorHAnsi" w:cstheme="minorHAnsi"/>
          <w:sz w:val="22"/>
          <w:szCs w:val="22"/>
        </w:rPr>
        <w:t xml:space="preserve"> </w:t>
      </w:r>
      <w:r w:rsidR="00A76CF4" w:rsidRPr="00A76CF4">
        <w:rPr>
          <w:rFonts w:asciiTheme="minorHAnsi" w:hAnsiTheme="minorHAnsi" w:cstheme="minorHAnsi"/>
          <w:sz w:val="22"/>
          <w:szCs w:val="22"/>
        </w:rPr>
        <w:t xml:space="preserve">posiadanej dokumentacji projektowej </w:t>
      </w:r>
      <w:r w:rsidR="00A76CF4">
        <w:rPr>
          <w:rFonts w:asciiTheme="minorHAnsi" w:hAnsiTheme="minorHAnsi" w:cstheme="minorHAnsi"/>
          <w:sz w:val="22"/>
          <w:szCs w:val="22"/>
        </w:rPr>
        <w:t xml:space="preserve">oraz </w:t>
      </w:r>
      <w:r w:rsidR="00DB484C" w:rsidRPr="00D5027C">
        <w:rPr>
          <w:rFonts w:asciiTheme="minorHAnsi" w:hAnsiTheme="minorHAnsi" w:cstheme="minorHAnsi"/>
          <w:sz w:val="22"/>
          <w:szCs w:val="22"/>
        </w:rPr>
        <w:t xml:space="preserve">aktualizację </w:t>
      </w:r>
      <w:r w:rsidR="000859CA" w:rsidRPr="00D5027C">
        <w:rPr>
          <w:rFonts w:asciiTheme="minorHAnsi" w:hAnsiTheme="minorHAnsi" w:cstheme="minorHAnsi"/>
          <w:iCs/>
          <w:sz w:val="22"/>
          <w:szCs w:val="22"/>
          <w:shd w:val="clear" w:color="auto" w:fill="FFFFFF"/>
        </w:rPr>
        <w:t>kosztorys</w:t>
      </w:r>
      <w:r w:rsidR="00A76CF4">
        <w:rPr>
          <w:rFonts w:asciiTheme="minorHAnsi" w:hAnsiTheme="minorHAnsi" w:cstheme="minorHAnsi"/>
          <w:iCs/>
          <w:sz w:val="22"/>
          <w:szCs w:val="22"/>
          <w:shd w:val="clear" w:color="auto" w:fill="FFFFFF"/>
        </w:rPr>
        <w:t>ów</w:t>
      </w:r>
      <w:r w:rsidR="000859CA" w:rsidRPr="00D5027C">
        <w:rPr>
          <w:rFonts w:asciiTheme="minorHAnsi" w:hAnsiTheme="minorHAnsi" w:cstheme="minorHAnsi"/>
          <w:iCs/>
          <w:sz w:val="22"/>
          <w:szCs w:val="22"/>
          <w:shd w:val="clear" w:color="auto" w:fill="FFFFFF"/>
        </w:rPr>
        <w:t xml:space="preserve"> inwestorski</w:t>
      </w:r>
      <w:r w:rsidR="00A76CF4">
        <w:rPr>
          <w:rFonts w:asciiTheme="minorHAnsi" w:hAnsiTheme="minorHAnsi" w:cstheme="minorHAnsi"/>
          <w:iCs/>
          <w:sz w:val="22"/>
          <w:szCs w:val="22"/>
          <w:shd w:val="clear" w:color="auto" w:fill="FFFFFF"/>
        </w:rPr>
        <w:t>ch (etap 2-4)</w:t>
      </w:r>
      <w:r w:rsidR="000859CA" w:rsidRPr="00D5027C">
        <w:rPr>
          <w:rFonts w:asciiTheme="minorHAnsi" w:hAnsiTheme="minorHAnsi" w:cstheme="minorHAnsi"/>
          <w:iCs/>
          <w:sz w:val="22"/>
          <w:szCs w:val="22"/>
          <w:shd w:val="clear" w:color="auto" w:fill="FFFFFF"/>
        </w:rPr>
        <w:t xml:space="preserve"> dla </w:t>
      </w:r>
      <w:r w:rsidR="00FA7C6C" w:rsidRPr="00D5027C">
        <w:rPr>
          <w:rFonts w:asciiTheme="minorHAnsi" w:hAnsiTheme="minorHAnsi" w:cstheme="minorHAnsi"/>
          <w:iCs/>
          <w:sz w:val="22"/>
          <w:szCs w:val="22"/>
          <w:shd w:val="clear" w:color="auto" w:fill="FFFFFF"/>
        </w:rPr>
        <w:t>zadania inwestycyjnego</w:t>
      </w:r>
      <w:r w:rsidR="00900A05">
        <w:rPr>
          <w:rFonts w:asciiTheme="minorHAnsi" w:hAnsiTheme="minorHAnsi" w:cstheme="minorHAnsi"/>
          <w:iCs/>
          <w:sz w:val="22"/>
          <w:szCs w:val="22"/>
          <w:shd w:val="clear" w:color="auto" w:fill="FFFFFF"/>
        </w:rPr>
        <w:t xml:space="preserve"> </w:t>
      </w:r>
      <w:r w:rsidR="00DB484C" w:rsidRPr="00D5027C">
        <w:rPr>
          <w:rFonts w:asciiTheme="minorHAnsi" w:hAnsiTheme="minorHAnsi" w:cstheme="minorHAnsi"/>
          <w:bCs/>
          <w:sz w:val="22"/>
          <w:szCs w:val="22"/>
        </w:rPr>
        <w:t>pn.:</w:t>
      </w:r>
      <w:r w:rsidR="00D2671E" w:rsidRPr="00D2671E">
        <w:rPr>
          <w:rFonts w:asciiTheme="minorHAnsi" w:hAnsiTheme="minorHAnsi" w:cstheme="minorHAnsi"/>
          <w:b/>
          <w:bCs/>
          <w:sz w:val="22"/>
          <w:szCs w:val="22"/>
        </w:rPr>
        <w:t xml:space="preserve"> </w:t>
      </w:r>
      <w:bookmarkStart w:id="0" w:name="_Hlk101791701"/>
      <w:r w:rsidR="00A76CF4" w:rsidRPr="00A76CF4">
        <w:rPr>
          <w:rFonts w:asciiTheme="minorHAnsi" w:hAnsiTheme="minorHAnsi" w:cstheme="minorHAnsi"/>
          <w:b/>
          <w:bCs/>
          <w:sz w:val="22"/>
          <w:szCs w:val="22"/>
        </w:rPr>
        <w:t>„Udrożnienie koryta rzeki Łagowica w celu bezpiecznego przepuszczenia wód powodziowych, woj. świętokrzyskie”</w:t>
      </w:r>
      <w:bookmarkEnd w:id="0"/>
      <w:r w:rsidR="00DF30B1">
        <w:rPr>
          <w:rFonts w:asciiTheme="minorHAnsi" w:hAnsiTheme="minorHAnsi" w:cstheme="minorHAnsi"/>
          <w:b/>
          <w:bCs/>
          <w:sz w:val="22"/>
          <w:szCs w:val="22"/>
        </w:rPr>
        <w:t>,</w:t>
      </w:r>
      <w:r w:rsidR="00DF30B1" w:rsidRPr="00C90E14">
        <w:rPr>
          <w:rFonts w:asciiTheme="minorHAnsi" w:hAnsiTheme="minorHAnsi" w:cstheme="minorHAnsi"/>
          <w:b/>
          <w:bCs/>
          <w:sz w:val="22"/>
          <w:szCs w:val="22"/>
        </w:rPr>
        <w:t xml:space="preserve"> </w:t>
      </w:r>
      <w:r w:rsidR="007B74AB" w:rsidRPr="007A6F45">
        <w:rPr>
          <w:rFonts w:asciiTheme="minorHAnsi" w:hAnsiTheme="minorHAnsi" w:cstheme="minorHAnsi"/>
          <w:sz w:val="22"/>
          <w:szCs w:val="22"/>
        </w:rPr>
        <w:t>zgodnie z</w:t>
      </w:r>
      <w:r w:rsidR="007B74AB">
        <w:rPr>
          <w:rFonts w:asciiTheme="minorHAnsi" w:hAnsiTheme="minorHAnsi" w:cstheme="minorHAnsi"/>
          <w:b/>
          <w:bCs/>
          <w:sz w:val="22"/>
          <w:szCs w:val="22"/>
        </w:rPr>
        <w:t xml:space="preserve"> </w:t>
      </w:r>
      <w:r w:rsidR="00A76CF4" w:rsidRPr="00A76CF4">
        <w:rPr>
          <w:rFonts w:asciiTheme="minorHAnsi" w:hAnsiTheme="minorHAnsi" w:cstheme="minorHAnsi"/>
          <w:bCs/>
          <w:sz w:val="22"/>
          <w:szCs w:val="22"/>
        </w:rPr>
        <w:t>warunkami określonymi</w:t>
      </w:r>
      <w:r w:rsidR="00CB2822">
        <w:rPr>
          <w:rFonts w:asciiTheme="minorHAnsi" w:hAnsiTheme="minorHAnsi" w:cstheme="minorHAnsi"/>
          <w:bCs/>
          <w:sz w:val="22"/>
          <w:szCs w:val="22"/>
        </w:rPr>
        <w:t xml:space="preserve"> w </w:t>
      </w:r>
      <w:r w:rsidR="00A76CF4" w:rsidRPr="00A76CF4">
        <w:rPr>
          <w:rFonts w:asciiTheme="minorHAnsi" w:hAnsiTheme="minorHAnsi" w:cstheme="minorHAnsi"/>
          <w:bCs/>
          <w:sz w:val="22"/>
          <w:szCs w:val="22"/>
        </w:rPr>
        <w:t>opis</w:t>
      </w:r>
      <w:r w:rsidR="00CB2822">
        <w:rPr>
          <w:rFonts w:asciiTheme="minorHAnsi" w:hAnsiTheme="minorHAnsi" w:cstheme="minorHAnsi"/>
          <w:bCs/>
          <w:sz w:val="22"/>
          <w:szCs w:val="22"/>
        </w:rPr>
        <w:t>ie</w:t>
      </w:r>
      <w:r w:rsidR="00A76CF4" w:rsidRPr="00A76CF4">
        <w:rPr>
          <w:rFonts w:asciiTheme="minorHAnsi" w:hAnsiTheme="minorHAnsi" w:cstheme="minorHAnsi"/>
          <w:bCs/>
          <w:sz w:val="22"/>
          <w:szCs w:val="22"/>
        </w:rPr>
        <w:t xml:space="preserve"> przedmiotu zamówienia (OPZ) i złożoną przez Wykonawcę ofertą</w:t>
      </w:r>
      <w:r w:rsidR="00A76CF4">
        <w:rPr>
          <w:rFonts w:asciiTheme="minorHAnsi" w:hAnsiTheme="minorHAnsi" w:cstheme="minorHAnsi"/>
          <w:bCs/>
          <w:sz w:val="22"/>
          <w:szCs w:val="22"/>
        </w:rPr>
        <w:t>.</w:t>
      </w:r>
    </w:p>
    <w:p w14:paraId="692616A1" w14:textId="77777777" w:rsidR="007A6F45" w:rsidRPr="00567811" w:rsidRDefault="007A6F45" w:rsidP="00A76CF4">
      <w:pPr>
        <w:pStyle w:val="Akapitzlist"/>
        <w:ind w:left="284" w:hanging="284"/>
        <w:jc w:val="both"/>
        <w:rPr>
          <w:rFonts w:asciiTheme="minorHAnsi" w:hAnsiTheme="minorHAnsi" w:cstheme="minorHAnsi"/>
          <w:color w:val="FF0000"/>
          <w:sz w:val="16"/>
          <w:szCs w:val="16"/>
        </w:rPr>
      </w:pPr>
    </w:p>
    <w:p w14:paraId="55237321" w14:textId="77777777" w:rsidR="002C0B19" w:rsidRPr="00D5027C" w:rsidRDefault="002C0B19" w:rsidP="005A420B">
      <w:pPr>
        <w:pStyle w:val="Akapitzlist"/>
        <w:shd w:val="clear" w:color="auto" w:fill="FFFFFF"/>
        <w:suppressAutoHyphens/>
        <w:overflowPunct/>
        <w:autoSpaceDE/>
        <w:autoSpaceDN/>
        <w:adjustRightInd/>
        <w:ind w:left="0"/>
        <w:jc w:val="center"/>
        <w:textAlignment w:val="auto"/>
        <w:rPr>
          <w:rFonts w:asciiTheme="minorHAnsi" w:hAnsiTheme="minorHAnsi" w:cstheme="minorHAnsi"/>
          <w:b/>
          <w:sz w:val="22"/>
          <w:szCs w:val="22"/>
        </w:rPr>
      </w:pPr>
      <w:r w:rsidRPr="00D5027C">
        <w:rPr>
          <w:rFonts w:asciiTheme="minorHAnsi" w:hAnsiTheme="minorHAnsi" w:cstheme="minorHAnsi"/>
          <w:b/>
          <w:sz w:val="22"/>
          <w:szCs w:val="22"/>
        </w:rPr>
        <w:t>§ 3</w:t>
      </w:r>
    </w:p>
    <w:p w14:paraId="4C049599" w14:textId="77777777" w:rsidR="002C0B19" w:rsidRPr="00D5027C" w:rsidRDefault="002C0B19" w:rsidP="005A420B">
      <w:pPr>
        <w:pStyle w:val="Tekstpodstawowywcity"/>
        <w:spacing w:line="240" w:lineRule="auto"/>
        <w:ind w:left="0"/>
        <w:jc w:val="center"/>
        <w:rPr>
          <w:rFonts w:asciiTheme="minorHAnsi" w:hAnsiTheme="minorHAnsi" w:cstheme="minorHAnsi"/>
          <w:b/>
          <w:sz w:val="22"/>
          <w:szCs w:val="22"/>
        </w:rPr>
      </w:pPr>
      <w:r w:rsidRPr="00D5027C">
        <w:rPr>
          <w:rFonts w:asciiTheme="minorHAnsi" w:hAnsiTheme="minorHAnsi" w:cstheme="minorHAnsi"/>
          <w:b/>
          <w:sz w:val="22"/>
          <w:szCs w:val="22"/>
        </w:rPr>
        <w:t>TERMIN REALIZACJI</w:t>
      </w:r>
    </w:p>
    <w:p w14:paraId="66EBFBE6" w14:textId="354B38E0" w:rsidR="002C0B19" w:rsidRPr="000A55C4" w:rsidRDefault="002C0B19" w:rsidP="002C0B19">
      <w:pPr>
        <w:jc w:val="both"/>
        <w:rPr>
          <w:rFonts w:asciiTheme="minorHAnsi" w:hAnsiTheme="minorHAnsi" w:cstheme="minorHAnsi"/>
          <w:sz w:val="22"/>
          <w:szCs w:val="22"/>
        </w:rPr>
      </w:pPr>
      <w:r w:rsidRPr="00D5027C">
        <w:rPr>
          <w:rFonts w:asciiTheme="minorHAnsi" w:hAnsiTheme="minorHAnsi" w:cstheme="minorHAnsi"/>
          <w:sz w:val="22"/>
          <w:szCs w:val="22"/>
        </w:rPr>
        <w:t>1. Termin rozpoczęcia przedmiotu umowy</w:t>
      </w:r>
      <w:r w:rsidR="00A76CF4">
        <w:rPr>
          <w:rFonts w:asciiTheme="minorHAnsi" w:hAnsiTheme="minorHAnsi" w:cstheme="minorHAnsi"/>
          <w:sz w:val="22"/>
          <w:szCs w:val="22"/>
        </w:rPr>
        <w:t>: z dniem p</w:t>
      </w:r>
      <w:r w:rsidR="00B05E69">
        <w:rPr>
          <w:rFonts w:asciiTheme="minorHAnsi" w:hAnsiTheme="minorHAnsi" w:cstheme="minorHAnsi"/>
          <w:sz w:val="22"/>
          <w:szCs w:val="22"/>
        </w:rPr>
        <w:t>odpisania umowy</w:t>
      </w:r>
    </w:p>
    <w:p w14:paraId="53BD513E" w14:textId="6625BCBA" w:rsidR="00700C25" w:rsidRPr="00D5027C" w:rsidRDefault="002C0B19" w:rsidP="00FB6B29">
      <w:pPr>
        <w:jc w:val="both"/>
        <w:rPr>
          <w:rFonts w:asciiTheme="minorHAnsi" w:hAnsiTheme="minorHAnsi" w:cstheme="minorHAnsi"/>
          <w:b/>
          <w:sz w:val="22"/>
          <w:szCs w:val="22"/>
        </w:rPr>
      </w:pPr>
      <w:r w:rsidRPr="00D5027C">
        <w:rPr>
          <w:rFonts w:asciiTheme="minorHAnsi" w:hAnsiTheme="minorHAnsi" w:cstheme="minorHAnsi"/>
          <w:sz w:val="22"/>
          <w:szCs w:val="22"/>
        </w:rPr>
        <w:t xml:space="preserve">2. Termin zakończenia przedmiotu umowy ustala się na </w:t>
      </w:r>
      <w:r w:rsidR="00FB6B29">
        <w:rPr>
          <w:rFonts w:asciiTheme="minorHAnsi" w:hAnsiTheme="minorHAnsi" w:cstheme="minorHAnsi"/>
          <w:sz w:val="22"/>
          <w:szCs w:val="22"/>
        </w:rPr>
        <w:t xml:space="preserve">8 miesięcy od dnia podpisania umowy, jednakże nie dłużej niż </w:t>
      </w:r>
      <w:r w:rsidR="00B05E69">
        <w:rPr>
          <w:rFonts w:asciiTheme="minorHAnsi" w:hAnsiTheme="minorHAnsi" w:cstheme="minorHAnsi"/>
          <w:sz w:val="22"/>
          <w:szCs w:val="22"/>
        </w:rPr>
        <w:t xml:space="preserve">do dnia </w:t>
      </w:r>
      <w:r w:rsidR="00B05E69" w:rsidRPr="00FB6B29">
        <w:rPr>
          <w:rFonts w:asciiTheme="minorHAnsi" w:hAnsiTheme="minorHAnsi" w:cstheme="minorHAnsi"/>
          <w:sz w:val="22"/>
          <w:szCs w:val="22"/>
        </w:rPr>
        <w:t>09.12.2022 r.</w:t>
      </w:r>
      <w:r w:rsidR="007A6F45" w:rsidRPr="00FB6B29">
        <w:rPr>
          <w:rFonts w:asciiTheme="minorHAnsi" w:hAnsiTheme="minorHAnsi" w:cstheme="minorHAnsi"/>
          <w:sz w:val="22"/>
          <w:szCs w:val="22"/>
        </w:rPr>
        <w:t xml:space="preserve"> </w:t>
      </w:r>
    </w:p>
    <w:p w14:paraId="20E29A6E" w14:textId="77777777" w:rsidR="000269EB" w:rsidRPr="00D5027C" w:rsidRDefault="000269EB" w:rsidP="000269EB">
      <w:pPr>
        <w:jc w:val="center"/>
        <w:rPr>
          <w:rFonts w:asciiTheme="minorHAnsi" w:hAnsiTheme="minorHAnsi" w:cstheme="minorHAnsi"/>
          <w:b/>
          <w:sz w:val="22"/>
          <w:szCs w:val="22"/>
        </w:rPr>
      </w:pPr>
      <w:r w:rsidRPr="00D5027C">
        <w:rPr>
          <w:rFonts w:asciiTheme="minorHAnsi" w:hAnsiTheme="minorHAnsi" w:cstheme="minorHAnsi"/>
          <w:b/>
          <w:sz w:val="22"/>
          <w:szCs w:val="22"/>
        </w:rPr>
        <w:t>§ 4</w:t>
      </w:r>
    </w:p>
    <w:p w14:paraId="304B3ECF" w14:textId="77777777" w:rsidR="000269EB" w:rsidRPr="00D5027C" w:rsidRDefault="000269EB" w:rsidP="000269EB">
      <w:pPr>
        <w:jc w:val="center"/>
        <w:rPr>
          <w:rFonts w:asciiTheme="minorHAnsi" w:hAnsiTheme="minorHAnsi" w:cstheme="minorHAnsi"/>
          <w:b/>
          <w:sz w:val="22"/>
          <w:szCs w:val="22"/>
        </w:rPr>
      </w:pPr>
      <w:r w:rsidRPr="00D5027C">
        <w:rPr>
          <w:rFonts w:asciiTheme="minorHAnsi" w:hAnsiTheme="minorHAnsi" w:cstheme="minorHAnsi"/>
          <w:b/>
          <w:sz w:val="22"/>
          <w:szCs w:val="22"/>
        </w:rPr>
        <w:t>WYNAGRODZENIE WYKONAWCY</w:t>
      </w:r>
    </w:p>
    <w:p w14:paraId="41664D22" w14:textId="77777777" w:rsidR="00A033B6" w:rsidRPr="00A033B6" w:rsidRDefault="00A033B6" w:rsidP="00A033B6">
      <w:pPr>
        <w:pStyle w:val="Akapitzlist1"/>
        <w:numPr>
          <w:ilvl w:val="0"/>
          <w:numId w:val="3"/>
        </w:numPr>
        <w:suppressAutoHyphens/>
        <w:jc w:val="both"/>
        <w:rPr>
          <w:rFonts w:asciiTheme="minorHAnsi" w:hAnsiTheme="minorHAnsi" w:cstheme="minorHAnsi"/>
          <w:sz w:val="22"/>
          <w:szCs w:val="22"/>
        </w:rPr>
      </w:pPr>
      <w:r w:rsidRPr="00A033B6">
        <w:rPr>
          <w:rFonts w:asciiTheme="minorHAnsi" w:hAnsiTheme="minorHAnsi" w:cstheme="minorHAnsi"/>
          <w:sz w:val="22"/>
          <w:szCs w:val="22"/>
        </w:rPr>
        <w:t>Za wykonanie przedmiotu umowy Zmawiający zapłaci Wykonawcy wynagrodzenie ryczałtowe, razem za całość przedmiotu zamówienia:</w:t>
      </w:r>
    </w:p>
    <w:p w14:paraId="0CA9FB61" w14:textId="77777777" w:rsidR="00A033B6" w:rsidRPr="00A033B6" w:rsidRDefault="00A033B6" w:rsidP="00A033B6">
      <w:pPr>
        <w:pStyle w:val="Akapitzlist1"/>
        <w:suppressAutoHyphens/>
        <w:ind w:left="360"/>
        <w:jc w:val="both"/>
        <w:rPr>
          <w:rFonts w:asciiTheme="minorHAnsi" w:hAnsiTheme="minorHAnsi" w:cstheme="minorHAnsi"/>
          <w:sz w:val="22"/>
          <w:szCs w:val="22"/>
        </w:rPr>
      </w:pPr>
      <w:r w:rsidRPr="00A033B6">
        <w:rPr>
          <w:rFonts w:asciiTheme="minorHAnsi" w:hAnsiTheme="minorHAnsi" w:cstheme="minorHAnsi"/>
          <w:sz w:val="22"/>
          <w:szCs w:val="22"/>
        </w:rPr>
        <w:t xml:space="preserve">netto </w:t>
      </w:r>
      <w:r w:rsidRPr="00A033B6">
        <w:rPr>
          <w:rFonts w:asciiTheme="minorHAnsi" w:hAnsiTheme="minorHAnsi" w:cstheme="minorHAnsi"/>
          <w:sz w:val="22"/>
          <w:szCs w:val="22"/>
        </w:rPr>
        <w:tab/>
        <w:t xml:space="preserve"> zł (słownie: ...............................................................................);</w:t>
      </w:r>
    </w:p>
    <w:p w14:paraId="701D6C89" w14:textId="77777777" w:rsidR="00A033B6" w:rsidRPr="00A033B6" w:rsidRDefault="00A033B6" w:rsidP="00A033B6">
      <w:pPr>
        <w:pStyle w:val="Akapitzlist1"/>
        <w:suppressAutoHyphens/>
        <w:ind w:left="360"/>
        <w:jc w:val="both"/>
        <w:rPr>
          <w:rFonts w:asciiTheme="minorHAnsi" w:hAnsiTheme="minorHAnsi" w:cstheme="minorHAnsi"/>
          <w:sz w:val="22"/>
          <w:szCs w:val="22"/>
        </w:rPr>
      </w:pPr>
      <w:r w:rsidRPr="00A033B6">
        <w:rPr>
          <w:rFonts w:asciiTheme="minorHAnsi" w:hAnsiTheme="minorHAnsi" w:cstheme="minorHAnsi"/>
          <w:sz w:val="22"/>
          <w:szCs w:val="22"/>
        </w:rPr>
        <w:t xml:space="preserve">brutto </w:t>
      </w:r>
      <w:r w:rsidRPr="00A033B6">
        <w:rPr>
          <w:rFonts w:asciiTheme="minorHAnsi" w:hAnsiTheme="minorHAnsi" w:cstheme="minorHAnsi"/>
          <w:sz w:val="22"/>
          <w:szCs w:val="22"/>
        </w:rPr>
        <w:tab/>
        <w:t xml:space="preserve"> zł (słownie: …………………………………………………………………………….).</w:t>
      </w:r>
    </w:p>
    <w:p w14:paraId="33D9BBBB" w14:textId="77777777" w:rsidR="00A033B6" w:rsidRPr="00A033B6" w:rsidRDefault="00A033B6" w:rsidP="00A033B6">
      <w:pPr>
        <w:pStyle w:val="Akapitzlist1"/>
        <w:suppressAutoHyphens/>
        <w:ind w:left="360"/>
        <w:jc w:val="both"/>
        <w:rPr>
          <w:rFonts w:asciiTheme="minorHAnsi" w:hAnsiTheme="minorHAnsi" w:cstheme="minorHAnsi"/>
          <w:sz w:val="22"/>
          <w:szCs w:val="22"/>
        </w:rPr>
      </w:pPr>
      <w:r w:rsidRPr="00A033B6">
        <w:rPr>
          <w:rFonts w:asciiTheme="minorHAnsi" w:hAnsiTheme="minorHAnsi" w:cstheme="minorHAnsi"/>
          <w:sz w:val="22"/>
          <w:szCs w:val="22"/>
        </w:rPr>
        <w:t>w tym podatek od towarów i usług w wysokości 23 %.</w:t>
      </w:r>
    </w:p>
    <w:p w14:paraId="4303C76E" w14:textId="77777777" w:rsidR="00A033B6" w:rsidRPr="00A033B6" w:rsidRDefault="00A033B6" w:rsidP="00A033B6">
      <w:pPr>
        <w:pStyle w:val="Akapitzlist1"/>
        <w:suppressAutoHyphens/>
        <w:ind w:left="360"/>
        <w:jc w:val="both"/>
        <w:rPr>
          <w:rFonts w:asciiTheme="minorHAnsi" w:hAnsiTheme="minorHAnsi" w:cstheme="minorHAnsi"/>
          <w:sz w:val="22"/>
          <w:szCs w:val="22"/>
        </w:rPr>
      </w:pPr>
      <w:r w:rsidRPr="00A033B6">
        <w:rPr>
          <w:rFonts w:asciiTheme="minorHAnsi" w:hAnsiTheme="minorHAnsi" w:cstheme="minorHAnsi"/>
          <w:sz w:val="22"/>
          <w:szCs w:val="22"/>
        </w:rPr>
        <w:t>Powyższe kwoty obejmują koszty przeniesienia na Zamawiającego praw autorskich, w wysokości …………………………………. zł brutto.</w:t>
      </w:r>
    </w:p>
    <w:p w14:paraId="36E3A2F4" w14:textId="77777777" w:rsidR="00C72B02" w:rsidRPr="00D5027C" w:rsidRDefault="00C72B02" w:rsidP="00361FAE">
      <w:pPr>
        <w:pStyle w:val="Akapitzlist1"/>
        <w:numPr>
          <w:ilvl w:val="0"/>
          <w:numId w:val="3"/>
        </w:numPr>
        <w:suppressAutoHyphens/>
        <w:jc w:val="both"/>
        <w:rPr>
          <w:rFonts w:asciiTheme="minorHAnsi" w:hAnsiTheme="minorHAnsi" w:cstheme="minorHAnsi"/>
          <w:sz w:val="22"/>
          <w:szCs w:val="22"/>
        </w:rPr>
      </w:pPr>
      <w:r w:rsidRPr="00D5027C">
        <w:rPr>
          <w:rFonts w:asciiTheme="minorHAnsi" w:hAnsiTheme="minorHAnsi" w:cstheme="minorHAnsi"/>
          <w:sz w:val="22"/>
          <w:szCs w:val="22"/>
        </w:rPr>
        <w:t>Wynagrodzenie, o którym mowa w ust.1 uwzględnia wszystkie koszty związane z realizacją przedmio</w:t>
      </w:r>
      <w:r w:rsidR="00A2062F">
        <w:rPr>
          <w:rFonts w:asciiTheme="minorHAnsi" w:hAnsiTheme="minorHAnsi" w:cstheme="minorHAnsi"/>
          <w:sz w:val="22"/>
          <w:szCs w:val="22"/>
        </w:rPr>
        <w:t>tu umowy, obowiązujące podatki</w:t>
      </w:r>
      <w:r w:rsidR="00833791">
        <w:rPr>
          <w:rFonts w:asciiTheme="minorHAnsi" w:hAnsiTheme="minorHAnsi" w:cstheme="minorHAnsi"/>
          <w:sz w:val="22"/>
          <w:szCs w:val="22"/>
        </w:rPr>
        <w:t xml:space="preserve"> </w:t>
      </w:r>
      <w:r w:rsidRPr="00D5027C">
        <w:rPr>
          <w:rFonts w:asciiTheme="minorHAnsi" w:hAnsiTheme="minorHAnsi" w:cstheme="minorHAnsi"/>
          <w:sz w:val="22"/>
          <w:szCs w:val="22"/>
        </w:rPr>
        <w:t xml:space="preserve">oraz </w:t>
      </w:r>
      <w:r w:rsidR="006C5FFC">
        <w:rPr>
          <w:rFonts w:asciiTheme="minorHAnsi" w:hAnsiTheme="minorHAnsi" w:cstheme="minorHAnsi"/>
          <w:sz w:val="22"/>
          <w:szCs w:val="22"/>
        </w:rPr>
        <w:t xml:space="preserve">wszystkie inne wydatki związane </w:t>
      </w:r>
      <w:r w:rsidRPr="00D5027C">
        <w:rPr>
          <w:rFonts w:asciiTheme="minorHAnsi" w:hAnsiTheme="minorHAnsi" w:cstheme="minorHAnsi"/>
          <w:sz w:val="22"/>
          <w:szCs w:val="22"/>
        </w:rPr>
        <w:t>z realizacją przedmiotu umowy.</w:t>
      </w:r>
    </w:p>
    <w:p w14:paraId="55EF3245" w14:textId="77777777" w:rsidR="00C72B02" w:rsidRPr="00D5027C" w:rsidRDefault="00C72B02" w:rsidP="00361FAE">
      <w:pPr>
        <w:numPr>
          <w:ilvl w:val="0"/>
          <w:numId w:val="3"/>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iCs/>
          <w:sz w:val="22"/>
          <w:szCs w:val="22"/>
        </w:rPr>
        <w:t>Wykonawca wystawi fakturę</w:t>
      </w:r>
      <w:r w:rsidR="00CB1556" w:rsidRPr="00D5027C">
        <w:rPr>
          <w:rFonts w:asciiTheme="minorHAnsi" w:hAnsiTheme="minorHAnsi" w:cstheme="minorHAnsi"/>
          <w:iCs/>
          <w:sz w:val="22"/>
          <w:szCs w:val="22"/>
        </w:rPr>
        <w:t xml:space="preserve">, </w:t>
      </w:r>
      <w:r w:rsidR="002D1A19" w:rsidRPr="00D5027C">
        <w:rPr>
          <w:rFonts w:asciiTheme="minorHAnsi" w:hAnsiTheme="minorHAnsi" w:cstheme="minorHAnsi"/>
          <w:iCs/>
          <w:sz w:val="22"/>
          <w:szCs w:val="22"/>
        </w:rPr>
        <w:t>po</w:t>
      </w:r>
      <w:r w:rsidRPr="00D5027C">
        <w:rPr>
          <w:rFonts w:asciiTheme="minorHAnsi" w:hAnsiTheme="minorHAnsi" w:cstheme="minorHAnsi"/>
          <w:iCs/>
          <w:sz w:val="22"/>
          <w:szCs w:val="22"/>
        </w:rPr>
        <w:t xml:space="preserve"> podpisan</w:t>
      </w:r>
      <w:r w:rsidR="002D1A19" w:rsidRPr="00D5027C">
        <w:rPr>
          <w:rFonts w:asciiTheme="minorHAnsi" w:hAnsiTheme="minorHAnsi" w:cstheme="minorHAnsi"/>
          <w:iCs/>
          <w:sz w:val="22"/>
          <w:szCs w:val="22"/>
        </w:rPr>
        <w:t>iu</w:t>
      </w:r>
      <w:r w:rsidRPr="00D5027C">
        <w:rPr>
          <w:rFonts w:asciiTheme="minorHAnsi" w:hAnsiTheme="minorHAnsi" w:cstheme="minorHAnsi"/>
          <w:iCs/>
          <w:sz w:val="22"/>
          <w:szCs w:val="22"/>
        </w:rPr>
        <w:t xml:space="preserve"> bez zastrzeżeń protokoł</w:t>
      </w:r>
      <w:r w:rsidR="002D1A19" w:rsidRPr="00D5027C">
        <w:rPr>
          <w:rFonts w:asciiTheme="minorHAnsi" w:hAnsiTheme="minorHAnsi" w:cstheme="minorHAnsi"/>
          <w:iCs/>
          <w:sz w:val="22"/>
          <w:szCs w:val="22"/>
        </w:rPr>
        <w:t>u</w:t>
      </w:r>
      <w:r w:rsidRPr="00D5027C">
        <w:rPr>
          <w:rFonts w:asciiTheme="minorHAnsi" w:hAnsiTheme="minorHAnsi" w:cstheme="minorHAnsi"/>
          <w:iCs/>
          <w:sz w:val="22"/>
          <w:szCs w:val="22"/>
        </w:rPr>
        <w:t xml:space="preserve"> zdawczo-odbiorcz</w:t>
      </w:r>
      <w:r w:rsidR="002D1A19" w:rsidRPr="00D5027C">
        <w:rPr>
          <w:rFonts w:asciiTheme="minorHAnsi" w:hAnsiTheme="minorHAnsi" w:cstheme="minorHAnsi"/>
          <w:iCs/>
          <w:sz w:val="22"/>
          <w:szCs w:val="22"/>
        </w:rPr>
        <w:t>ego</w:t>
      </w:r>
      <w:r w:rsidRPr="00D5027C">
        <w:rPr>
          <w:rFonts w:asciiTheme="minorHAnsi" w:hAnsiTheme="minorHAnsi" w:cstheme="minorHAnsi"/>
          <w:iCs/>
          <w:sz w:val="22"/>
          <w:szCs w:val="22"/>
        </w:rPr>
        <w:t xml:space="preserve"> przekazania przedmiotu umowy przez pracownik</w:t>
      </w:r>
      <w:r w:rsidR="00720842" w:rsidRPr="00D5027C">
        <w:rPr>
          <w:rFonts w:asciiTheme="minorHAnsi" w:hAnsiTheme="minorHAnsi" w:cstheme="minorHAnsi"/>
          <w:iCs/>
          <w:sz w:val="22"/>
          <w:szCs w:val="22"/>
        </w:rPr>
        <w:t>a/-ów</w:t>
      </w:r>
      <w:r w:rsidRPr="00D5027C">
        <w:rPr>
          <w:rFonts w:asciiTheme="minorHAnsi" w:hAnsiTheme="minorHAnsi" w:cstheme="minorHAnsi"/>
          <w:iCs/>
          <w:sz w:val="22"/>
          <w:szCs w:val="22"/>
        </w:rPr>
        <w:t xml:space="preserve"> </w:t>
      </w:r>
      <w:r w:rsidR="00CD6101" w:rsidRPr="00D5027C">
        <w:rPr>
          <w:rFonts w:asciiTheme="minorHAnsi" w:hAnsiTheme="minorHAnsi" w:cstheme="minorHAnsi"/>
          <w:iCs/>
          <w:sz w:val="22"/>
          <w:szCs w:val="22"/>
        </w:rPr>
        <w:t>Zamawiającego</w:t>
      </w:r>
      <w:r w:rsidRPr="00D5027C">
        <w:rPr>
          <w:rFonts w:asciiTheme="minorHAnsi" w:hAnsiTheme="minorHAnsi" w:cstheme="minorHAnsi"/>
          <w:iCs/>
          <w:sz w:val="22"/>
          <w:szCs w:val="22"/>
        </w:rPr>
        <w:t>.</w:t>
      </w:r>
    </w:p>
    <w:p w14:paraId="546873C8" w14:textId="77777777" w:rsidR="00C72B02" w:rsidRPr="00D5027C" w:rsidRDefault="00C72B02" w:rsidP="00361FAE">
      <w:pPr>
        <w:numPr>
          <w:ilvl w:val="0"/>
          <w:numId w:val="3"/>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iCs/>
          <w:sz w:val="22"/>
          <w:szCs w:val="22"/>
        </w:rPr>
        <w:t>Wykonawca jest zobowiązany do</w:t>
      </w:r>
      <w:r w:rsidR="00CB1556" w:rsidRPr="00D5027C">
        <w:rPr>
          <w:rFonts w:asciiTheme="minorHAnsi" w:hAnsiTheme="minorHAnsi" w:cstheme="minorHAnsi"/>
          <w:iCs/>
          <w:sz w:val="22"/>
          <w:szCs w:val="22"/>
        </w:rPr>
        <w:t xml:space="preserve"> </w:t>
      </w:r>
      <w:r w:rsidRPr="00D5027C">
        <w:rPr>
          <w:rFonts w:asciiTheme="minorHAnsi" w:hAnsiTheme="minorHAnsi" w:cstheme="minorHAnsi"/>
          <w:iCs/>
          <w:sz w:val="22"/>
          <w:szCs w:val="22"/>
        </w:rPr>
        <w:t>usunięcia ewentualnych braków i wad wskazanych</w:t>
      </w:r>
      <w:r w:rsidR="00CB1556" w:rsidRPr="00D5027C">
        <w:rPr>
          <w:rFonts w:asciiTheme="minorHAnsi" w:hAnsiTheme="minorHAnsi" w:cstheme="minorHAnsi"/>
          <w:iCs/>
          <w:sz w:val="22"/>
          <w:szCs w:val="22"/>
        </w:rPr>
        <w:t xml:space="preserve"> przez </w:t>
      </w:r>
      <w:r w:rsidR="00FA0CDF" w:rsidRPr="00D5027C">
        <w:rPr>
          <w:rFonts w:asciiTheme="minorHAnsi" w:hAnsiTheme="minorHAnsi" w:cstheme="minorHAnsi"/>
          <w:iCs/>
          <w:sz w:val="22"/>
          <w:szCs w:val="22"/>
        </w:rPr>
        <w:t>Zamawiającego</w:t>
      </w:r>
      <w:r w:rsidR="00CB1556" w:rsidRPr="00D5027C">
        <w:rPr>
          <w:rFonts w:asciiTheme="minorHAnsi" w:hAnsiTheme="minorHAnsi" w:cstheme="minorHAnsi"/>
          <w:iCs/>
          <w:sz w:val="22"/>
          <w:szCs w:val="22"/>
        </w:rPr>
        <w:t xml:space="preserve"> </w:t>
      </w:r>
      <w:r w:rsidRPr="00D5027C">
        <w:rPr>
          <w:rFonts w:asciiTheme="minorHAnsi" w:hAnsiTheme="minorHAnsi" w:cstheme="minorHAnsi"/>
          <w:iCs/>
          <w:sz w:val="22"/>
          <w:szCs w:val="22"/>
        </w:rPr>
        <w:t xml:space="preserve">w </w:t>
      </w:r>
      <w:r w:rsidR="00CB1556" w:rsidRPr="00D5027C">
        <w:rPr>
          <w:rFonts w:asciiTheme="minorHAnsi" w:hAnsiTheme="minorHAnsi" w:cstheme="minorHAnsi"/>
          <w:iCs/>
          <w:sz w:val="22"/>
          <w:szCs w:val="22"/>
        </w:rPr>
        <w:t>jednym</w:t>
      </w:r>
      <w:r w:rsidR="00FA0CDF" w:rsidRPr="00D5027C">
        <w:rPr>
          <w:rFonts w:asciiTheme="minorHAnsi" w:hAnsiTheme="minorHAnsi" w:cstheme="minorHAnsi"/>
          <w:iCs/>
          <w:sz w:val="22"/>
          <w:szCs w:val="22"/>
        </w:rPr>
        <w:t xml:space="preserve"> dokumencie (zestawienie uwag) </w:t>
      </w:r>
      <w:r w:rsidRPr="00D5027C">
        <w:rPr>
          <w:rFonts w:asciiTheme="minorHAnsi" w:hAnsiTheme="minorHAnsi" w:cstheme="minorHAnsi"/>
          <w:iCs/>
          <w:sz w:val="22"/>
          <w:szCs w:val="22"/>
        </w:rPr>
        <w:t xml:space="preserve">w terminie 7 dni </w:t>
      </w:r>
      <w:r w:rsidR="00FA0CDF" w:rsidRPr="00D5027C">
        <w:rPr>
          <w:rFonts w:asciiTheme="minorHAnsi" w:hAnsiTheme="minorHAnsi" w:cstheme="minorHAnsi"/>
          <w:iCs/>
          <w:sz w:val="22"/>
          <w:szCs w:val="22"/>
        </w:rPr>
        <w:t>od daty ich przekazania</w:t>
      </w:r>
      <w:r w:rsidRPr="00D5027C">
        <w:rPr>
          <w:rFonts w:asciiTheme="minorHAnsi" w:hAnsiTheme="minorHAnsi" w:cstheme="minorHAnsi"/>
          <w:iCs/>
          <w:sz w:val="22"/>
          <w:szCs w:val="22"/>
        </w:rPr>
        <w:t>,</w:t>
      </w:r>
      <w:r w:rsidR="002A0718" w:rsidRPr="00D5027C">
        <w:rPr>
          <w:rFonts w:asciiTheme="minorHAnsi" w:hAnsiTheme="minorHAnsi" w:cstheme="minorHAnsi"/>
          <w:iCs/>
          <w:sz w:val="22"/>
          <w:szCs w:val="22"/>
        </w:rPr>
        <w:t xml:space="preserve"> chyba że S</w:t>
      </w:r>
      <w:r w:rsidRPr="00D5027C">
        <w:rPr>
          <w:rFonts w:asciiTheme="minorHAnsi" w:hAnsiTheme="minorHAnsi" w:cstheme="minorHAnsi"/>
          <w:iCs/>
          <w:sz w:val="22"/>
          <w:szCs w:val="22"/>
        </w:rPr>
        <w:t>trony ustalą inny termin na ich usunięcie.</w:t>
      </w:r>
    </w:p>
    <w:p w14:paraId="462E9D04" w14:textId="365B270E" w:rsidR="00C72B02" w:rsidRPr="00D5027C" w:rsidRDefault="00C72B02" w:rsidP="00361FAE">
      <w:pPr>
        <w:numPr>
          <w:ilvl w:val="0"/>
          <w:numId w:val="3"/>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iCs/>
          <w:sz w:val="22"/>
          <w:szCs w:val="22"/>
        </w:rPr>
        <w:lastRenderedPageBreak/>
        <w:t xml:space="preserve">Zamawiający dokona oceny prawidłowości wykonanych </w:t>
      </w:r>
      <w:r w:rsidR="0038285F" w:rsidRPr="00D5027C">
        <w:rPr>
          <w:rFonts w:asciiTheme="minorHAnsi" w:hAnsiTheme="minorHAnsi" w:cstheme="minorHAnsi"/>
          <w:iCs/>
          <w:sz w:val="22"/>
          <w:szCs w:val="22"/>
        </w:rPr>
        <w:t>poprawek, o których mowa w ust.</w:t>
      </w:r>
      <w:r w:rsidR="002A0718" w:rsidRPr="00D5027C">
        <w:rPr>
          <w:rFonts w:asciiTheme="minorHAnsi" w:hAnsiTheme="minorHAnsi" w:cstheme="minorHAnsi"/>
          <w:iCs/>
          <w:sz w:val="22"/>
          <w:szCs w:val="22"/>
        </w:rPr>
        <w:t xml:space="preserve"> </w:t>
      </w:r>
      <w:r w:rsidRPr="00D5027C">
        <w:rPr>
          <w:rFonts w:asciiTheme="minorHAnsi" w:hAnsiTheme="minorHAnsi" w:cstheme="minorHAnsi"/>
          <w:iCs/>
          <w:sz w:val="22"/>
          <w:szCs w:val="22"/>
        </w:rPr>
        <w:t xml:space="preserve">4 </w:t>
      </w:r>
      <w:r w:rsidR="002C0069" w:rsidRPr="00D5027C">
        <w:rPr>
          <w:rFonts w:asciiTheme="minorHAnsi" w:hAnsiTheme="minorHAnsi" w:cstheme="minorHAnsi"/>
          <w:iCs/>
          <w:sz w:val="22"/>
          <w:szCs w:val="22"/>
        </w:rPr>
        <w:t xml:space="preserve">                     </w:t>
      </w:r>
      <w:r w:rsidRPr="00D5027C">
        <w:rPr>
          <w:rFonts w:asciiTheme="minorHAnsi" w:hAnsiTheme="minorHAnsi" w:cstheme="minorHAnsi"/>
          <w:iCs/>
          <w:sz w:val="22"/>
          <w:szCs w:val="22"/>
        </w:rPr>
        <w:t>w terminie 7 dni.</w:t>
      </w:r>
      <w:r w:rsidR="00152DDE" w:rsidRPr="00D5027C">
        <w:rPr>
          <w:rFonts w:asciiTheme="minorHAnsi" w:hAnsiTheme="minorHAnsi" w:cstheme="minorHAnsi"/>
          <w:iCs/>
          <w:sz w:val="22"/>
          <w:szCs w:val="22"/>
        </w:rPr>
        <w:t xml:space="preserve"> </w:t>
      </w:r>
      <w:r w:rsidR="00AD59AE" w:rsidRPr="00D5027C">
        <w:rPr>
          <w:rFonts w:asciiTheme="minorHAnsi" w:hAnsiTheme="minorHAnsi" w:cstheme="minorHAnsi"/>
          <w:iCs/>
          <w:sz w:val="22"/>
          <w:szCs w:val="22"/>
        </w:rPr>
        <w:t xml:space="preserve">W sytuacji </w:t>
      </w:r>
      <w:r w:rsidR="00A05B75" w:rsidRPr="00D5027C">
        <w:rPr>
          <w:rFonts w:asciiTheme="minorHAnsi" w:hAnsiTheme="minorHAnsi" w:cstheme="minorHAnsi"/>
          <w:iCs/>
          <w:sz w:val="22"/>
          <w:szCs w:val="22"/>
        </w:rPr>
        <w:t>niepoprawienia</w:t>
      </w:r>
      <w:r w:rsidR="00AD59AE" w:rsidRPr="00D5027C">
        <w:rPr>
          <w:rFonts w:asciiTheme="minorHAnsi" w:hAnsiTheme="minorHAnsi" w:cstheme="minorHAnsi"/>
          <w:iCs/>
          <w:sz w:val="22"/>
          <w:szCs w:val="22"/>
        </w:rPr>
        <w:t xml:space="preserve"> wskazanych przez Zamawiającego uwag, Wykonawca zobowiązany jest do ponownego usunięcia uwag </w:t>
      </w:r>
      <w:r w:rsidR="002A0718" w:rsidRPr="00D5027C">
        <w:rPr>
          <w:rFonts w:asciiTheme="minorHAnsi" w:hAnsiTheme="minorHAnsi" w:cstheme="minorHAnsi"/>
          <w:iCs/>
          <w:sz w:val="22"/>
          <w:szCs w:val="22"/>
        </w:rPr>
        <w:t xml:space="preserve">w terminie uzgodnionym przez Strony. </w:t>
      </w:r>
      <w:r w:rsidR="00E10313">
        <w:rPr>
          <w:rFonts w:asciiTheme="minorHAnsi" w:hAnsiTheme="minorHAnsi" w:cstheme="minorHAnsi"/>
          <w:iCs/>
          <w:sz w:val="22"/>
          <w:szCs w:val="22"/>
        </w:rPr>
        <w:br/>
      </w:r>
      <w:r w:rsidR="009C5D38" w:rsidRPr="00D5027C">
        <w:rPr>
          <w:rFonts w:asciiTheme="minorHAnsi" w:hAnsiTheme="minorHAnsi" w:cstheme="minorHAnsi"/>
          <w:iCs/>
          <w:sz w:val="22"/>
          <w:szCs w:val="22"/>
        </w:rPr>
        <w:t xml:space="preserve">Czas wnoszenia poprawek przez Wykonawcę </w:t>
      </w:r>
      <w:r w:rsidR="009C07F9" w:rsidRPr="00D5027C">
        <w:rPr>
          <w:rFonts w:asciiTheme="minorHAnsi" w:hAnsiTheme="minorHAnsi" w:cstheme="minorHAnsi"/>
          <w:iCs/>
          <w:sz w:val="22"/>
          <w:szCs w:val="22"/>
        </w:rPr>
        <w:t>musi</w:t>
      </w:r>
      <w:r w:rsidR="009C5D38" w:rsidRPr="00D5027C">
        <w:rPr>
          <w:rFonts w:asciiTheme="minorHAnsi" w:hAnsiTheme="minorHAnsi" w:cstheme="minorHAnsi"/>
          <w:iCs/>
          <w:sz w:val="22"/>
          <w:szCs w:val="22"/>
        </w:rPr>
        <w:t xml:space="preserve"> pozwolić Zamawiającemu na dokonanie terminowej płatności, przy uwzględnieniu wewnętrznych uregulowań w przedmiotowym zakresie oraz procedury zamknięcia roku budżetowego.</w:t>
      </w:r>
      <w:r w:rsidR="00B26DC4" w:rsidRPr="00D5027C">
        <w:rPr>
          <w:rFonts w:asciiTheme="minorHAnsi" w:hAnsiTheme="minorHAnsi" w:cstheme="minorHAnsi"/>
          <w:iCs/>
          <w:sz w:val="22"/>
          <w:szCs w:val="22"/>
        </w:rPr>
        <w:t xml:space="preserve"> W przeciwnym razie </w:t>
      </w:r>
      <w:r w:rsidR="009C07F9" w:rsidRPr="00D5027C">
        <w:rPr>
          <w:rFonts w:asciiTheme="minorHAnsi" w:hAnsiTheme="minorHAnsi" w:cstheme="minorHAnsi"/>
          <w:iCs/>
          <w:sz w:val="22"/>
          <w:szCs w:val="22"/>
        </w:rPr>
        <w:t xml:space="preserve">ewentualne roszczenia (w tym finansowe) </w:t>
      </w:r>
      <w:r w:rsidR="00B26DC4" w:rsidRPr="00D5027C">
        <w:rPr>
          <w:rFonts w:asciiTheme="minorHAnsi" w:hAnsiTheme="minorHAnsi" w:cstheme="minorHAnsi"/>
          <w:iCs/>
          <w:sz w:val="22"/>
          <w:szCs w:val="22"/>
        </w:rPr>
        <w:t>Wykonawc</w:t>
      </w:r>
      <w:r w:rsidR="009C07F9" w:rsidRPr="00D5027C">
        <w:rPr>
          <w:rFonts w:asciiTheme="minorHAnsi" w:hAnsiTheme="minorHAnsi" w:cstheme="minorHAnsi"/>
          <w:iCs/>
          <w:sz w:val="22"/>
          <w:szCs w:val="22"/>
        </w:rPr>
        <w:t>y</w:t>
      </w:r>
      <w:r w:rsidR="00B26DC4" w:rsidRPr="00D5027C">
        <w:rPr>
          <w:rFonts w:asciiTheme="minorHAnsi" w:hAnsiTheme="minorHAnsi" w:cstheme="minorHAnsi"/>
          <w:iCs/>
          <w:sz w:val="22"/>
          <w:szCs w:val="22"/>
        </w:rPr>
        <w:t xml:space="preserve"> </w:t>
      </w:r>
      <w:r w:rsidR="009C07F9" w:rsidRPr="00D5027C">
        <w:rPr>
          <w:rFonts w:asciiTheme="minorHAnsi" w:hAnsiTheme="minorHAnsi" w:cstheme="minorHAnsi"/>
          <w:iCs/>
          <w:sz w:val="22"/>
          <w:szCs w:val="22"/>
        </w:rPr>
        <w:t>do Zamawiającego będą bezpodstawne.</w:t>
      </w:r>
      <w:r w:rsidR="00C04072" w:rsidRPr="00D5027C">
        <w:rPr>
          <w:rFonts w:asciiTheme="minorHAnsi" w:hAnsiTheme="minorHAnsi" w:cstheme="minorHAnsi"/>
          <w:iCs/>
          <w:sz w:val="22"/>
          <w:szCs w:val="22"/>
        </w:rPr>
        <w:t xml:space="preserve"> </w:t>
      </w:r>
    </w:p>
    <w:p w14:paraId="054A88BC" w14:textId="77777777" w:rsidR="00C72B02" w:rsidRPr="00D5027C" w:rsidRDefault="00C72B02" w:rsidP="00361FAE">
      <w:pPr>
        <w:numPr>
          <w:ilvl w:val="0"/>
          <w:numId w:val="3"/>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iCs/>
          <w:sz w:val="22"/>
          <w:szCs w:val="22"/>
        </w:rPr>
        <w:t>Podpisanie protokołu odbioru nie oznacza potwierdzenia braku innych wad fizycznych i prawnych dokumentacji.</w:t>
      </w:r>
    </w:p>
    <w:p w14:paraId="64164A91" w14:textId="35DB7D71" w:rsidR="00A033B6" w:rsidRPr="00A033B6" w:rsidRDefault="00A033B6" w:rsidP="00A033B6">
      <w:pPr>
        <w:pStyle w:val="Akapitzlist"/>
        <w:numPr>
          <w:ilvl w:val="0"/>
          <w:numId w:val="3"/>
        </w:numPr>
        <w:ind w:left="284" w:hanging="284"/>
        <w:jc w:val="both"/>
        <w:rPr>
          <w:rFonts w:asciiTheme="minorHAnsi" w:hAnsiTheme="minorHAnsi" w:cstheme="minorHAnsi"/>
          <w:sz w:val="22"/>
          <w:szCs w:val="22"/>
        </w:rPr>
      </w:pPr>
      <w:r>
        <w:rPr>
          <w:rStyle w:val="Bodytext"/>
          <w:rFonts w:asciiTheme="minorHAnsi" w:hAnsiTheme="minorHAnsi" w:cstheme="minorHAnsi"/>
          <w:sz w:val="22"/>
          <w:szCs w:val="22"/>
          <w:lang w:val="pl"/>
        </w:rPr>
        <w:t xml:space="preserve"> </w:t>
      </w:r>
      <w:r w:rsidRPr="00A033B6">
        <w:rPr>
          <w:rStyle w:val="Bodytext"/>
          <w:rFonts w:asciiTheme="minorHAnsi" w:hAnsiTheme="minorHAnsi" w:cstheme="minorHAnsi"/>
          <w:sz w:val="22"/>
          <w:szCs w:val="22"/>
          <w:lang w:val="pl"/>
        </w:rPr>
        <w:t>Faktury należy wystawić na adres:</w:t>
      </w:r>
    </w:p>
    <w:p w14:paraId="463791DD" w14:textId="1CF52B33" w:rsidR="00A033B6" w:rsidRPr="00A033B6" w:rsidRDefault="00A033B6" w:rsidP="00567811">
      <w:pPr>
        <w:pStyle w:val="Tekstpodstawowy3"/>
        <w:shd w:val="clear" w:color="auto" w:fill="auto"/>
        <w:spacing w:before="0" w:after="0" w:line="240" w:lineRule="auto"/>
        <w:ind w:left="284" w:right="-425" w:firstLine="0"/>
        <w:jc w:val="left"/>
        <w:rPr>
          <w:rStyle w:val="Bodytext"/>
          <w:rFonts w:asciiTheme="minorHAnsi" w:hAnsiTheme="minorHAnsi" w:cstheme="minorHAnsi"/>
          <w:sz w:val="22"/>
          <w:szCs w:val="22"/>
          <w:lang w:val="pl"/>
        </w:rPr>
      </w:pPr>
      <w:bookmarkStart w:id="1" w:name="_Hlk101528205"/>
      <w:r w:rsidRPr="00A033B6">
        <w:rPr>
          <w:rStyle w:val="Bodytext"/>
          <w:rFonts w:asciiTheme="minorHAnsi" w:hAnsiTheme="minorHAnsi" w:cstheme="minorHAnsi"/>
          <w:b/>
          <w:bCs/>
          <w:sz w:val="22"/>
          <w:szCs w:val="22"/>
          <w:lang w:val="pl"/>
        </w:rPr>
        <w:t>Nabywca:</w:t>
      </w:r>
      <w:r w:rsidRPr="00A033B6">
        <w:rPr>
          <w:rStyle w:val="Bodytext"/>
          <w:rFonts w:asciiTheme="minorHAnsi" w:hAnsiTheme="minorHAnsi" w:cstheme="minorHAnsi"/>
          <w:sz w:val="22"/>
          <w:szCs w:val="22"/>
          <w:lang w:val="pl"/>
        </w:rPr>
        <w:t xml:space="preserve"> Państwowe Gospodarstwo Wodne Wody Polskie ul.</w:t>
      </w:r>
      <w:r w:rsidR="00567811">
        <w:rPr>
          <w:rStyle w:val="Bodytext"/>
          <w:rFonts w:asciiTheme="minorHAnsi" w:hAnsiTheme="minorHAnsi" w:cstheme="minorHAnsi"/>
          <w:sz w:val="22"/>
          <w:szCs w:val="22"/>
          <w:lang w:val="pl"/>
        </w:rPr>
        <w:t xml:space="preserve"> </w:t>
      </w:r>
      <w:r w:rsidRPr="00A033B6">
        <w:rPr>
          <w:rStyle w:val="Bodytext"/>
          <w:rFonts w:asciiTheme="minorHAnsi" w:hAnsiTheme="minorHAnsi" w:cstheme="minorHAnsi"/>
          <w:sz w:val="22"/>
          <w:szCs w:val="22"/>
          <w:lang w:val="pl"/>
        </w:rPr>
        <w:t xml:space="preserve">Żelazna 59A; </w:t>
      </w:r>
      <w:r w:rsidRPr="00A033B6">
        <w:rPr>
          <w:rStyle w:val="Bodytext"/>
          <w:rFonts w:asciiTheme="minorHAnsi" w:hAnsiTheme="minorHAnsi" w:cstheme="minorHAnsi"/>
          <w:sz w:val="22"/>
          <w:szCs w:val="22"/>
        </w:rPr>
        <w:t xml:space="preserve">00-848 </w:t>
      </w:r>
      <w:r w:rsidRPr="00A033B6">
        <w:rPr>
          <w:rStyle w:val="Bodytext"/>
          <w:rFonts w:asciiTheme="minorHAnsi" w:hAnsiTheme="minorHAnsi" w:cstheme="minorHAnsi"/>
          <w:sz w:val="22"/>
          <w:szCs w:val="22"/>
          <w:lang w:val="pl"/>
        </w:rPr>
        <w:t xml:space="preserve">Warszawa                     </w:t>
      </w:r>
    </w:p>
    <w:p w14:paraId="5CE3A86B" w14:textId="77777777" w:rsidR="00A033B6" w:rsidRPr="00A033B6" w:rsidRDefault="00A033B6" w:rsidP="00A033B6">
      <w:pPr>
        <w:pStyle w:val="Tekstpodstawowy3"/>
        <w:shd w:val="clear" w:color="auto" w:fill="auto"/>
        <w:spacing w:before="0" w:after="0" w:line="240" w:lineRule="auto"/>
        <w:ind w:left="284" w:right="3400" w:firstLine="0"/>
        <w:jc w:val="left"/>
        <w:rPr>
          <w:rFonts w:asciiTheme="minorHAnsi" w:hAnsiTheme="minorHAnsi" w:cstheme="minorHAnsi"/>
          <w:sz w:val="22"/>
          <w:szCs w:val="22"/>
        </w:rPr>
      </w:pPr>
      <w:r w:rsidRPr="00A033B6">
        <w:rPr>
          <w:rStyle w:val="Bodytext"/>
          <w:rFonts w:asciiTheme="minorHAnsi" w:hAnsiTheme="minorHAnsi" w:cstheme="minorHAnsi"/>
          <w:sz w:val="22"/>
          <w:szCs w:val="22"/>
          <w:lang w:val="pl"/>
        </w:rPr>
        <w:t xml:space="preserve">NIP: </w:t>
      </w:r>
      <w:r w:rsidRPr="00A033B6">
        <w:rPr>
          <w:rStyle w:val="Bodytext"/>
          <w:rFonts w:asciiTheme="minorHAnsi" w:hAnsiTheme="minorHAnsi" w:cstheme="minorHAnsi"/>
          <w:sz w:val="22"/>
          <w:szCs w:val="22"/>
        </w:rPr>
        <w:t xml:space="preserve">5272825616; </w:t>
      </w:r>
      <w:r w:rsidRPr="00A033B6">
        <w:rPr>
          <w:rStyle w:val="Bodytext"/>
          <w:rFonts w:asciiTheme="minorHAnsi" w:hAnsiTheme="minorHAnsi" w:cstheme="minorHAnsi"/>
          <w:sz w:val="22"/>
          <w:szCs w:val="22"/>
          <w:lang w:val="pl"/>
        </w:rPr>
        <w:t xml:space="preserve">REGON: </w:t>
      </w:r>
      <w:r w:rsidRPr="00A033B6">
        <w:rPr>
          <w:rStyle w:val="Bodytext"/>
          <w:rFonts w:asciiTheme="minorHAnsi" w:hAnsiTheme="minorHAnsi" w:cstheme="minorHAnsi"/>
          <w:sz w:val="22"/>
          <w:szCs w:val="22"/>
        </w:rPr>
        <w:t>368302575</w:t>
      </w:r>
    </w:p>
    <w:p w14:paraId="4A1A5F24" w14:textId="65410AA8" w:rsidR="00A033B6" w:rsidRPr="00567811" w:rsidRDefault="00A033B6" w:rsidP="00567811">
      <w:pPr>
        <w:pStyle w:val="Tekstpodstawowy3"/>
        <w:shd w:val="clear" w:color="auto" w:fill="auto"/>
        <w:spacing w:before="0" w:after="0" w:line="240" w:lineRule="auto"/>
        <w:ind w:left="284" w:firstLine="0"/>
        <w:jc w:val="left"/>
        <w:rPr>
          <w:rFonts w:asciiTheme="minorHAnsi" w:hAnsiTheme="minorHAnsi" w:cstheme="minorHAnsi"/>
          <w:b/>
          <w:bCs/>
          <w:sz w:val="22"/>
          <w:szCs w:val="22"/>
        </w:rPr>
      </w:pPr>
      <w:r w:rsidRPr="00A033B6">
        <w:rPr>
          <w:rStyle w:val="Bodytext"/>
          <w:rFonts w:asciiTheme="minorHAnsi" w:hAnsiTheme="minorHAnsi" w:cstheme="minorHAnsi"/>
          <w:b/>
          <w:bCs/>
          <w:sz w:val="22"/>
          <w:szCs w:val="22"/>
          <w:lang w:val="pl"/>
        </w:rPr>
        <w:t>Odbiorca/płatnik:</w:t>
      </w:r>
      <w:r w:rsidR="00567811">
        <w:rPr>
          <w:rFonts w:asciiTheme="minorHAnsi" w:hAnsiTheme="minorHAnsi" w:cstheme="minorHAnsi"/>
          <w:b/>
          <w:bCs/>
          <w:sz w:val="22"/>
          <w:szCs w:val="22"/>
        </w:rPr>
        <w:t xml:space="preserve"> </w:t>
      </w:r>
      <w:r w:rsidRPr="00A033B6">
        <w:rPr>
          <w:rStyle w:val="Bodytext"/>
          <w:rFonts w:asciiTheme="minorHAnsi" w:hAnsiTheme="minorHAnsi" w:cstheme="minorHAnsi"/>
          <w:sz w:val="22"/>
          <w:szCs w:val="22"/>
          <w:lang w:val="pl"/>
        </w:rPr>
        <w:t xml:space="preserve">PGW WP RZGW w Krakowie – Zarząd Zlewni w Sandomierzu ul. Długosza 4a, </w:t>
      </w:r>
      <w:r w:rsidR="00567811">
        <w:rPr>
          <w:rStyle w:val="Bodytext"/>
          <w:rFonts w:asciiTheme="minorHAnsi" w:hAnsiTheme="minorHAnsi" w:cstheme="minorHAnsi"/>
          <w:sz w:val="22"/>
          <w:szCs w:val="22"/>
          <w:lang w:val="pl"/>
        </w:rPr>
        <w:br/>
      </w:r>
      <w:r w:rsidRPr="00A033B6">
        <w:rPr>
          <w:rStyle w:val="Bodytext"/>
          <w:rFonts w:asciiTheme="minorHAnsi" w:hAnsiTheme="minorHAnsi" w:cstheme="minorHAnsi"/>
          <w:sz w:val="22"/>
          <w:szCs w:val="22"/>
          <w:lang w:val="pl"/>
        </w:rPr>
        <w:t>27-600 Sandomierz</w:t>
      </w:r>
      <w:bookmarkEnd w:id="1"/>
    </w:p>
    <w:p w14:paraId="6543020F" w14:textId="71778A56" w:rsidR="00A033B6" w:rsidRPr="00A033B6" w:rsidRDefault="00A033B6" w:rsidP="00A033B6">
      <w:pPr>
        <w:pStyle w:val="Tekstpodstawowy3"/>
        <w:numPr>
          <w:ilvl w:val="0"/>
          <w:numId w:val="3"/>
        </w:numPr>
        <w:shd w:val="clear" w:color="auto" w:fill="auto"/>
        <w:spacing w:before="0" w:after="0" w:line="240" w:lineRule="auto"/>
        <w:rPr>
          <w:rFonts w:asciiTheme="minorHAnsi" w:hAnsiTheme="minorHAnsi" w:cstheme="minorHAnsi"/>
          <w:sz w:val="22"/>
          <w:szCs w:val="22"/>
        </w:rPr>
      </w:pPr>
      <w:r w:rsidRPr="00A033B6">
        <w:rPr>
          <w:rStyle w:val="Bodytext"/>
          <w:rFonts w:asciiTheme="minorHAnsi" w:hAnsiTheme="minorHAnsi" w:cstheme="minorHAnsi"/>
          <w:sz w:val="22"/>
          <w:szCs w:val="22"/>
          <w:lang w:val="pl"/>
        </w:rPr>
        <w:t>Zapłata wynagrodzenia Wykonawcy nastąpi w terminie</w:t>
      </w:r>
      <w:r w:rsidRPr="00A033B6">
        <w:rPr>
          <w:rStyle w:val="BodytextBold"/>
          <w:rFonts w:asciiTheme="minorHAnsi" w:hAnsiTheme="minorHAnsi" w:cstheme="minorHAnsi"/>
          <w:sz w:val="22"/>
          <w:szCs w:val="22"/>
        </w:rPr>
        <w:t xml:space="preserve"> do</w:t>
      </w:r>
      <w:r w:rsidRPr="00A033B6">
        <w:rPr>
          <w:rStyle w:val="Bodytext"/>
          <w:rFonts w:asciiTheme="minorHAnsi" w:hAnsiTheme="minorHAnsi" w:cstheme="minorHAnsi"/>
          <w:b/>
          <w:bCs/>
          <w:sz w:val="22"/>
          <w:szCs w:val="22"/>
          <w:lang w:val="pl"/>
        </w:rPr>
        <w:t xml:space="preserve"> </w:t>
      </w:r>
      <w:r w:rsidRPr="00A033B6">
        <w:rPr>
          <w:rStyle w:val="Bodytext"/>
          <w:rFonts w:asciiTheme="minorHAnsi" w:hAnsiTheme="minorHAnsi" w:cstheme="minorHAnsi"/>
          <w:b/>
          <w:bCs/>
          <w:sz w:val="22"/>
          <w:szCs w:val="22"/>
          <w:u w:val="single"/>
        </w:rPr>
        <w:t xml:space="preserve">30 </w:t>
      </w:r>
      <w:r w:rsidRPr="00A033B6">
        <w:rPr>
          <w:rStyle w:val="Bodytext"/>
          <w:rFonts w:asciiTheme="minorHAnsi" w:hAnsiTheme="minorHAnsi" w:cstheme="minorHAnsi"/>
          <w:b/>
          <w:bCs/>
          <w:sz w:val="22"/>
          <w:szCs w:val="22"/>
          <w:u w:val="single"/>
          <w:lang w:val="pl"/>
        </w:rPr>
        <w:t>dni</w:t>
      </w:r>
      <w:r>
        <w:rPr>
          <w:rStyle w:val="Bodytext"/>
          <w:rFonts w:asciiTheme="minorHAnsi" w:hAnsiTheme="minorHAnsi" w:cstheme="minorHAnsi"/>
          <w:sz w:val="22"/>
          <w:szCs w:val="22"/>
          <w:lang w:val="pl"/>
        </w:rPr>
        <w:t xml:space="preserve"> </w:t>
      </w:r>
      <w:r w:rsidRPr="00A033B6">
        <w:rPr>
          <w:rStyle w:val="Bodytext"/>
          <w:rFonts w:asciiTheme="minorHAnsi" w:hAnsiTheme="minorHAnsi" w:cstheme="minorHAnsi"/>
          <w:sz w:val="22"/>
          <w:szCs w:val="22"/>
          <w:lang w:val="pl"/>
        </w:rPr>
        <w:t xml:space="preserve">liczonych od daty dostarczenia Zamawiającemu prawidłowo wystawionej faktury </w:t>
      </w:r>
      <w:r w:rsidRPr="00A033B6">
        <w:rPr>
          <w:rStyle w:val="Bodytext"/>
          <w:rFonts w:asciiTheme="minorHAnsi" w:hAnsiTheme="minorHAnsi" w:cstheme="minorHAnsi"/>
          <w:sz w:val="22"/>
          <w:szCs w:val="22"/>
        </w:rPr>
        <w:t xml:space="preserve">VAT </w:t>
      </w:r>
      <w:r w:rsidRPr="00A033B6">
        <w:rPr>
          <w:rStyle w:val="Bodytext"/>
          <w:rFonts w:asciiTheme="minorHAnsi" w:hAnsiTheme="minorHAnsi" w:cstheme="minorHAnsi"/>
          <w:sz w:val="22"/>
          <w:szCs w:val="22"/>
          <w:lang w:val="pl"/>
        </w:rPr>
        <w:t>przelewem na konto bankowe Wykonawcy wskazane na fakturze. Za datę zapłaty uznaje się dzień obciążenia rachunku Zamawiającego.</w:t>
      </w:r>
    </w:p>
    <w:p w14:paraId="56B2D383" w14:textId="4E578059" w:rsidR="00A033B6" w:rsidRPr="00A033B6" w:rsidRDefault="00A033B6" w:rsidP="00A033B6">
      <w:pPr>
        <w:pStyle w:val="Tekstpodstawowy3"/>
        <w:numPr>
          <w:ilvl w:val="0"/>
          <w:numId w:val="3"/>
        </w:numPr>
        <w:shd w:val="clear" w:color="auto" w:fill="auto"/>
        <w:tabs>
          <w:tab w:val="left" w:pos="567"/>
        </w:tabs>
        <w:spacing w:before="0" w:after="0" w:line="240" w:lineRule="auto"/>
        <w:ind w:right="20"/>
        <w:rPr>
          <w:rFonts w:asciiTheme="minorHAnsi" w:hAnsiTheme="minorHAnsi" w:cstheme="minorHAnsi"/>
          <w:sz w:val="22"/>
          <w:szCs w:val="22"/>
        </w:rPr>
      </w:pPr>
      <w:r w:rsidRPr="00A033B6">
        <w:rPr>
          <w:rStyle w:val="Bodytext"/>
          <w:rFonts w:asciiTheme="minorHAnsi" w:hAnsiTheme="minorHAnsi" w:cstheme="minorHAnsi"/>
          <w:sz w:val="22"/>
          <w:szCs w:val="22"/>
          <w:lang w:val="pl"/>
        </w:rPr>
        <w:t>Wykonawca zobowiązany jest podać na faktur</w:t>
      </w:r>
      <w:r>
        <w:rPr>
          <w:rStyle w:val="Bodytext"/>
          <w:rFonts w:asciiTheme="minorHAnsi" w:hAnsiTheme="minorHAnsi" w:cstheme="minorHAnsi"/>
          <w:sz w:val="22"/>
          <w:szCs w:val="22"/>
          <w:lang w:val="pl"/>
        </w:rPr>
        <w:t>ze</w:t>
      </w:r>
      <w:r w:rsidRPr="00A033B6">
        <w:rPr>
          <w:rStyle w:val="Bodytext"/>
          <w:rFonts w:asciiTheme="minorHAnsi" w:hAnsiTheme="minorHAnsi" w:cstheme="minorHAnsi"/>
          <w:sz w:val="22"/>
          <w:szCs w:val="22"/>
          <w:lang w:val="pl"/>
        </w:rPr>
        <w:t xml:space="preserve"> numer niniejszej Umowy oraz pełną nazwę zadania.</w:t>
      </w:r>
    </w:p>
    <w:p w14:paraId="25692F2B" w14:textId="61F61515" w:rsidR="00A033B6" w:rsidRPr="00A033B6" w:rsidRDefault="00A033B6" w:rsidP="00A033B6">
      <w:pPr>
        <w:pStyle w:val="Akapitzlist"/>
        <w:numPr>
          <w:ilvl w:val="0"/>
          <w:numId w:val="3"/>
        </w:numPr>
        <w:tabs>
          <w:tab w:val="left" w:pos="567"/>
        </w:tabs>
        <w:overflowPunct/>
        <w:autoSpaceDE/>
        <w:autoSpaceDN/>
        <w:adjustRightInd/>
        <w:jc w:val="both"/>
        <w:textAlignment w:val="auto"/>
        <w:rPr>
          <w:rFonts w:asciiTheme="minorHAnsi" w:hAnsiTheme="minorHAnsi" w:cstheme="minorHAnsi"/>
          <w:sz w:val="22"/>
          <w:szCs w:val="22"/>
        </w:rPr>
      </w:pPr>
      <w:r w:rsidRPr="00A033B6">
        <w:rPr>
          <w:rFonts w:asciiTheme="minorHAnsi" w:hAnsiTheme="minorHAnsi" w:cstheme="minorHAnsi"/>
          <w:sz w:val="22"/>
          <w:szCs w:val="22"/>
        </w:rPr>
        <w:t xml:space="preserve">Wykonawca jest zobowiązany przedłożyć oświadczenia Podwykonawców o uregulowaniu względem nich wszystkich należności lub dowody dotyczące zapłaty wynagrodzenia Podwykonawcom. Oświadczenia, podpisane przez osoby upoważnione do reprezentowania składających </w:t>
      </w:r>
      <w:r w:rsidR="00E10313">
        <w:rPr>
          <w:rFonts w:asciiTheme="minorHAnsi" w:hAnsiTheme="minorHAnsi" w:cstheme="minorHAnsi"/>
          <w:sz w:val="22"/>
          <w:szCs w:val="22"/>
        </w:rPr>
        <w:br/>
      </w:r>
      <w:r w:rsidRPr="00A033B6">
        <w:rPr>
          <w:rFonts w:asciiTheme="minorHAnsi" w:hAnsiTheme="minorHAnsi" w:cstheme="minorHAnsi"/>
          <w:sz w:val="22"/>
          <w:szCs w:val="22"/>
        </w:rPr>
        <w:t xml:space="preserve">je Podwykonawców lub inne dowody na potwierdzenie dokonanej zapłaty wynagrodzenia, powinny potwierdzać brak zaległości Wykonawcy. </w:t>
      </w:r>
    </w:p>
    <w:p w14:paraId="4F4351A6" w14:textId="025263EA" w:rsidR="00A033B6" w:rsidRPr="00A033B6" w:rsidRDefault="00A033B6" w:rsidP="00A033B6">
      <w:pPr>
        <w:pStyle w:val="Tekstpodstawowy3"/>
        <w:numPr>
          <w:ilvl w:val="0"/>
          <w:numId w:val="3"/>
        </w:numPr>
        <w:shd w:val="clear" w:color="auto" w:fill="auto"/>
        <w:tabs>
          <w:tab w:val="left" w:pos="567"/>
        </w:tabs>
        <w:spacing w:before="0" w:after="0" w:line="240" w:lineRule="auto"/>
        <w:ind w:right="20"/>
        <w:rPr>
          <w:rFonts w:asciiTheme="minorHAnsi" w:hAnsiTheme="minorHAnsi" w:cstheme="minorHAnsi"/>
          <w:sz w:val="22"/>
          <w:szCs w:val="22"/>
        </w:rPr>
      </w:pPr>
      <w:r w:rsidRPr="00A033B6">
        <w:rPr>
          <w:rStyle w:val="Bodytext"/>
          <w:rFonts w:asciiTheme="minorHAnsi" w:hAnsiTheme="minorHAnsi" w:cstheme="minorHAnsi"/>
          <w:sz w:val="22"/>
          <w:szCs w:val="22"/>
          <w:lang w:val="pl"/>
        </w:rPr>
        <w:t xml:space="preserve">Wykonawca wystawi każdą fakturę stosując zapisy ustawy o podatku od towarów i usług, w tym przy płatności przekraczającej wartości określone w ww. ustawie oraz zawierające towary i usługi wrażliwe wynikające z załącznika nr </w:t>
      </w:r>
      <w:r w:rsidRPr="00A033B6">
        <w:rPr>
          <w:rStyle w:val="Bodytext"/>
          <w:rFonts w:asciiTheme="minorHAnsi" w:hAnsiTheme="minorHAnsi" w:cstheme="minorHAnsi"/>
          <w:sz w:val="22"/>
          <w:szCs w:val="22"/>
        </w:rPr>
        <w:t xml:space="preserve">15 </w:t>
      </w:r>
      <w:r w:rsidRPr="00A033B6">
        <w:rPr>
          <w:rStyle w:val="Bodytext"/>
          <w:rFonts w:asciiTheme="minorHAnsi" w:hAnsiTheme="minorHAnsi" w:cstheme="minorHAnsi"/>
          <w:sz w:val="22"/>
          <w:szCs w:val="22"/>
          <w:lang w:val="pl"/>
        </w:rPr>
        <w:t xml:space="preserve">dokona stosownych zapisów o mechanizmie podzielnej płatności na fakturze </w:t>
      </w:r>
      <w:r w:rsidRPr="00A033B6">
        <w:rPr>
          <w:rStyle w:val="Bodytext"/>
          <w:rFonts w:asciiTheme="minorHAnsi" w:hAnsiTheme="minorHAnsi" w:cstheme="minorHAnsi"/>
          <w:sz w:val="22"/>
          <w:szCs w:val="22"/>
        </w:rPr>
        <w:t>Vat.</w:t>
      </w:r>
    </w:p>
    <w:p w14:paraId="6D781A37" w14:textId="08380E83" w:rsidR="00A033B6" w:rsidRPr="00A033B6" w:rsidRDefault="00A033B6" w:rsidP="00A033B6">
      <w:pPr>
        <w:pStyle w:val="Tekstpodstawowy3"/>
        <w:numPr>
          <w:ilvl w:val="0"/>
          <w:numId w:val="3"/>
        </w:numPr>
        <w:shd w:val="clear" w:color="auto" w:fill="auto"/>
        <w:tabs>
          <w:tab w:val="left" w:pos="142"/>
          <w:tab w:val="left" w:pos="567"/>
        </w:tabs>
        <w:spacing w:before="0" w:after="0" w:line="240" w:lineRule="auto"/>
        <w:ind w:right="20"/>
        <w:rPr>
          <w:rStyle w:val="Bodytext"/>
          <w:rFonts w:asciiTheme="minorHAnsi" w:hAnsiTheme="minorHAnsi" w:cstheme="minorHAnsi"/>
          <w:sz w:val="22"/>
          <w:szCs w:val="22"/>
        </w:rPr>
      </w:pPr>
      <w:r w:rsidRPr="00A033B6">
        <w:rPr>
          <w:rStyle w:val="Bodytext"/>
          <w:rFonts w:asciiTheme="minorHAnsi" w:hAnsiTheme="minorHAnsi" w:cstheme="minorHAnsi"/>
          <w:sz w:val="22"/>
          <w:szCs w:val="22"/>
          <w:lang w:val="pl"/>
        </w:rPr>
        <w:t xml:space="preserve">Państwowe Gospodarstwo Wodne Wody Polskie, zgodnie z </w:t>
      </w:r>
      <w:r w:rsidRPr="00A033B6">
        <w:rPr>
          <w:rStyle w:val="Bodytext"/>
          <w:rFonts w:asciiTheme="minorHAnsi" w:hAnsiTheme="minorHAnsi" w:cstheme="minorHAnsi"/>
          <w:sz w:val="22"/>
          <w:szCs w:val="22"/>
        </w:rPr>
        <w:t xml:space="preserve">art. </w:t>
      </w:r>
      <w:r w:rsidRPr="00A033B6">
        <w:rPr>
          <w:rStyle w:val="Bodytext"/>
          <w:rFonts w:asciiTheme="minorHAnsi" w:hAnsiTheme="minorHAnsi" w:cstheme="minorHAnsi"/>
          <w:sz w:val="22"/>
          <w:szCs w:val="22"/>
          <w:lang w:val="pl"/>
        </w:rPr>
        <w:t xml:space="preserve">4c ustawy z dnia </w:t>
      </w:r>
      <w:r w:rsidRPr="00A033B6">
        <w:rPr>
          <w:rStyle w:val="Bodytext"/>
          <w:rFonts w:asciiTheme="minorHAnsi" w:hAnsiTheme="minorHAnsi" w:cstheme="minorHAnsi"/>
          <w:sz w:val="22"/>
          <w:szCs w:val="22"/>
        </w:rPr>
        <w:t xml:space="preserve">8 </w:t>
      </w:r>
      <w:r w:rsidRPr="00A033B6">
        <w:rPr>
          <w:rStyle w:val="Bodytext"/>
          <w:rFonts w:asciiTheme="minorHAnsi" w:hAnsiTheme="minorHAnsi" w:cstheme="minorHAnsi"/>
          <w:sz w:val="22"/>
          <w:szCs w:val="22"/>
          <w:lang w:val="pl"/>
        </w:rPr>
        <w:t xml:space="preserve">marca </w:t>
      </w:r>
      <w:r w:rsidRPr="00A033B6">
        <w:rPr>
          <w:rStyle w:val="Bodytext"/>
          <w:rFonts w:asciiTheme="minorHAnsi" w:hAnsiTheme="minorHAnsi" w:cstheme="minorHAnsi"/>
          <w:sz w:val="22"/>
          <w:szCs w:val="22"/>
        </w:rPr>
        <w:t xml:space="preserve">2013 </w:t>
      </w:r>
      <w:r w:rsidRPr="00A033B6">
        <w:rPr>
          <w:rStyle w:val="Bodytext"/>
          <w:rFonts w:asciiTheme="minorHAnsi" w:hAnsiTheme="minorHAnsi" w:cstheme="minorHAnsi"/>
          <w:sz w:val="22"/>
          <w:szCs w:val="22"/>
          <w:lang w:val="pl"/>
        </w:rPr>
        <w:t xml:space="preserve">r, </w:t>
      </w:r>
      <w:r w:rsidRPr="00A033B6">
        <w:rPr>
          <w:rStyle w:val="Bodytext"/>
          <w:rFonts w:asciiTheme="minorHAnsi" w:hAnsiTheme="minorHAnsi" w:cstheme="minorHAnsi"/>
          <w:sz w:val="22"/>
          <w:szCs w:val="22"/>
          <w:lang w:val="pl"/>
        </w:rPr>
        <w:br/>
        <w:t xml:space="preserve">o przeciwdziałaniu nadmiernym opóźnieniom w transakcjach handlowych (Dz. U. </w:t>
      </w:r>
      <w:r w:rsidRPr="00A033B6">
        <w:rPr>
          <w:rStyle w:val="Bodytext"/>
          <w:rFonts w:asciiTheme="minorHAnsi" w:hAnsiTheme="minorHAnsi" w:cstheme="minorHAnsi"/>
          <w:sz w:val="22"/>
          <w:szCs w:val="22"/>
        </w:rPr>
        <w:t xml:space="preserve">2021 </w:t>
      </w:r>
      <w:r w:rsidRPr="00A033B6">
        <w:rPr>
          <w:rStyle w:val="Bodytext"/>
          <w:rFonts w:asciiTheme="minorHAnsi" w:hAnsiTheme="minorHAnsi" w:cstheme="minorHAnsi"/>
          <w:sz w:val="22"/>
          <w:szCs w:val="22"/>
          <w:lang w:val="pl"/>
        </w:rPr>
        <w:t xml:space="preserve">r. poz. </w:t>
      </w:r>
      <w:r w:rsidRPr="00A033B6">
        <w:rPr>
          <w:rStyle w:val="Bodytext"/>
          <w:rFonts w:asciiTheme="minorHAnsi" w:hAnsiTheme="minorHAnsi" w:cstheme="minorHAnsi"/>
          <w:sz w:val="22"/>
          <w:szCs w:val="22"/>
        </w:rPr>
        <w:t xml:space="preserve">424 t.j.) </w:t>
      </w:r>
      <w:r w:rsidRPr="00A033B6">
        <w:rPr>
          <w:rStyle w:val="Bodytext"/>
          <w:rFonts w:asciiTheme="minorHAnsi" w:hAnsiTheme="minorHAnsi" w:cstheme="minorHAnsi"/>
          <w:sz w:val="22"/>
          <w:szCs w:val="22"/>
          <w:lang w:val="pl"/>
        </w:rPr>
        <w:t xml:space="preserve">oświadcza, że posiada status dużego przedsiębiorcy, w rozumieniu </w:t>
      </w:r>
      <w:r w:rsidRPr="00A033B6">
        <w:rPr>
          <w:rStyle w:val="Bodytext"/>
          <w:rFonts w:asciiTheme="minorHAnsi" w:hAnsiTheme="minorHAnsi" w:cstheme="minorHAnsi"/>
          <w:sz w:val="22"/>
          <w:szCs w:val="22"/>
        </w:rPr>
        <w:t xml:space="preserve">art. 4 </w:t>
      </w:r>
      <w:r w:rsidRPr="00A033B6">
        <w:rPr>
          <w:rStyle w:val="Bodytext"/>
          <w:rFonts w:asciiTheme="minorHAnsi" w:hAnsiTheme="minorHAnsi" w:cstheme="minorHAnsi"/>
          <w:sz w:val="22"/>
          <w:szCs w:val="22"/>
          <w:lang w:val="pl"/>
        </w:rPr>
        <w:t xml:space="preserve">pkt </w:t>
      </w:r>
      <w:r w:rsidRPr="00A033B6">
        <w:rPr>
          <w:rStyle w:val="Bodytext"/>
          <w:rFonts w:asciiTheme="minorHAnsi" w:hAnsiTheme="minorHAnsi" w:cstheme="minorHAnsi"/>
          <w:sz w:val="22"/>
          <w:szCs w:val="22"/>
        </w:rPr>
        <w:t xml:space="preserve">6 </w:t>
      </w:r>
      <w:r w:rsidRPr="00A033B6">
        <w:rPr>
          <w:rStyle w:val="Bodytext"/>
          <w:rFonts w:asciiTheme="minorHAnsi" w:hAnsiTheme="minorHAnsi" w:cstheme="minorHAnsi"/>
          <w:sz w:val="22"/>
          <w:szCs w:val="22"/>
          <w:lang w:val="pl"/>
        </w:rPr>
        <w:t xml:space="preserve">ustawy z dnia </w:t>
      </w:r>
      <w:r w:rsidRPr="00A033B6">
        <w:rPr>
          <w:rStyle w:val="Bodytext"/>
          <w:rFonts w:asciiTheme="minorHAnsi" w:hAnsiTheme="minorHAnsi" w:cstheme="minorHAnsi"/>
          <w:sz w:val="22"/>
          <w:szCs w:val="22"/>
          <w:lang w:val="pl"/>
        </w:rPr>
        <w:br/>
      </w:r>
      <w:r w:rsidRPr="00A033B6">
        <w:rPr>
          <w:rStyle w:val="Bodytext"/>
          <w:rFonts w:asciiTheme="minorHAnsi" w:hAnsiTheme="minorHAnsi" w:cstheme="minorHAnsi"/>
          <w:sz w:val="22"/>
          <w:szCs w:val="22"/>
        </w:rPr>
        <w:t xml:space="preserve">8 </w:t>
      </w:r>
      <w:r w:rsidRPr="00A033B6">
        <w:rPr>
          <w:rStyle w:val="Bodytext"/>
          <w:rFonts w:asciiTheme="minorHAnsi" w:hAnsiTheme="minorHAnsi" w:cstheme="minorHAnsi"/>
          <w:sz w:val="22"/>
          <w:szCs w:val="22"/>
          <w:lang w:val="pl"/>
        </w:rPr>
        <w:t xml:space="preserve">marca </w:t>
      </w:r>
      <w:r w:rsidRPr="00A033B6">
        <w:rPr>
          <w:rStyle w:val="Bodytext"/>
          <w:rFonts w:asciiTheme="minorHAnsi" w:hAnsiTheme="minorHAnsi" w:cstheme="minorHAnsi"/>
          <w:sz w:val="22"/>
          <w:szCs w:val="22"/>
        </w:rPr>
        <w:t xml:space="preserve">2013 </w:t>
      </w:r>
      <w:r w:rsidRPr="00A033B6">
        <w:rPr>
          <w:rStyle w:val="Bodytext"/>
          <w:rFonts w:asciiTheme="minorHAnsi" w:hAnsiTheme="minorHAnsi" w:cstheme="minorHAnsi"/>
          <w:sz w:val="22"/>
          <w:szCs w:val="22"/>
          <w:lang w:val="pl"/>
        </w:rPr>
        <w:t>r. o przeciwdziałaniu nadmiernym opóźnieniom w transakcjach handlowych.</w:t>
      </w:r>
    </w:p>
    <w:p w14:paraId="3392B13C" w14:textId="46EE5DAC" w:rsidR="00A033B6" w:rsidRPr="00A033B6" w:rsidRDefault="00A033B6" w:rsidP="00A033B6">
      <w:pPr>
        <w:pStyle w:val="Tekstpodstawowy3"/>
        <w:numPr>
          <w:ilvl w:val="0"/>
          <w:numId w:val="3"/>
        </w:numPr>
        <w:shd w:val="clear" w:color="auto" w:fill="auto"/>
        <w:tabs>
          <w:tab w:val="left" w:pos="142"/>
          <w:tab w:val="left" w:pos="567"/>
        </w:tabs>
        <w:spacing w:before="0" w:after="0" w:line="240" w:lineRule="auto"/>
        <w:ind w:right="20"/>
        <w:rPr>
          <w:rFonts w:asciiTheme="minorHAnsi" w:hAnsiTheme="minorHAnsi" w:cstheme="minorHAnsi"/>
          <w:sz w:val="22"/>
          <w:szCs w:val="22"/>
        </w:rPr>
      </w:pPr>
      <w:r w:rsidRPr="00A033B6">
        <w:rPr>
          <w:rFonts w:asciiTheme="minorHAnsi" w:hAnsiTheme="minorHAnsi" w:cstheme="minorHAnsi"/>
          <w:sz w:val="22"/>
          <w:szCs w:val="22"/>
        </w:rPr>
        <w:t>Strony zgodnie postanawiają, iż w trakcie realizacji niniejszej umowy przesyłanie faktur odbywać będzie się drogą elektroniczną (faktury elektroniczne w formacie PDF), zgodnie z obowiązującymi przepisami ustawy z 11 marca 2004 r. o podatku od towarów i usług (Dz. U. z 2021 r., poz. 685 t.j.).</w:t>
      </w:r>
    </w:p>
    <w:p w14:paraId="1DA60B03" w14:textId="30A82B6A" w:rsidR="00A033B6" w:rsidRPr="00A033B6" w:rsidRDefault="00A033B6" w:rsidP="00A033B6">
      <w:pPr>
        <w:pStyle w:val="Tekstpodstawowy3"/>
        <w:numPr>
          <w:ilvl w:val="0"/>
          <w:numId w:val="3"/>
        </w:numPr>
        <w:shd w:val="clear" w:color="auto" w:fill="auto"/>
        <w:tabs>
          <w:tab w:val="left" w:pos="142"/>
          <w:tab w:val="left" w:pos="567"/>
        </w:tabs>
        <w:spacing w:before="0" w:after="0" w:line="240" w:lineRule="auto"/>
        <w:ind w:right="20"/>
        <w:rPr>
          <w:rFonts w:asciiTheme="minorHAnsi" w:hAnsiTheme="minorHAnsi" w:cstheme="minorHAnsi"/>
          <w:b/>
          <w:bCs/>
          <w:sz w:val="22"/>
          <w:szCs w:val="22"/>
        </w:rPr>
      </w:pPr>
      <w:r w:rsidRPr="00A033B6">
        <w:rPr>
          <w:rFonts w:asciiTheme="minorHAnsi" w:hAnsiTheme="minorHAnsi" w:cstheme="minorHAnsi"/>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 m, oraz 117a ustawy o VAT.</w:t>
      </w:r>
    </w:p>
    <w:p w14:paraId="06013F1F" w14:textId="49121894" w:rsidR="00A033B6" w:rsidRPr="00A033B6" w:rsidRDefault="00A033B6" w:rsidP="00A033B6">
      <w:pPr>
        <w:pStyle w:val="Tekstpodstawowy3"/>
        <w:numPr>
          <w:ilvl w:val="0"/>
          <w:numId w:val="3"/>
        </w:numPr>
        <w:shd w:val="clear" w:color="auto" w:fill="auto"/>
        <w:tabs>
          <w:tab w:val="left" w:pos="142"/>
          <w:tab w:val="left" w:pos="567"/>
        </w:tabs>
        <w:spacing w:before="0" w:after="0" w:line="240" w:lineRule="auto"/>
        <w:ind w:right="20"/>
        <w:rPr>
          <w:rFonts w:asciiTheme="minorHAnsi" w:hAnsiTheme="minorHAnsi" w:cstheme="minorHAnsi"/>
          <w:b/>
          <w:bCs/>
          <w:sz w:val="22"/>
          <w:szCs w:val="22"/>
        </w:rPr>
      </w:pPr>
      <w:r w:rsidRPr="00A033B6">
        <w:rPr>
          <w:rFonts w:asciiTheme="minorHAnsi" w:hAnsiTheme="minorHAnsi" w:cstheme="minorHAnsi"/>
          <w:sz w:val="22"/>
          <w:szCs w:val="22"/>
        </w:rPr>
        <w:t xml:space="preserve">Strony uzgadniają, iż przesyłanie faktur w formie elektronicznej, </w:t>
      </w:r>
      <w:r w:rsidRPr="00A033B6">
        <w:rPr>
          <w:rFonts w:asciiTheme="minorHAnsi" w:hAnsiTheme="minorHAnsi" w:cstheme="minorHAnsi"/>
          <w:sz w:val="22"/>
          <w:szCs w:val="22"/>
          <w:lang w:bidi="en-US"/>
        </w:rPr>
        <w:t>wraz z dołączonymi do nich załącznikami w postaci jednolitego pliku PDF</w:t>
      </w:r>
      <w:r w:rsidRPr="00A033B6">
        <w:rPr>
          <w:rFonts w:asciiTheme="minorHAnsi" w:hAnsiTheme="minorHAnsi" w:cstheme="minorHAnsi"/>
          <w:sz w:val="22"/>
          <w:szCs w:val="22"/>
        </w:rPr>
        <w:t>,</w:t>
      </w:r>
      <w:r w:rsidRPr="00A033B6">
        <w:rPr>
          <w:rFonts w:asciiTheme="minorHAnsi" w:hAnsiTheme="minorHAnsi" w:cstheme="minorHAnsi"/>
          <w:sz w:val="22"/>
          <w:szCs w:val="22"/>
          <w:lang w:bidi="en-US"/>
        </w:rPr>
        <w:t xml:space="preserve"> </w:t>
      </w:r>
      <w:r w:rsidRPr="00A033B6">
        <w:rPr>
          <w:rFonts w:asciiTheme="minorHAnsi" w:hAnsiTheme="minorHAnsi" w:cstheme="minorHAnsi"/>
          <w:sz w:val="22"/>
          <w:szCs w:val="22"/>
        </w:rPr>
        <w:t>odbywać się będzie za pomocą poczty elektronicznej na następujący adres mailowy Zamawiającego</w:t>
      </w:r>
      <w:r w:rsidRPr="00567811">
        <w:rPr>
          <w:rFonts w:asciiTheme="minorHAnsi" w:hAnsiTheme="minorHAnsi" w:cstheme="minorHAnsi"/>
          <w:sz w:val="22"/>
          <w:szCs w:val="22"/>
        </w:rPr>
        <w:t xml:space="preserve">: </w:t>
      </w:r>
      <w:hyperlink r:id="rId8" w:history="1">
        <w:r w:rsidRPr="00567811">
          <w:rPr>
            <w:rStyle w:val="Hipercze"/>
            <w:rFonts w:asciiTheme="minorHAnsi" w:hAnsiTheme="minorHAnsi" w:cstheme="minorHAnsi"/>
            <w:b/>
            <w:bCs/>
            <w:sz w:val="22"/>
            <w:szCs w:val="22"/>
            <w:u w:val="none"/>
          </w:rPr>
          <w:t>faktura_krakow@wody.gov.pl</w:t>
        </w:r>
      </w:hyperlink>
      <w:r w:rsidRPr="00A033B6">
        <w:rPr>
          <w:rFonts w:asciiTheme="minorHAnsi" w:hAnsiTheme="minorHAnsi" w:cstheme="minorHAnsi"/>
          <w:b/>
          <w:bCs/>
          <w:sz w:val="22"/>
          <w:szCs w:val="22"/>
        </w:rPr>
        <w:t xml:space="preserve"> </w:t>
      </w:r>
    </w:p>
    <w:p w14:paraId="78DF313F" w14:textId="73DF51BD" w:rsidR="00A033B6" w:rsidRPr="00A033B6" w:rsidRDefault="00A033B6" w:rsidP="00A033B6">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A033B6">
        <w:rPr>
          <w:rFonts w:asciiTheme="minorHAnsi" w:hAnsiTheme="minorHAnsi" w:cstheme="minorHAnsi"/>
          <w:sz w:val="22"/>
          <w:szCs w:val="22"/>
        </w:rPr>
        <w:t xml:space="preserve">Przesłanie przez Wykonawcę faktur wystawionych w formie elektronicznej na inny adres niż wskazany w </w:t>
      </w:r>
      <w:r w:rsidR="00567811">
        <w:rPr>
          <w:rFonts w:asciiTheme="minorHAnsi" w:hAnsiTheme="minorHAnsi" w:cstheme="minorHAnsi"/>
          <w:sz w:val="22"/>
          <w:szCs w:val="22"/>
        </w:rPr>
        <w:t>ust</w:t>
      </w:r>
      <w:r w:rsidRPr="00A033B6">
        <w:rPr>
          <w:rFonts w:asciiTheme="minorHAnsi" w:hAnsiTheme="minorHAnsi" w:cstheme="minorHAnsi"/>
          <w:sz w:val="22"/>
          <w:szCs w:val="22"/>
        </w:rPr>
        <w:t>. 15 będzie traktowane jako niedostarczenie korespondencji do Zamawiającego.</w:t>
      </w:r>
    </w:p>
    <w:p w14:paraId="25712571" w14:textId="05C9656E" w:rsidR="00A033B6" w:rsidRPr="00A033B6" w:rsidRDefault="00A033B6" w:rsidP="00A033B6">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A033B6">
        <w:rPr>
          <w:rFonts w:asciiTheme="minorHAnsi" w:hAnsiTheme="minorHAnsi" w:cstheme="minorHAnsi"/>
          <w:sz w:val="22"/>
          <w:szCs w:val="22"/>
        </w:rPr>
        <w:t xml:space="preserve">Za datę otrzymania faktury elektronicznej przez Zamawiającego, uważa się datę wpływu tej faktury na skrzynkę poczty elektronicznej Zamawiającego, o której mowa w </w:t>
      </w:r>
      <w:r w:rsidR="00AC3473">
        <w:rPr>
          <w:rFonts w:asciiTheme="minorHAnsi" w:hAnsiTheme="minorHAnsi" w:cstheme="minorHAnsi"/>
          <w:sz w:val="22"/>
          <w:szCs w:val="22"/>
        </w:rPr>
        <w:t>ust.</w:t>
      </w:r>
      <w:r w:rsidRPr="00A033B6">
        <w:rPr>
          <w:rFonts w:asciiTheme="minorHAnsi" w:hAnsiTheme="minorHAnsi" w:cstheme="minorHAnsi"/>
          <w:sz w:val="22"/>
          <w:szCs w:val="22"/>
        </w:rPr>
        <w:t xml:space="preserve"> 15.</w:t>
      </w:r>
    </w:p>
    <w:p w14:paraId="6A542B1F" w14:textId="3893AE08"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W przypadku niedołączenia do faktury wymaganych umową dokumentów lub wystąpienia błędów w wystawionej fakturze, Zamawiający uprawniony jest do wstrzymania płatności faktury do czasu dostarczenia tych dokumentów lub poprawienia faktury. W takim przypadku Zamawiający </w:t>
      </w:r>
      <w:r w:rsidR="00E10313">
        <w:rPr>
          <w:rFonts w:asciiTheme="minorHAnsi" w:hAnsiTheme="minorHAnsi" w:cstheme="minorHAnsi"/>
          <w:sz w:val="22"/>
          <w:szCs w:val="22"/>
        </w:rPr>
        <w:br/>
      </w:r>
      <w:r w:rsidRPr="008A260E">
        <w:rPr>
          <w:rFonts w:asciiTheme="minorHAnsi" w:hAnsiTheme="minorHAnsi" w:cstheme="minorHAnsi"/>
          <w:sz w:val="22"/>
          <w:szCs w:val="22"/>
        </w:rPr>
        <w:t>nie pozostaje w opóźnieniu w zapłacie faktury.</w:t>
      </w:r>
    </w:p>
    <w:p w14:paraId="3A0723F2" w14:textId="08A73215"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Przesłanie przez Wykonawcę faktur w formie elektronicznej na adres mailowy Zamawiającego wskazany w </w:t>
      </w:r>
      <w:r w:rsidR="00AC3473">
        <w:rPr>
          <w:rFonts w:asciiTheme="minorHAnsi" w:hAnsiTheme="minorHAnsi" w:cstheme="minorHAnsi"/>
          <w:sz w:val="22"/>
          <w:szCs w:val="22"/>
        </w:rPr>
        <w:t>ust.</w:t>
      </w:r>
      <w:r w:rsidRPr="008A260E">
        <w:rPr>
          <w:rFonts w:asciiTheme="minorHAnsi" w:hAnsiTheme="minorHAnsi" w:cstheme="minorHAnsi"/>
          <w:sz w:val="22"/>
          <w:szCs w:val="22"/>
        </w:rPr>
        <w:t xml:space="preserve"> 15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t>
      </w:r>
      <w:r w:rsidRPr="008A260E">
        <w:rPr>
          <w:rFonts w:asciiTheme="minorHAnsi" w:hAnsiTheme="minorHAnsi" w:cstheme="minorHAnsi"/>
          <w:sz w:val="22"/>
          <w:szCs w:val="22"/>
        </w:rPr>
        <w:br/>
        <w:t xml:space="preserve">W przypadku nieotrzymania potwierdzenia odbioru Wykonawca poinformuje o tym Zamawiającego i </w:t>
      </w:r>
      <w:r w:rsidRPr="008A260E">
        <w:rPr>
          <w:rFonts w:asciiTheme="minorHAnsi" w:hAnsiTheme="minorHAnsi" w:cstheme="minorHAnsi"/>
          <w:sz w:val="22"/>
          <w:szCs w:val="22"/>
        </w:rPr>
        <w:lastRenderedPageBreak/>
        <w:t>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3EFAD308" w14:textId="5A340148"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Niniejsza Umowa nie wyklucza możliwości przesłania przez Wykonawcę faktury w formie papierowej, pod warunkiem uprzedniego powiadomienia Zamawiającego o tym fakcie. Powiadomienie powinno być dokonane w drodze informacji przesłanej za pomocą poczty elektronicznej, z uwzględnieniem adresów wskazanych w </w:t>
      </w:r>
      <w:r w:rsidR="00AC3473">
        <w:rPr>
          <w:rFonts w:asciiTheme="minorHAnsi" w:hAnsiTheme="minorHAnsi" w:cstheme="minorHAnsi"/>
          <w:sz w:val="22"/>
          <w:szCs w:val="22"/>
        </w:rPr>
        <w:t>ust.</w:t>
      </w:r>
      <w:r w:rsidRPr="008A260E">
        <w:rPr>
          <w:rFonts w:asciiTheme="minorHAnsi" w:hAnsiTheme="minorHAnsi" w:cstheme="minorHAnsi"/>
          <w:sz w:val="22"/>
          <w:szCs w:val="22"/>
        </w:rPr>
        <w:t xml:space="preserve"> 15 i 18 powyżej, najpóźniej </w:t>
      </w:r>
      <w:r w:rsidRPr="008A260E">
        <w:rPr>
          <w:rFonts w:asciiTheme="minorHAnsi" w:hAnsiTheme="minorHAnsi" w:cstheme="minorHAnsi"/>
          <w:sz w:val="22"/>
          <w:szCs w:val="22"/>
        </w:rPr>
        <w:br/>
        <w:t>w terminie 3 dni od dnia dokonania wysyłki faktury papierowej przez Wykonawcę.</w:t>
      </w:r>
    </w:p>
    <w:p w14:paraId="377EA4C3" w14:textId="5C1D2A6D"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08391ED" w14:textId="0DA9BA84"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Do transakcji udokumentowanych fakturą elektroniczną, nie będą wystawiane faktury w innej formie. Faktury elektroniczne nie będą przesyłane dodatkowo w formie papierowej.</w:t>
      </w:r>
    </w:p>
    <w:p w14:paraId="2281F6B5" w14:textId="6DFCA4FB"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Ilekroć w Umowie jest mowa o fakturze, rozumie się przez to również fakturę korygującą, zaliczkową i duplikat faktury oraz noty księgowe.</w:t>
      </w:r>
    </w:p>
    <w:p w14:paraId="6EE24DC6" w14:textId="6400AB16"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w:t>
      </w:r>
      <w:r w:rsidRPr="008A260E">
        <w:rPr>
          <w:rFonts w:asciiTheme="minorHAnsi" w:hAnsiTheme="minorHAnsi" w:cstheme="minorHAnsi"/>
          <w:sz w:val="22"/>
          <w:szCs w:val="22"/>
        </w:rPr>
        <w:br/>
        <w:t xml:space="preserve">co skutkować będzie utratą uprawnienia Wykonawcy do przesyłania Zamawiającemu faktur </w:t>
      </w:r>
      <w:r w:rsidRPr="008A260E">
        <w:rPr>
          <w:rFonts w:asciiTheme="minorHAnsi" w:hAnsiTheme="minorHAnsi" w:cstheme="minorHAnsi"/>
          <w:sz w:val="22"/>
          <w:szCs w:val="22"/>
        </w:rPr>
        <w:br/>
        <w:t xml:space="preserve">w formie elektronicznej. Cofnięcie akceptacji dokonane zostanie przez Zamawiającego w drodze powiadomienia przesłanego w formie pisemnej lub elektronicznej. Strony zgodnie postanawiają, </w:t>
      </w:r>
      <w:r w:rsidRPr="008A260E">
        <w:rPr>
          <w:rFonts w:asciiTheme="minorHAnsi" w:hAnsiTheme="minorHAnsi" w:cstheme="minorHAnsi"/>
          <w:sz w:val="22"/>
          <w:szCs w:val="22"/>
        </w:rPr>
        <w:br/>
        <w:t>iż utrata powyższego uprawnienia nastąpi w 5 dniu licząc od dnia, w którym Wykonawca otrzymał powiadomienie od Zamawiającego o cofnięciu akceptacji.</w:t>
      </w:r>
    </w:p>
    <w:p w14:paraId="7ACEA4D4" w14:textId="5C8B9118"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8A260E">
        <w:rPr>
          <w:rFonts w:asciiTheme="minorHAnsi" w:hAnsiTheme="minorHAnsi" w:cstheme="minorHAnsi"/>
          <w:sz w:val="22"/>
          <w:szCs w:val="22"/>
        </w:rPr>
        <w:br/>
        <w:t>i usług.</w:t>
      </w:r>
    </w:p>
    <w:p w14:paraId="64965B9D" w14:textId="7AB0BE2B"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Do transakcji udokumentowanych fakturą elektroniczną, nie będą wystawiane faktury w innej formie. Faktury elektroniczne nie będą przesyłane dodatkowo w formie papierowej.</w:t>
      </w:r>
    </w:p>
    <w:p w14:paraId="774586F3" w14:textId="6D465DAE"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Pr="008A260E">
        <w:rPr>
          <w:rFonts w:asciiTheme="minorHAnsi" w:hAnsiTheme="minorHAnsi" w:cstheme="minorHAnsi"/>
          <w:sz w:val="22"/>
          <w:szCs w:val="22"/>
        </w:rPr>
        <w:br/>
        <w:t>po dniu, w którym otrzymał zawiadomienie od Zamawiającego o cofnięciu zezwolenia.</w:t>
      </w:r>
    </w:p>
    <w:p w14:paraId="41570E37" w14:textId="5A97E433"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history="1">
        <w:r w:rsidRPr="008A260E">
          <w:rPr>
            <w:rStyle w:val="Hipercze"/>
            <w:rFonts w:asciiTheme="minorHAnsi" w:eastAsia="Arial" w:hAnsiTheme="minorHAnsi" w:cstheme="minorHAnsi"/>
            <w:sz w:val="22"/>
            <w:szCs w:val="22"/>
          </w:rPr>
          <w:t>https://brokerinfinite.efaktura.gov.pl/</w:t>
        </w:r>
      </w:hyperlink>
      <w:r w:rsidRPr="008A260E">
        <w:rPr>
          <w:rFonts w:asciiTheme="minorHAnsi" w:hAnsiTheme="minorHAnsi" w:cstheme="minorHAnsi"/>
          <w:sz w:val="22"/>
          <w:szCs w:val="22"/>
        </w:rPr>
        <w:t>.</w:t>
      </w:r>
    </w:p>
    <w:p w14:paraId="43C92A39" w14:textId="1F2058CE"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1765A92C" w14:textId="5C00ABF2" w:rsidR="00A033B6" w:rsidRPr="008A260E" w:rsidRDefault="00A033B6" w:rsidP="008A260E">
      <w:pPr>
        <w:pStyle w:val="Akapitzlist"/>
        <w:numPr>
          <w:ilvl w:val="0"/>
          <w:numId w:val="3"/>
        </w:numPr>
        <w:overflowPunct/>
        <w:autoSpaceDE/>
        <w:autoSpaceDN/>
        <w:adjustRightInd/>
        <w:jc w:val="both"/>
        <w:textAlignment w:val="auto"/>
        <w:rPr>
          <w:rFonts w:asciiTheme="minorHAnsi" w:hAnsiTheme="minorHAnsi" w:cstheme="minorHAnsi"/>
          <w:sz w:val="22"/>
          <w:szCs w:val="22"/>
        </w:rPr>
      </w:pPr>
      <w:r w:rsidRPr="008A260E">
        <w:rPr>
          <w:rFonts w:asciiTheme="minorHAnsi" w:hAnsiTheme="minorHAnsi" w:cstheme="minorHAnsi"/>
          <w:sz w:val="22"/>
          <w:szCs w:val="22"/>
        </w:rPr>
        <w:t>Jeżeli Wykonawca nie będzie korzystał z PEF, uprawniony jest również do przesyłania Zamawiającemu wystawionych przez siebie faktur elektronicznych zgodnie z ww. postanowieniami.</w:t>
      </w:r>
    </w:p>
    <w:p w14:paraId="3217B602" w14:textId="594FB55F" w:rsidR="00A033B6" w:rsidRPr="00567811" w:rsidRDefault="00A033B6" w:rsidP="008A260E">
      <w:pPr>
        <w:pStyle w:val="Akapitzlist"/>
        <w:keepNext/>
        <w:keepLines/>
        <w:numPr>
          <w:ilvl w:val="0"/>
          <w:numId w:val="3"/>
        </w:numPr>
        <w:overflowPunct/>
        <w:autoSpaceDE/>
        <w:autoSpaceDN/>
        <w:adjustRightInd/>
        <w:jc w:val="both"/>
        <w:textAlignment w:val="auto"/>
        <w:rPr>
          <w:rFonts w:asciiTheme="minorHAnsi" w:eastAsia="Arial" w:hAnsiTheme="minorHAnsi" w:cstheme="minorHAnsi"/>
          <w:sz w:val="22"/>
          <w:szCs w:val="22"/>
          <w:shd w:val="clear" w:color="auto" w:fill="FFFFFF"/>
        </w:rPr>
      </w:pPr>
      <w:r w:rsidRPr="008A260E">
        <w:rPr>
          <w:rFonts w:asciiTheme="minorHAnsi" w:hAnsiTheme="minorHAnsi" w:cstheme="minorHAnsi"/>
          <w:sz w:val="22"/>
          <w:szCs w:val="22"/>
        </w:rPr>
        <w:t xml:space="preserve">Zmiana adresu poczty elektronicznej o którym mowa w ust. 15 i 18 wymaga podpisania aneksu </w:t>
      </w:r>
      <w:r w:rsidRPr="008A260E">
        <w:rPr>
          <w:rFonts w:asciiTheme="minorHAnsi" w:hAnsiTheme="minorHAnsi" w:cstheme="minorHAnsi"/>
          <w:sz w:val="22"/>
          <w:szCs w:val="22"/>
        </w:rPr>
        <w:br/>
        <w:t>do niniejszej umowy.</w:t>
      </w:r>
    </w:p>
    <w:p w14:paraId="1C7BA651" w14:textId="4ED3AA2D" w:rsidR="00CB2822" w:rsidRPr="00567811" w:rsidRDefault="00567811" w:rsidP="008A260E">
      <w:pPr>
        <w:pStyle w:val="Akapitzlist"/>
        <w:keepNext/>
        <w:keepLines/>
        <w:numPr>
          <w:ilvl w:val="0"/>
          <w:numId w:val="3"/>
        </w:numPr>
        <w:overflowPunct/>
        <w:autoSpaceDE/>
        <w:autoSpaceDN/>
        <w:adjustRightInd/>
        <w:jc w:val="both"/>
        <w:textAlignment w:val="auto"/>
        <w:rPr>
          <w:rFonts w:asciiTheme="minorHAnsi" w:eastAsia="Arial" w:hAnsiTheme="minorHAnsi" w:cstheme="minorHAnsi"/>
          <w:sz w:val="22"/>
          <w:szCs w:val="22"/>
          <w:shd w:val="clear" w:color="auto" w:fill="FFFFFF"/>
        </w:rPr>
      </w:pPr>
      <w:r>
        <w:rPr>
          <w:rFonts w:ascii="Calibri" w:hAnsi="Calibri" w:cs="Calibri"/>
          <w:sz w:val="22"/>
          <w:szCs w:val="22"/>
        </w:rPr>
        <w:t xml:space="preserve">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w:t>
      </w:r>
      <w:r>
        <w:rPr>
          <w:rFonts w:ascii="Calibri" w:hAnsi="Calibri" w:cs="Calibri"/>
          <w:sz w:val="22"/>
          <w:szCs w:val="22"/>
        </w:rPr>
        <w:br/>
        <w:t>nr NIP: …………………………………..</w:t>
      </w:r>
    </w:p>
    <w:p w14:paraId="7C362F09" w14:textId="65C22CDF" w:rsidR="00E54671" w:rsidRPr="00D5027C" w:rsidRDefault="00E54671" w:rsidP="00EC6F97">
      <w:pPr>
        <w:ind w:left="240" w:right="-108" w:hanging="240"/>
        <w:jc w:val="center"/>
        <w:rPr>
          <w:rFonts w:asciiTheme="minorHAnsi" w:hAnsiTheme="minorHAnsi" w:cstheme="minorHAnsi"/>
          <w:b/>
          <w:sz w:val="22"/>
          <w:szCs w:val="22"/>
        </w:rPr>
      </w:pPr>
      <w:r w:rsidRPr="00D5027C">
        <w:rPr>
          <w:rFonts w:asciiTheme="minorHAnsi" w:hAnsiTheme="minorHAnsi" w:cstheme="minorHAnsi"/>
          <w:b/>
          <w:sz w:val="22"/>
          <w:szCs w:val="22"/>
        </w:rPr>
        <w:t xml:space="preserve">§ </w:t>
      </w:r>
      <w:r w:rsidR="00CC2150" w:rsidRPr="00D5027C">
        <w:rPr>
          <w:rFonts w:asciiTheme="minorHAnsi" w:hAnsiTheme="minorHAnsi" w:cstheme="minorHAnsi"/>
          <w:b/>
          <w:sz w:val="22"/>
          <w:szCs w:val="22"/>
        </w:rPr>
        <w:t>5</w:t>
      </w:r>
    </w:p>
    <w:p w14:paraId="45B76BB9" w14:textId="65D84331" w:rsidR="00BD5791" w:rsidRDefault="005E3A63" w:rsidP="00EC6F97">
      <w:pPr>
        <w:suppressAutoHyphens/>
        <w:overflowPunct/>
        <w:autoSpaceDE/>
        <w:autoSpaceDN/>
        <w:adjustRightInd/>
        <w:ind w:left="357"/>
        <w:jc w:val="center"/>
        <w:textAlignment w:val="auto"/>
        <w:rPr>
          <w:rFonts w:asciiTheme="minorHAnsi" w:hAnsiTheme="minorHAnsi" w:cstheme="minorHAnsi"/>
          <w:b/>
          <w:bCs/>
          <w:sz w:val="22"/>
          <w:szCs w:val="22"/>
        </w:rPr>
      </w:pPr>
      <w:r w:rsidRPr="00D5027C">
        <w:rPr>
          <w:rFonts w:asciiTheme="minorHAnsi" w:hAnsiTheme="minorHAnsi" w:cstheme="minorHAnsi"/>
          <w:b/>
          <w:bCs/>
          <w:sz w:val="22"/>
          <w:szCs w:val="22"/>
        </w:rPr>
        <w:t>OBOWIĄZKI WYKONAWCY</w:t>
      </w:r>
      <w:r w:rsidR="00EE514C" w:rsidRPr="00D5027C">
        <w:rPr>
          <w:rFonts w:asciiTheme="minorHAnsi" w:hAnsiTheme="minorHAnsi" w:cstheme="minorHAnsi"/>
          <w:b/>
          <w:bCs/>
          <w:sz w:val="22"/>
          <w:szCs w:val="22"/>
        </w:rPr>
        <w:t xml:space="preserve"> </w:t>
      </w:r>
    </w:p>
    <w:p w14:paraId="28AC7100" w14:textId="77777777" w:rsidR="000467E8" w:rsidRPr="00D5027C" w:rsidRDefault="000467E8" w:rsidP="00EC6F97">
      <w:pPr>
        <w:suppressAutoHyphens/>
        <w:overflowPunct/>
        <w:autoSpaceDE/>
        <w:autoSpaceDN/>
        <w:adjustRightInd/>
        <w:ind w:left="357"/>
        <w:jc w:val="center"/>
        <w:textAlignment w:val="auto"/>
        <w:rPr>
          <w:rFonts w:asciiTheme="minorHAnsi" w:hAnsiTheme="minorHAnsi" w:cstheme="minorHAnsi"/>
          <w:sz w:val="22"/>
          <w:szCs w:val="22"/>
        </w:rPr>
      </w:pPr>
    </w:p>
    <w:p w14:paraId="2A4FF679" w14:textId="3BFD090E" w:rsidR="00896B29" w:rsidRPr="00896B29" w:rsidRDefault="00896B29" w:rsidP="00896B29">
      <w:pPr>
        <w:numPr>
          <w:ilvl w:val="0"/>
          <w:numId w:val="26"/>
        </w:numPr>
        <w:overflowPunct/>
        <w:autoSpaceDE/>
        <w:autoSpaceDN/>
        <w:adjustRightInd/>
        <w:ind w:left="284" w:hanging="284"/>
        <w:jc w:val="both"/>
        <w:textAlignment w:val="auto"/>
        <w:rPr>
          <w:rFonts w:asciiTheme="minorHAnsi" w:hAnsiTheme="minorHAnsi" w:cstheme="minorHAnsi"/>
          <w:bCs/>
          <w:sz w:val="22"/>
          <w:szCs w:val="22"/>
        </w:rPr>
      </w:pPr>
      <w:r w:rsidRPr="00896B29">
        <w:rPr>
          <w:rFonts w:asciiTheme="minorHAnsi" w:hAnsiTheme="minorHAnsi" w:cstheme="minorHAnsi"/>
          <w:bCs/>
          <w:sz w:val="22"/>
          <w:szCs w:val="22"/>
        </w:rPr>
        <w:t xml:space="preserve">Przedmiot zamówienia ma być wykonany zgodnie postanowieniami niniejszej umowy, </w:t>
      </w:r>
      <w:bookmarkStart w:id="2" w:name="_Hlk101526585"/>
      <w:r w:rsidRPr="00896B29">
        <w:rPr>
          <w:rFonts w:asciiTheme="minorHAnsi" w:hAnsiTheme="minorHAnsi" w:cstheme="minorHAnsi"/>
          <w:bCs/>
          <w:sz w:val="22"/>
          <w:szCs w:val="22"/>
        </w:rPr>
        <w:t>warunkami określonymi w opis</w:t>
      </w:r>
      <w:r w:rsidR="00CB2822">
        <w:rPr>
          <w:rFonts w:asciiTheme="minorHAnsi" w:hAnsiTheme="minorHAnsi" w:cstheme="minorHAnsi"/>
          <w:bCs/>
          <w:sz w:val="22"/>
          <w:szCs w:val="22"/>
        </w:rPr>
        <w:t>ie</w:t>
      </w:r>
      <w:r w:rsidRPr="00896B29">
        <w:rPr>
          <w:rFonts w:asciiTheme="minorHAnsi" w:hAnsiTheme="minorHAnsi" w:cstheme="minorHAnsi"/>
          <w:bCs/>
          <w:sz w:val="22"/>
          <w:szCs w:val="22"/>
        </w:rPr>
        <w:t xml:space="preserve"> przedmiotu zamówienia (OPZ) i złożoną przez Wykonawcę ofertą </w:t>
      </w:r>
      <w:bookmarkEnd w:id="2"/>
      <w:r w:rsidRPr="00896B29">
        <w:rPr>
          <w:rFonts w:asciiTheme="minorHAnsi" w:hAnsiTheme="minorHAnsi" w:cstheme="minorHAnsi"/>
          <w:bCs/>
          <w:sz w:val="22"/>
          <w:szCs w:val="22"/>
        </w:rPr>
        <w:t xml:space="preserve">oraz obejmować następujący zakres prac: </w:t>
      </w:r>
    </w:p>
    <w:p w14:paraId="58AF42CB" w14:textId="50159FEA" w:rsidR="00896B29" w:rsidRPr="00896B29" w:rsidRDefault="00896B29" w:rsidP="00896B29">
      <w:pPr>
        <w:pStyle w:val="Akapitzlist"/>
        <w:numPr>
          <w:ilvl w:val="0"/>
          <w:numId w:val="29"/>
        </w:numPr>
        <w:overflowPunct/>
        <w:autoSpaceDE/>
        <w:autoSpaceDN/>
        <w:adjustRightInd/>
        <w:jc w:val="both"/>
        <w:textAlignment w:val="auto"/>
        <w:rPr>
          <w:rFonts w:asciiTheme="minorHAnsi" w:hAnsiTheme="minorHAnsi" w:cstheme="minorHAnsi"/>
          <w:bCs/>
          <w:sz w:val="22"/>
          <w:szCs w:val="22"/>
        </w:rPr>
      </w:pPr>
      <w:bookmarkStart w:id="3" w:name="_Hlk101526456"/>
      <w:r w:rsidRPr="00896B29">
        <w:rPr>
          <w:rFonts w:asciiTheme="minorHAnsi" w:hAnsiTheme="minorHAnsi" w:cstheme="minorHAnsi"/>
          <w:sz w:val="22"/>
          <w:szCs w:val="22"/>
        </w:rPr>
        <w:lastRenderedPageBreak/>
        <w:t>Analizę (aktualizację) posiadanej dokumentacji projektowej</w:t>
      </w:r>
      <w:bookmarkEnd w:id="3"/>
      <w:r w:rsidRPr="00896B29">
        <w:rPr>
          <w:rFonts w:asciiTheme="minorHAnsi" w:hAnsiTheme="minorHAnsi" w:cstheme="minorHAnsi"/>
          <w:sz w:val="22"/>
          <w:szCs w:val="22"/>
        </w:rPr>
        <w:t xml:space="preserve">, która zostanie uzupełniona </w:t>
      </w:r>
      <w:r w:rsidR="0068720F">
        <w:rPr>
          <w:rFonts w:asciiTheme="minorHAnsi" w:hAnsiTheme="minorHAnsi" w:cstheme="minorHAnsi"/>
          <w:sz w:val="22"/>
          <w:szCs w:val="22"/>
        </w:rPr>
        <w:br/>
      </w:r>
      <w:r w:rsidRPr="00896B29">
        <w:rPr>
          <w:rFonts w:asciiTheme="minorHAnsi" w:hAnsiTheme="minorHAnsi" w:cstheme="minorHAnsi"/>
          <w:sz w:val="22"/>
          <w:szCs w:val="22"/>
        </w:rPr>
        <w:t xml:space="preserve">o weryfikację w terenie zinwentaryzowanego stanu koryta rzeki i ilości budowli komunikacyjnych i wodnych (drogi, rowy przydrożne, etc.) oraz zadrzewień i zakrzaczeń, aktualizację zakresu robót podstawowych </w:t>
      </w:r>
      <w:r w:rsidRPr="00AC3473">
        <w:rPr>
          <w:rFonts w:asciiTheme="minorHAnsi" w:hAnsiTheme="minorHAnsi" w:cstheme="minorHAnsi"/>
          <w:sz w:val="22"/>
          <w:szCs w:val="22"/>
        </w:rPr>
        <w:t>dla etapów 2</w:t>
      </w:r>
      <w:r w:rsidRPr="00CB2822">
        <w:rPr>
          <w:rFonts w:asciiTheme="minorHAnsi" w:hAnsiTheme="minorHAnsi" w:cstheme="minorHAnsi"/>
          <w:color w:val="000000" w:themeColor="text1"/>
          <w:sz w:val="22"/>
          <w:szCs w:val="22"/>
        </w:rPr>
        <w:t>-4</w:t>
      </w:r>
      <w:r w:rsidR="00AC3473" w:rsidRPr="00CB2822">
        <w:rPr>
          <w:rFonts w:asciiTheme="minorHAnsi" w:hAnsiTheme="minorHAnsi" w:cstheme="minorHAnsi"/>
          <w:color w:val="000000" w:themeColor="text1"/>
          <w:sz w:val="22"/>
          <w:szCs w:val="22"/>
        </w:rPr>
        <w:t xml:space="preserve"> </w:t>
      </w:r>
      <w:r w:rsidRPr="00896B29">
        <w:rPr>
          <w:rFonts w:asciiTheme="minorHAnsi" w:hAnsiTheme="minorHAnsi" w:cstheme="minorHAnsi"/>
          <w:sz w:val="22"/>
          <w:szCs w:val="22"/>
        </w:rPr>
        <w:t>wskazanie niezbędnych uzupełnień dokumentacji w nawiązaniu do obowiązujących przepisów oraz posiadanych decyzji administracyjnych.</w:t>
      </w:r>
    </w:p>
    <w:p w14:paraId="0152C264" w14:textId="22BAEBCE" w:rsidR="00896B29" w:rsidRPr="0068720F" w:rsidRDefault="00896B29" w:rsidP="0068720F">
      <w:pPr>
        <w:pStyle w:val="Akapitzlist"/>
        <w:numPr>
          <w:ilvl w:val="0"/>
          <w:numId w:val="29"/>
        </w:numPr>
        <w:overflowPunct/>
        <w:autoSpaceDE/>
        <w:autoSpaceDN/>
        <w:adjustRightInd/>
        <w:jc w:val="both"/>
        <w:textAlignment w:val="auto"/>
        <w:rPr>
          <w:rFonts w:asciiTheme="minorHAnsi" w:hAnsiTheme="minorHAnsi" w:cstheme="minorHAnsi"/>
          <w:sz w:val="22"/>
          <w:szCs w:val="22"/>
          <w:u w:val="single"/>
        </w:rPr>
      </w:pPr>
      <w:r w:rsidRPr="00896B29">
        <w:rPr>
          <w:rFonts w:asciiTheme="minorHAnsi" w:hAnsiTheme="minorHAnsi" w:cstheme="minorHAnsi"/>
          <w:sz w:val="22"/>
          <w:szCs w:val="22"/>
        </w:rPr>
        <w:t xml:space="preserve">Aktualizację posiadanych przez Zamawiającego kosztorysów inwestorskich dla etapów 2-4 w zakres, których wchodzą następujące roboty budowlano-montażowe </w:t>
      </w:r>
      <w:r w:rsidR="0068720F">
        <w:rPr>
          <w:rFonts w:asciiTheme="minorHAnsi" w:hAnsiTheme="minorHAnsi" w:cstheme="minorHAnsi"/>
          <w:sz w:val="22"/>
          <w:szCs w:val="22"/>
        </w:rPr>
        <w:t>ujęte w OPZ.</w:t>
      </w:r>
    </w:p>
    <w:p w14:paraId="1AAA6164" w14:textId="77777777" w:rsidR="0068720F" w:rsidRPr="0068720F" w:rsidRDefault="0068720F" w:rsidP="0068720F">
      <w:pPr>
        <w:pStyle w:val="Akapitzlist"/>
        <w:numPr>
          <w:ilvl w:val="0"/>
          <w:numId w:val="29"/>
        </w:numPr>
        <w:jc w:val="both"/>
        <w:rPr>
          <w:rFonts w:asciiTheme="minorHAnsi" w:hAnsiTheme="minorHAnsi" w:cstheme="minorHAnsi"/>
          <w:sz w:val="22"/>
          <w:szCs w:val="22"/>
        </w:rPr>
      </w:pPr>
      <w:r w:rsidRPr="0068720F">
        <w:rPr>
          <w:rFonts w:asciiTheme="minorHAnsi" w:hAnsiTheme="minorHAnsi" w:cstheme="minorHAnsi"/>
          <w:sz w:val="22"/>
          <w:szCs w:val="22"/>
        </w:rPr>
        <w:t>Obowiązkiem Wykonawcy jest przeprowadzenie wizji lokalnej w terenie oraz uzyskanie, na swoją odpowiedzialność i ryzyko wszelkich istotnych informacji, które mogą być konieczne do przygotowania oferty. Wizję lokalną Wykonawca przeprowadzi na własny koszt. Termin wizji w terenie Wykonawca może uzgodnić z pracownikami Nadzoru Wodnego w Staszowie, nr tel. 609 625 620 lub 573 443 891.</w:t>
      </w:r>
    </w:p>
    <w:p w14:paraId="77F4F834" w14:textId="61FF6CD6" w:rsidR="0068720F" w:rsidRPr="0068720F" w:rsidRDefault="0068720F" w:rsidP="0068720F">
      <w:pPr>
        <w:pStyle w:val="Akapitzlist"/>
        <w:numPr>
          <w:ilvl w:val="0"/>
          <w:numId w:val="29"/>
        </w:numPr>
        <w:overflowPunct/>
        <w:autoSpaceDE/>
        <w:autoSpaceDN/>
        <w:adjustRightInd/>
        <w:jc w:val="both"/>
        <w:textAlignment w:val="auto"/>
        <w:rPr>
          <w:rFonts w:asciiTheme="minorHAnsi" w:hAnsiTheme="minorHAnsi" w:cstheme="minorHAnsi"/>
          <w:sz w:val="22"/>
          <w:szCs w:val="22"/>
          <w:u w:val="single"/>
        </w:rPr>
      </w:pPr>
      <w:r w:rsidRPr="0083046C">
        <w:rPr>
          <w:rFonts w:asciiTheme="minorHAnsi" w:hAnsiTheme="minorHAnsi" w:cstheme="minorHAnsi"/>
          <w:bCs/>
          <w:sz w:val="22"/>
          <w:szCs w:val="22"/>
        </w:rPr>
        <w:t>Z przeprowadzonej wizji zostanie sporządzony protokół (podpisany przez przedstawicieli Wykonawcy oraz Zamawiającego) w 2 jednobrzmiących egzemplarzach (1- szy dla Zamawiającego, 2 -gi dla Wykonawcy). Kopię protokołu należy dołączyć do oferty, na potwierdzenie przeprowadzonej wizji w terenie. Zamawiający odrzuci ofertę, która złożona zostanie bez odbycia wizji lokalnej.</w:t>
      </w:r>
    </w:p>
    <w:p w14:paraId="72E345F2" w14:textId="2E9C0A47" w:rsidR="0068720F" w:rsidRPr="0068720F" w:rsidRDefault="0068720F" w:rsidP="0068720F">
      <w:pPr>
        <w:pStyle w:val="Akapitzlist"/>
        <w:numPr>
          <w:ilvl w:val="0"/>
          <w:numId w:val="29"/>
        </w:numPr>
        <w:jc w:val="both"/>
        <w:rPr>
          <w:rFonts w:asciiTheme="minorHAnsi" w:hAnsiTheme="minorHAnsi" w:cstheme="minorHAnsi"/>
          <w:sz w:val="22"/>
          <w:szCs w:val="22"/>
        </w:rPr>
      </w:pPr>
      <w:r w:rsidRPr="0068720F">
        <w:rPr>
          <w:rFonts w:asciiTheme="minorHAnsi" w:hAnsiTheme="minorHAnsi" w:cstheme="minorHAnsi"/>
          <w:sz w:val="22"/>
          <w:szCs w:val="22"/>
        </w:rPr>
        <w:t xml:space="preserve">Obowiązkiem Wykonawcy jest analiza posiadanej dokumentacji projektowej dla zadania. Zamawiający posiada oraz udostępni do opracowania przedmiotowego zakresu prac dokumentację projektową w formie papierowej bądź cyfrowej. W sprawach wypożyczenia dokumentacji Wykonawca uzgodni termin z pracowniami Zarządu Zlewni w Sandomierzu, </w:t>
      </w:r>
      <w:r>
        <w:rPr>
          <w:rFonts w:asciiTheme="minorHAnsi" w:hAnsiTheme="minorHAnsi" w:cstheme="minorHAnsi"/>
          <w:sz w:val="22"/>
          <w:szCs w:val="22"/>
        </w:rPr>
        <w:br/>
      </w:r>
      <w:r w:rsidRPr="0068720F">
        <w:rPr>
          <w:rFonts w:asciiTheme="minorHAnsi" w:hAnsiTheme="minorHAnsi" w:cstheme="minorHAnsi"/>
          <w:sz w:val="22"/>
          <w:szCs w:val="22"/>
        </w:rPr>
        <w:t>tel.  (12) 62 84 245.</w:t>
      </w:r>
    </w:p>
    <w:p w14:paraId="7CD9477A" w14:textId="148FE95E" w:rsidR="007225C1" w:rsidRPr="007225C1" w:rsidRDefault="007225C1" w:rsidP="007225C1">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 xml:space="preserve">Wykonawca zobowiązuje się do wykonania przedmiotu zamówienia z należytą starannością </w:t>
      </w:r>
      <w:r>
        <w:rPr>
          <w:rFonts w:asciiTheme="minorHAnsi" w:hAnsiTheme="minorHAnsi" w:cstheme="minorHAnsi"/>
          <w:sz w:val="22"/>
          <w:szCs w:val="22"/>
        </w:rPr>
        <w:br/>
      </w:r>
      <w:r w:rsidRPr="007225C1">
        <w:rPr>
          <w:rFonts w:asciiTheme="minorHAnsi" w:hAnsiTheme="minorHAnsi" w:cstheme="minorHAnsi"/>
          <w:sz w:val="22"/>
          <w:szCs w:val="22"/>
        </w:rPr>
        <w:t>w sposób zgodny z obowiązującymi przepisami oraz zasadami współczesnej wiedzy technicznej.</w:t>
      </w:r>
    </w:p>
    <w:p w14:paraId="36980D4E" w14:textId="372BAAE5" w:rsidR="007225C1" w:rsidRPr="007225C1" w:rsidRDefault="007225C1" w:rsidP="007225C1">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 xml:space="preserve">Kosztorys </w:t>
      </w:r>
      <w:r w:rsidR="00AC3473" w:rsidRPr="007225C1">
        <w:rPr>
          <w:rFonts w:asciiTheme="minorHAnsi" w:hAnsiTheme="minorHAnsi" w:cstheme="minorHAnsi"/>
          <w:sz w:val="22"/>
          <w:szCs w:val="22"/>
        </w:rPr>
        <w:t>inwestorski należy</w:t>
      </w:r>
      <w:r w:rsidRPr="007225C1">
        <w:rPr>
          <w:rFonts w:asciiTheme="minorHAnsi" w:hAnsiTheme="minorHAnsi" w:cstheme="minorHAnsi"/>
          <w:sz w:val="22"/>
          <w:szCs w:val="22"/>
        </w:rPr>
        <w:t xml:space="preserve"> opracować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 U. z 2004 r. Nr 130 poz. 1389 z późn. zm.). Dodatkowo należy sporządzić zestawienie R, M, S.</w:t>
      </w:r>
    </w:p>
    <w:p w14:paraId="02433817" w14:textId="2147DC40" w:rsidR="007225C1" w:rsidRPr="007225C1" w:rsidRDefault="007225C1" w:rsidP="007225C1">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Przedmiary robót należy opracować zgodnie z wymogami określonymi w Rozporządzeniu Ministra Infrastruktury z dnia 2 września 2004</w:t>
      </w:r>
      <w:r w:rsidR="00AC3473">
        <w:rPr>
          <w:rFonts w:asciiTheme="minorHAnsi" w:hAnsiTheme="minorHAnsi" w:cstheme="minorHAnsi"/>
          <w:sz w:val="22"/>
          <w:szCs w:val="22"/>
        </w:rPr>
        <w:t xml:space="preserve"> </w:t>
      </w:r>
      <w:r w:rsidRPr="007225C1">
        <w:rPr>
          <w:rFonts w:asciiTheme="minorHAnsi" w:hAnsiTheme="minorHAnsi" w:cstheme="minorHAnsi"/>
          <w:sz w:val="22"/>
          <w:szCs w:val="22"/>
        </w:rPr>
        <w:t>r. w sprawie szczegółowego zakresu i formy dokumentacji projektowej, specyfikacji technicznych wykonania i odbioru robót budowlanych oraz programu funkcjonalno - użytkowego (Dz. U. z 2013 r. poz. 1129 z późn. zm.). Pozycje przedmiaru powinny odnosić się do konkretnych pozycji STWIORB.</w:t>
      </w:r>
    </w:p>
    <w:p w14:paraId="67CB7A28" w14:textId="77777777" w:rsidR="007225C1" w:rsidRPr="007225C1" w:rsidRDefault="007225C1" w:rsidP="007225C1">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 xml:space="preserve">Dokumentację należy opracować w wersji papierowej w ilości 3 egz. i  2 egz. wersji cyfrowej </w:t>
      </w:r>
    </w:p>
    <w:p w14:paraId="041A4C65" w14:textId="14A7E8A6" w:rsidR="007225C1" w:rsidRPr="007225C1" w:rsidRDefault="007225C1" w:rsidP="002B3E2E">
      <w:pPr>
        <w:pStyle w:val="Akapitzlist"/>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 xml:space="preserve">z zapisem elektronicznym w formacie </w:t>
      </w:r>
      <w:r w:rsidR="00AC3473" w:rsidRPr="007225C1">
        <w:rPr>
          <w:rFonts w:asciiTheme="minorHAnsi" w:hAnsiTheme="minorHAnsi" w:cstheme="minorHAnsi"/>
          <w:sz w:val="22"/>
          <w:szCs w:val="22"/>
        </w:rPr>
        <w:t>pliku. ath</w:t>
      </w:r>
      <w:r w:rsidRPr="007225C1">
        <w:rPr>
          <w:rFonts w:asciiTheme="minorHAnsi" w:hAnsiTheme="minorHAnsi" w:cstheme="minorHAnsi"/>
          <w:sz w:val="22"/>
          <w:szCs w:val="22"/>
        </w:rPr>
        <w:t xml:space="preserve"> lub .xlm oraz formacie nieedytowalnym .pdf. zapisane na nośniku pamięci USB oddzielnie dla każdego z wymienionych etapów zadania.</w:t>
      </w:r>
    </w:p>
    <w:p w14:paraId="7FF16C78" w14:textId="77777777" w:rsidR="007225C1" w:rsidRPr="007225C1" w:rsidRDefault="007225C1" w:rsidP="007225C1">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Wykonawca i Zamawiający będą współpracować w sprawach merytorycznych i formalnych, które wystąpią w trakcie realizacji zamówienia.</w:t>
      </w:r>
    </w:p>
    <w:p w14:paraId="5353DE53" w14:textId="58E93F9C" w:rsidR="0007200B" w:rsidRPr="002B3E2E" w:rsidRDefault="007225C1" w:rsidP="002B3E2E">
      <w:pPr>
        <w:pStyle w:val="Akapitzlist"/>
        <w:numPr>
          <w:ilvl w:val="0"/>
          <w:numId w:val="29"/>
        </w:numPr>
        <w:overflowPunct/>
        <w:autoSpaceDE/>
        <w:autoSpaceDN/>
        <w:adjustRightInd/>
        <w:jc w:val="both"/>
        <w:textAlignment w:val="auto"/>
        <w:rPr>
          <w:rFonts w:asciiTheme="minorHAnsi" w:hAnsiTheme="minorHAnsi" w:cstheme="minorHAnsi"/>
          <w:sz w:val="22"/>
          <w:szCs w:val="22"/>
        </w:rPr>
      </w:pPr>
      <w:r w:rsidRPr="007225C1">
        <w:rPr>
          <w:rFonts w:asciiTheme="minorHAnsi" w:hAnsiTheme="minorHAnsi" w:cstheme="minorHAnsi"/>
          <w:sz w:val="22"/>
          <w:szCs w:val="22"/>
        </w:rPr>
        <w:t>Wykonawca zobowiązany jest się do sporządzenia jednorazowej aktualizacji kosztorysu inwestorskiego, gdy ogłoszenie o udzieleniu zamówienia publicznego na roboty budowlane realizowane na podstawie dokumentacji projektowej będącej przedmiotem niniejszego zamówienia nastąpi po upływie 6 miesięcy od daty opracowania i przekazania kosztorysów Zamawiającemu.</w:t>
      </w:r>
    </w:p>
    <w:p w14:paraId="5384FE60" w14:textId="77777777" w:rsidR="00F77DF1" w:rsidRPr="00D5027C" w:rsidRDefault="00F77DF1" w:rsidP="00F77DF1">
      <w:pPr>
        <w:suppressAutoHyphens/>
        <w:ind w:left="357"/>
        <w:jc w:val="center"/>
        <w:rPr>
          <w:rFonts w:asciiTheme="minorHAnsi" w:hAnsiTheme="minorHAnsi" w:cstheme="minorHAnsi"/>
          <w:b/>
          <w:sz w:val="22"/>
          <w:szCs w:val="22"/>
        </w:rPr>
      </w:pPr>
      <w:r w:rsidRPr="00D5027C">
        <w:rPr>
          <w:rFonts w:asciiTheme="minorHAnsi" w:hAnsiTheme="minorHAnsi" w:cstheme="minorHAnsi"/>
          <w:b/>
          <w:sz w:val="22"/>
          <w:szCs w:val="22"/>
        </w:rPr>
        <w:t>§ 6</w:t>
      </w:r>
    </w:p>
    <w:p w14:paraId="301F9C1E" w14:textId="77777777" w:rsidR="00F77DF1" w:rsidRPr="00D5027C" w:rsidRDefault="00F77DF1" w:rsidP="00F77DF1">
      <w:pPr>
        <w:suppressAutoHyphens/>
        <w:ind w:left="357"/>
        <w:jc w:val="center"/>
        <w:rPr>
          <w:rFonts w:asciiTheme="minorHAnsi" w:hAnsiTheme="minorHAnsi" w:cstheme="minorHAnsi"/>
          <w:b/>
          <w:sz w:val="22"/>
          <w:szCs w:val="22"/>
        </w:rPr>
      </w:pPr>
      <w:r w:rsidRPr="00D5027C">
        <w:rPr>
          <w:rFonts w:asciiTheme="minorHAnsi" w:hAnsiTheme="minorHAnsi" w:cstheme="minorHAnsi"/>
          <w:b/>
          <w:sz w:val="22"/>
          <w:szCs w:val="22"/>
        </w:rPr>
        <w:t>ODSTĄPIENIE OD UMOWY</w:t>
      </w:r>
    </w:p>
    <w:p w14:paraId="47B4EC50" w14:textId="09377E6C" w:rsidR="00F77DF1" w:rsidRPr="00D5027C" w:rsidRDefault="00F77DF1" w:rsidP="00361FAE">
      <w:pPr>
        <w:numPr>
          <w:ilvl w:val="0"/>
          <w:numId w:val="9"/>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Stronom przysługuje prawo odstąpienia od niniejszej umowy lub jej wypowiedzenie wyłącznie </w:t>
      </w:r>
      <w:r w:rsidR="002C0069" w:rsidRPr="00D5027C">
        <w:rPr>
          <w:rFonts w:asciiTheme="minorHAnsi" w:hAnsiTheme="minorHAnsi" w:cstheme="minorHAnsi"/>
          <w:sz w:val="22"/>
          <w:szCs w:val="22"/>
        </w:rPr>
        <w:t xml:space="preserve">                  </w:t>
      </w:r>
      <w:r w:rsidRPr="00D5027C">
        <w:rPr>
          <w:rFonts w:asciiTheme="minorHAnsi" w:hAnsiTheme="minorHAnsi" w:cstheme="minorHAnsi"/>
          <w:sz w:val="22"/>
          <w:szCs w:val="22"/>
        </w:rPr>
        <w:t>w przypadkach przewidzianych we właściwych przepisach prawa</w:t>
      </w:r>
      <w:r w:rsidR="00A05B75">
        <w:rPr>
          <w:rFonts w:asciiTheme="minorHAnsi" w:hAnsiTheme="minorHAnsi" w:cstheme="minorHAnsi"/>
          <w:sz w:val="22"/>
          <w:szCs w:val="22"/>
        </w:rPr>
        <w:t xml:space="preserve"> (</w:t>
      </w:r>
      <w:r w:rsidR="005C7C16">
        <w:rPr>
          <w:rFonts w:asciiTheme="minorHAnsi" w:hAnsiTheme="minorHAnsi" w:cstheme="minorHAnsi"/>
          <w:sz w:val="22"/>
          <w:szCs w:val="22"/>
        </w:rPr>
        <w:t>art.456 p.z.p.</w:t>
      </w:r>
      <w:r w:rsidR="00A05B75">
        <w:rPr>
          <w:rFonts w:asciiTheme="minorHAnsi" w:hAnsiTheme="minorHAnsi" w:cstheme="minorHAnsi"/>
          <w:sz w:val="22"/>
          <w:szCs w:val="22"/>
        </w:rPr>
        <w:t>)</w:t>
      </w:r>
      <w:r w:rsidRPr="00D5027C">
        <w:rPr>
          <w:rFonts w:asciiTheme="minorHAnsi" w:hAnsiTheme="minorHAnsi" w:cstheme="minorHAnsi"/>
          <w:sz w:val="22"/>
          <w:szCs w:val="22"/>
        </w:rPr>
        <w:t>.</w:t>
      </w:r>
    </w:p>
    <w:p w14:paraId="02DA827F" w14:textId="76D75F00" w:rsidR="00F77DF1" w:rsidRPr="00D5027C" w:rsidRDefault="00F77DF1" w:rsidP="00361FAE">
      <w:pPr>
        <w:numPr>
          <w:ilvl w:val="0"/>
          <w:numId w:val="9"/>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Zamawiający może odstąpić od umowy </w:t>
      </w:r>
      <w:r w:rsidR="005C7C16">
        <w:rPr>
          <w:rFonts w:asciiTheme="minorHAnsi" w:hAnsiTheme="minorHAnsi" w:cstheme="minorHAnsi"/>
          <w:sz w:val="22"/>
          <w:szCs w:val="22"/>
        </w:rPr>
        <w:t xml:space="preserve">również </w:t>
      </w:r>
      <w:r w:rsidRPr="00D5027C">
        <w:rPr>
          <w:rFonts w:asciiTheme="minorHAnsi" w:hAnsiTheme="minorHAnsi" w:cstheme="minorHAnsi"/>
          <w:sz w:val="22"/>
          <w:szCs w:val="22"/>
        </w:rPr>
        <w:t>w razie:</w:t>
      </w:r>
    </w:p>
    <w:p w14:paraId="13CCF5EA" w14:textId="77777777" w:rsidR="00F77DF1" w:rsidRPr="00D5027C" w:rsidRDefault="00F77DF1" w:rsidP="00361FAE">
      <w:pPr>
        <w:numPr>
          <w:ilvl w:val="0"/>
          <w:numId w:val="7"/>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wystąpienia istotnej zmiany okoliczności powodującej, że wykonanie umowy nie leży w interesie publicznym, czego nie można było przewidzieć w chwili zawarcia umowy. </w:t>
      </w:r>
      <w:r w:rsidR="00720842" w:rsidRPr="00D5027C">
        <w:rPr>
          <w:rFonts w:asciiTheme="minorHAnsi" w:hAnsiTheme="minorHAnsi" w:cstheme="minorHAnsi"/>
          <w:sz w:val="22"/>
          <w:szCs w:val="22"/>
        </w:rPr>
        <w:t>W tym przypadku, o</w:t>
      </w:r>
      <w:r w:rsidRPr="00D5027C">
        <w:rPr>
          <w:rFonts w:asciiTheme="minorHAnsi" w:hAnsiTheme="minorHAnsi" w:cstheme="minorHAnsi"/>
          <w:sz w:val="22"/>
          <w:szCs w:val="22"/>
        </w:rPr>
        <w:t xml:space="preserve">dstąpienie od umowy może nastąpić w terminie </w:t>
      </w:r>
      <w:r w:rsidRPr="00F043F9">
        <w:rPr>
          <w:rFonts w:asciiTheme="minorHAnsi" w:hAnsiTheme="minorHAnsi" w:cstheme="minorHAnsi"/>
          <w:b/>
          <w:sz w:val="22"/>
          <w:szCs w:val="22"/>
        </w:rPr>
        <w:t>30 dni</w:t>
      </w:r>
      <w:r w:rsidRPr="00D5027C">
        <w:rPr>
          <w:rFonts w:asciiTheme="minorHAnsi" w:hAnsiTheme="minorHAnsi" w:cstheme="minorHAnsi"/>
          <w:sz w:val="22"/>
          <w:szCs w:val="22"/>
        </w:rPr>
        <w:t xml:space="preserve"> od powzięcia wiadomości o powyższych okolicznościach. </w:t>
      </w:r>
    </w:p>
    <w:p w14:paraId="3902D931" w14:textId="77777777" w:rsidR="00F77DF1" w:rsidRPr="00D5027C" w:rsidRDefault="00F77DF1" w:rsidP="00361FAE">
      <w:pPr>
        <w:numPr>
          <w:ilvl w:val="0"/>
          <w:numId w:val="7"/>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nie rozpoczęcia przez Wykonawcę prac bez uzasadnionej przyczyny oraz nie kontynuowania ich pomimo wezwania Zamawiającego złożonego na piśmie bądź realizacji zamówienia niezgodnie </w:t>
      </w:r>
      <w:r w:rsidR="002C0069" w:rsidRPr="00D5027C">
        <w:rPr>
          <w:rFonts w:asciiTheme="minorHAnsi" w:hAnsiTheme="minorHAnsi" w:cstheme="minorHAnsi"/>
          <w:sz w:val="22"/>
          <w:szCs w:val="22"/>
        </w:rPr>
        <w:t xml:space="preserve">    </w:t>
      </w:r>
      <w:r w:rsidRPr="00D5027C">
        <w:rPr>
          <w:rFonts w:asciiTheme="minorHAnsi" w:hAnsiTheme="minorHAnsi" w:cstheme="minorHAnsi"/>
          <w:sz w:val="22"/>
          <w:szCs w:val="22"/>
        </w:rPr>
        <w:t xml:space="preserve">z </w:t>
      </w:r>
      <w:r w:rsidRPr="00D5027C">
        <w:rPr>
          <w:rFonts w:asciiTheme="minorHAnsi" w:hAnsiTheme="minorHAnsi" w:cstheme="minorHAnsi"/>
          <w:sz w:val="22"/>
          <w:szCs w:val="22"/>
        </w:rPr>
        <w:lastRenderedPageBreak/>
        <w:t xml:space="preserve">przedmiotem niniejszej umowy. </w:t>
      </w:r>
      <w:r w:rsidR="00720842" w:rsidRPr="00D5027C">
        <w:rPr>
          <w:rFonts w:asciiTheme="minorHAnsi" w:hAnsiTheme="minorHAnsi" w:cstheme="minorHAnsi"/>
          <w:sz w:val="22"/>
          <w:szCs w:val="22"/>
        </w:rPr>
        <w:t>W tym przypadku, o</w:t>
      </w:r>
      <w:r w:rsidRPr="00D5027C">
        <w:rPr>
          <w:rFonts w:asciiTheme="minorHAnsi" w:hAnsiTheme="minorHAnsi" w:cstheme="minorHAnsi"/>
          <w:sz w:val="22"/>
          <w:szCs w:val="22"/>
        </w:rPr>
        <w:t xml:space="preserve">dstąpienie od umowy może nastąpić </w:t>
      </w:r>
      <w:r w:rsidR="002C0069" w:rsidRPr="00D5027C">
        <w:rPr>
          <w:rFonts w:asciiTheme="minorHAnsi" w:hAnsiTheme="minorHAnsi" w:cstheme="minorHAnsi"/>
          <w:sz w:val="22"/>
          <w:szCs w:val="22"/>
        </w:rPr>
        <w:t xml:space="preserve">                      </w:t>
      </w:r>
      <w:r w:rsidRPr="00D5027C">
        <w:rPr>
          <w:rFonts w:asciiTheme="minorHAnsi" w:hAnsiTheme="minorHAnsi" w:cstheme="minorHAnsi"/>
          <w:sz w:val="22"/>
          <w:szCs w:val="22"/>
        </w:rPr>
        <w:t>w terminie 15 dni od wystąpienia tych okoliczności. Zamawiający naliczy</w:t>
      </w:r>
      <w:r w:rsidR="00363DB3" w:rsidRPr="00D5027C">
        <w:rPr>
          <w:rFonts w:asciiTheme="minorHAnsi" w:hAnsiTheme="minorHAnsi" w:cstheme="minorHAnsi"/>
          <w:sz w:val="22"/>
          <w:szCs w:val="22"/>
        </w:rPr>
        <w:t xml:space="preserve"> wówczas</w:t>
      </w:r>
      <w:r w:rsidRPr="00D5027C">
        <w:rPr>
          <w:rFonts w:asciiTheme="minorHAnsi" w:hAnsiTheme="minorHAnsi" w:cstheme="minorHAnsi"/>
          <w:sz w:val="22"/>
          <w:szCs w:val="22"/>
        </w:rPr>
        <w:t xml:space="preserve"> karę umowną zgodnie z zapisami § 7 ust. 2</w:t>
      </w:r>
      <w:r w:rsidR="00363DB3" w:rsidRPr="00D5027C">
        <w:rPr>
          <w:rFonts w:asciiTheme="minorHAnsi" w:hAnsiTheme="minorHAnsi" w:cstheme="minorHAnsi"/>
          <w:sz w:val="22"/>
          <w:szCs w:val="22"/>
        </w:rPr>
        <w:t xml:space="preserve"> </w:t>
      </w:r>
      <w:r w:rsidRPr="00D5027C">
        <w:rPr>
          <w:rFonts w:asciiTheme="minorHAnsi" w:hAnsiTheme="minorHAnsi" w:cstheme="minorHAnsi"/>
          <w:sz w:val="22"/>
          <w:szCs w:val="22"/>
        </w:rPr>
        <w:t>niniejszej umowy.</w:t>
      </w:r>
    </w:p>
    <w:p w14:paraId="3D530CB6" w14:textId="77777777" w:rsidR="00F77DF1" w:rsidRPr="00D5027C" w:rsidRDefault="00F77DF1" w:rsidP="00361FAE">
      <w:pPr>
        <w:numPr>
          <w:ilvl w:val="0"/>
          <w:numId w:val="7"/>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ogłoszenia upadłości lub rozwiązani</w:t>
      </w:r>
      <w:r w:rsidR="00720842" w:rsidRPr="00D5027C">
        <w:rPr>
          <w:rFonts w:asciiTheme="minorHAnsi" w:hAnsiTheme="minorHAnsi" w:cstheme="minorHAnsi"/>
          <w:sz w:val="22"/>
          <w:szCs w:val="22"/>
        </w:rPr>
        <w:t>a</w:t>
      </w:r>
      <w:r w:rsidRPr="00D5027C">
        <w:rPr>
          <w:rFonts w:asciiTheme="minorHAnsi" w:hAnsiTheme="minorHAnsi" w:cstheme="minorHAnsi"/>
          <w:sz w:val="22"/>
          <w:szCs w:val="22"/>
        </w:rPr>
        <w:t xml:space="preserve"> firmy Wykonawcy.</w:t>
      </w:r>
    </w:p>
    <w:p w14:paraId="361B68C7" w14:textId="48F9BA5E" w:rsidR="00F77DF1" w:rsidRPr="00D5027C" w:rsidRDefault="00F77DF1" w:rsidP="00361FAE">
      <w:pPr>
        <w:numPr>
          <w:ilvl w:val="0"/>
          <w:numId w:val="7"/>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gdy wada dokumentacji ma charakter istotny (tzn. </w:t>
      </w:r>
      <w:r w:rsidR="00AC3473" w:rsidRPr="00D5027C">
        <w:rPr>
          <w:rFonts w:asciiTheme="minorHAnsi" w:hAnsiTheme="minorHAnsi" w:cstheme="minorHAnsi"/>
          <w:sz w:val="22"/>
          <w:szCs w:val="22"/>
        </w:rPr>
        <w:t>wady,</w:t>
      </w:r>
      <w:r w:rsidRPr="00D5027C">
        <w:rPr>
          <w:rFonts w:asciiTheme="minorHAnsi" w:hAnsiTheme="minorHAnsi" w:cstheme="minorHAnsi"/>
          <w:sz w:val="22"/>
          <w:szCs w:val="22"/>
        </w:rPr>
        <w:t xml:space="preserve"> które czynią dokumentację niezdatną do zwykłego użytku dla danej inwestycji, albo sprzeciwiają się umowie) i nie da się jej usunąć </w:t>
      </w:r>
      <w:r w:rsidR="002C0069" w:rsidRPr="00D5027C">
        <w:rPr>
          <w:rFonts w:asciiTheme="minorHAnsi" w:hAnsiTheme="minorHAnsi" w:cstheme="minorHAnsi"/>
          <w:sz w:val="22"/>
          <w:szCs w:val="22"/>
        </w:rPr>
        <w:t xml:space="preserve">                  </w:t>
      </w:r>
      <w:r w:rsidRPr="00D5027C">
        <w:rPr>
          <w:rFonts w:asciiTheme="minorHAnsi" w:hAnsiTheme="minorHAnsi" w:cstheme="minorHAnsi"/>
          <w:sz w:val="22"/>
          <w:szCs w:val="22"/>
        </w:rPr>
        <w:t>w odpowiednim terminie.</w:t>
      </w:r>
    </w:p>
    <w:p w14:paraId="548F58C8" w14:textId="2A5644D7" w:rsidR="00F77DF1" w:rsidRPr="00D5027C" w:rsidRDefault="00F77DF1" w:rsidP="00361FAE">
      <w:pPr>
        <w:numPr>
          <w:ilvl w:val="0"/>
          <w:numId w:val="9"/>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Wykonawcy przysługuje prawo odstąpienia od </w:t>
      </w:r>
      <w:r w:rsidR="00AA0A1A" w:rsidRPr="00D5027C">
        <w:rPr>
          <w:rFonts w:asciiTheme="minorHAnsi" w:hAnsiTheme="minorHAnsi" w:cstheme="minorHAnsi"/>
          <w:sz w:val="22"/>
          <w:szCs w:val="22"/>
        </w:rPr>
        <w:t>umowy, jeżeli</w:t>
      </w:r>
      <w:r w:rsidRPr="00D5027C">
        <w:rPr>
          <w:rFonts w:asciiTheme="minorHAnsi" w:hAnsiTheme="minorHAnsi" w:cstheme="minorHAnsi"/>
          <w:sz w:val="22"/>
          <w:szCs w:val="22"/>
        </w:rPr>
        <w:t>:</w:t>
      </w:r>
    </w:p>
    <w:p w14:paraId="1A4DDD3B" w14:textId="77777777" w:rsidR="00F77DF1" w:rsidRPr="00D5027C" w:rsidRDefault="00F77DF1" w:rsidP="00361FAE">
      <w:pPr>
        <w:numPr>
          <w:ilvl w:val="0"/>
          <w:numId w:val="8"/>
        </w:numPr>
        <w:suppressAutoHyphens/>
        <w:overflowPunct/>
        <w:autoSpaceDE/>
        <w:autoSpaceDN/>
        <w:adjustRightInd/>
        <w:jc w:val="both"/>
        <w:textAlignment w:val="auto"/>
        <w:rPr>
          <w:rFonts w:asciiTheme="minorHAnsi" w:hAnsiTheme="minorHAnsi" w:cstheme="minorHAnsi"/>
          <w:sz w:val="22"/>
          <w:szCs w:val="22"/>
        </w:rPr>
      </w:pPr>
      <w:r w:rsidRPr="00D5027C">
        <w:rPr>
          <w:rFonts w:asciiTheme="minorHAnsi" w:hAnsiTheme="minorHAnsi" w:cstheme="minorHAnsi"/>
          <w:sz w:val="22"/>
          <w:szCs w:val="22"/>
        </w:rPr>
        <w:t>Zamawiający zawiadomi Wykonawcę, iż wobec zaistnienia uprzednio nieprzewidzianych okoliczności</w:t>
      </w:r>
      <w:r w:rsidR="00720842" w:rsidRPr="00D5027C">
        <w:rPr>
          <w:rFonts w:asciiTheme="minorHAnsi" w:hAnsiTheme="minorHAnsi" w:cstheme="minorHAnsi"/>
          <w:sz w:val="22"/>
          <w:szCs w:val="22"/>
        </w:rPr>
        <w:t>,</w:t>
      </w:r>
      <w:r w:rsidRPr="00D5027C">
        <w:rPr>
          <w:rFonts w:asciiTheme="minorHAnsi" w:hAnsiTheme="minorHAnsi" w:cstheme="minorHAnsi"/>
          <w:sz w:val="22"/>
          <w:szCs w:val="22"/>
        </w:rPr>
        <w:t xml:space="preserve"> nie będzie mógł spełnić swoich zobowiązań umownych wobec Wykonawcy bez sankcji finansowych, o których mowa w § 7 niniejszej umowy. Wykonawca może odstąpić od umowy w terminie 5 dni od zaistnienia okoliczności, o których mowa w zdaniu poprzednim.</w:t>
      </w:r>
    </w:p>
    <w:p w14:paraId="382CDB7A" w14:textId="77777777" w:rsidR="00F77DF1" w:rsidRPr="00D5027C" w:rsidRDefault="00F77DF1" w:rsidP="00361FAE">
      <w:pPr>
        <w:pStyle w:val="Tekstpodstawowywcity3"/>
        <w:numPr>
          <w:ilvl w:val="0"/>
          <w:numId w:val="9"/>
        </w:numPr>
        <w:suppressAutoHyphens/>
        <w:overflowPunct/>
        <w:autoSpaceDE/>
        <w:autoSpaceDN/>
        <w:adjustRightInd/>
        <w:spacing w:after="0"/>
        <w:jc w:val="both"/>
        <w:textAlignment w:val="auto"/>
        <w:rPr>
          <w:rFonts w:asciiTheme="minorHAnsi" w:hAnsiTheme="minorHAnsi" w:cstheme="minorHAnsi"/>
          <w:sz w:val="22"/>
          <w:szCs w:val="22"/>
        </w:rPr>
      </w:pPr>
      <w:r w:rsidRPr="00D5027C">
        <w:rPr>
          <w:rFonts w:asciiTheme="minorHAnsi" w:hAnsiTheme="minorHAnsi" w:cstheme="minorHAnsi"/>
          <w:sz w:val="22"/>
          <w:szCs w:val="22"/>
        </w:rPr>
        <w:t>Odstąpienie od niniejszej umowy lub jej wypowiedzenie wymaga formy pisemnej pod rygorem nieważności oraz powinno zawierać uzasadnienie faktyczne i prawne.</w:t>
      </w:r>
    </w:p>
    <w:p w14:paraId="2BECB642" w14:textId="77777777" w:rsidR="00E54671" w:rsidRPr="00D5027C" w:rsidRDefault="00E54671" w:rsidP="00C030EE">
      <w:pPr>
        <w:ind w:right="-108"/>
        <w:jc w:val="both"/>
        <w:rPr>
          <w:rFonts w:asciiTheme="minorHAnsi" w:hAnsiTheme="minorHAnsi" w:cstheme="minorHAnsi"/>
          <w:sz w:val="22"/>
          <w:szCs w:val="22"/>
        </w:rPr>
      </w:pPr>
    </w:p>
    <w:p w14:paraId="3318BAC6" w14:textId="77777777" w:rsidR="001A76B1" w:rsidRPr="00D5027C" w:rsidRDefault="001A76B1" w:rsidP="001A76B1">
      <w:pPr>
        <w:pStyle w:val="Stopka"/>
        <w:tabs>
          <w:tab w:val="left" w:pos="708"/>
        </w:tabs>
        <w:ind w:left="284" w:right="-108" w:hanging="284"/>
        <w:jc w:val="center"/>
        <w:rPr>
          <w:rFonts w:asciiTheme="minorHAnsi" w:hAnsiTheme="minorHAnsi" w:cstheme="minorHAnsi"/>
          <w:b/>
          <w:sz w:val="22"/>
          <w:szCs w:val="22"/>
        </w:rPr>
      </w:pPr>
      <w:r w:rsidRPr="00D5027C">
        <w:rPr>
          <w:rFonts w:asciiTheme="minorHAnsi" w:hAnsiTheme="minorHAnsi" w:cstheme="minorHAnsi"/>
          <w:b/>
          <w:sz w:val="22"/>
          <w:szCs w:val="22"/>
        </w:rPr>
        <w:t xml:space="preserve">§ </w:t>
      </w:r>
      <w:r w:rsidR="00F77DF1" w:rsidRPr="00D5027C">
        <w:rPr>
          <w:rFonts w:asciiTheme="minorHAnsi" w:hAnsiTheme="minorHAnsi" w:cstheme="minorHAnsi"/>
          <w:b/>
          <w:sz w:val="22"/>
          <w:szCs w:val="22"/>
        </w:rPr>
        <w:t>7</w:t>
      </w:r>
    </w:p>
    <w:p w14:paraId="56C20BA1" w14:textId="77777777" w:rsidR="0006679E" w:rsidRPr="00D5027C" w:rsidRDefault="001A76B1" w:rsidP="001A76B1">
      <w:pPr>
        <w:pStyle w:val="Stopka"/>
        <w:tabs>
          <w:tab w:val="left" w:pos="708"/>
        </w:tabs>
        <w:ind w:left="284" w:right="-108" w:hanging="284"/>
        <w:jc w:val="center"/>
        <w:rPr>
          <w:rFonts w:asciiTheme="minorHAnsi" w:hAnsiTheme="minorHAnsi" w:cstheme="minorHAnsi"/>
          <w:b/>
          <w:sz w:val="22"/>
          <w:szCs w:val="22"/>
        </w:rPr>
      </w:pPr>
      <w:r w:rsidRPr="00D5027C">
        <w:rPr>
          <w:rFonts w:asciiTheme="minorHAnsi" w:hAnsiTheme="minorHAnsi" w:cstheme="minorHAnsi"/>
          <w:b/>
          <w:sz w:val="22"/>
          <w:szCs w:val="22"/>
        </w:rPr>
        <w:t>KARY UMOWNE I ODSZKODOWANIA</w:t>
      </w:r>
    </w:p>
    <w:p w14:paraId="6D450730" w14:textId="77777777" w:rsidR="00F77DF1" w:rsidRPr="00D5027C" w:rsidRDefault="00E54671" w:rsidP="00F77DF1">
      <w:pPr>
        <w:pStyle w:val="Tekstpodstawowywcity2"/>
        <w:suppressAutoHyphens/>
        <w:overflowPunct/>
        <w:autoSpaceDE/>
        <w:autoSpaceDN/>
        <w:adjustRightInd/>
        <w:spacing w:after="0" w:line="240" w:lineRule="auto"/>
        <w:ind w:left="284" w:hanging="284"/>
        <w:jc w:val="both"/>
        <w:textAlignment w:val="auto"/>
        <w:rPr>
          <w:rFonts w:asciiTheme="minorHAnsi" w:hAnsiTheme="minorHAnsi" w:cstheme="minorHAnsi"/>
          <w:sz w:val="22"/>
          <w:szCs w:val="22"/>
        </w:rPr>
      </w:pPr>
      <w:r w:rsidRPr="00D5027C">
        <w:rPr>
          <w:rFonts w:asciiTheme="minorHAnsi" w:hAnsiTheme="minorHAnsi" w:cstheme="minorHAnsi"/>
          <w:sz w:val="22"/>
          <w:szCs w:val="22"/>
        </w:rPr>
        <w:t xml:space="preserve">1. </w:t>
      </w:r>
      <w:r w:rsidR="00F77DF1" w:rsidRPr="00D5027C">
        <w:rPr>
          <w:rFonts w:asciiTheme="minorHAnsi" w:hAnsiTheme="minorHAnsi" w:cstheme="minorHAnsi"/>
          <w:sz w:val="22"/>
          <w:szCs w:val="22"/>
        </w:rPr>
        <w:t xml:space="preserve">Strony postanawiają, że wiążącą je formą odszkodowania za niewykonanie lub nienależyte wykonanie   </w:t>
      </w:r>
      <w:r w:rsidR="00720842" w:rsidRPr="00D5027C">
        <w:rPr>
          <w:rFonts w:asciiTheme="minorHAnsi" w:hAnsiTheme="minorHAnsi" w:cstheme="minorHAnsi"/>
          <w:sz w:val="22"/>
          <w:szCs w:val="22"/>
        </w:rPr>
        <w:t xml:space="preserve">przedmiotu </w:t>
      </w:r>
      <w:r w:rsidR="00F77DF1" w:rsidRPr="00D5027C">
        <w:rPr>
          <w:rFonts w:asciiTheme="minorHAnsi" w:hAnsiTheme="minorHAnsi" w:cstheme="minorHAnsi"/>
          <w:sz w:val="22"/>
          <w:szCs w:val="22"/>
        </w:rPr>
        <w:t>umowy stanowią kary umowne.</w:t>
      </w:r>
    </w:p>
    <w:p w14:paraId="0C31A544" w14:textId="50233ED8" w:rsidR="00CC2751" w:rsidRPr="00D5027C" w:rsidRDefault="00F77DF1" w:rsidP="008A253C">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 xml:space="preserve">2. </w:t>
      </w:r>
      <w:r w:rsidR="00E54671" w:rsidRPr="00D5027C">
        <w:rPr>
          <w:rFonts w:asciiTheme="minorHAnsi" w:hAnsiTheme="minorHAnsi" w:cstheme="minorHAnsi"/>
          <w:sz w:val="22"/>
          <w:szCs w:val="22"/>
        </w:rPr>
        <w:t xml:space="preserve">Za </w:t>
      </w:r>
      <w:r w:rsidR="00AA0A1A" w:rsidRPr="00D5027C">
        <w:rPr>
          <w:rFonts w:asciiTheme="minorHAnsi" w:hAnsiTheme="minorHAnsi" w:cstheme="minorHAnsi"/>
          <w:sz w:val="22"/>
          <w:szCs w:val="22"/>
        </w:rPr>
        <w:t>niewykonanie</w:t>
      </w:r>
      <w:r w:rsidR="00E54671" w:rsidRPr="00D5027C">
        <w:rPr>
          <w:rFonts w:asciiTheme="minorHAnsi" w:hAnsiTheme="minorHAnsi" w:cstheme="minorHAnsi"/>
          <w:sz w:val="22"/>
          <w:szCs w:val="22"/>
        </w:rPr>
        <w:t xml:space="preserve"> lub nienależyte wykonanie przedmiotu umowy </w:t>
      </w:r>
      <w:r w:rsidR="00CC2751" w:rsidRPr="00AA0A1A">
        <w:rPr>
          <w:rFonts w:asciiTheme="minorHAnsi" w:hAnsiTheme="minorHAnsi" w:cstheme="minorHAnsi"/>
          <w:sz w:val="22"/>
          <w:szCs w:val="22"/>
        </w:rPr>
        <w:t>Wykonawca</w:t>
      </w:r>
      <w:r w:rsidR="00CC2751" w:rsidRPr="00D5027C">
        <w:rPr>
          <w:rFonts w:asciiTheme="minorHAnsi" w:hAnsiTheme="minorHAnsi" w:cstheme="minorHAnsi"/>
          <w:b/>
          <w:bCs/>
          <w:sz w:val="22"/>
          <w:szCs w:val="22"/>
        </w:rPr>
        <w:t xml:space="preserve"> </w:t>
      </w:r>
      <w:r w:rsidR="00CC2751" w:rsidRPr="00D5027C">
        <w:rPr>
          <w:rFonts w:asciiTheme="minorHAnsi" w:hAnsiTheme="minorHAnsi" w:cstheme="minorHAnsi"/>
          <w:sz w:val="22"/>
          <w:szCs w:val="22"/>
        </w:rPr>
        <w:t xml:space="preserve">zobowiązany jest do </w:t>
      </w:r>
      <w:r w:rsidR="00CC2751" w:rsidRPr="000467E8">
        <w:rPr>
          <w:rFonts w:asciiTheme="minorHAnsi" w:hAnsiTheme="minorHAnsi" w:cstheme="minorHAnsi"/>
          <w:sz w:val="22"/>
          <w:szCs w:val="22"/>
        </w:rPr>
        <w:t xml:space="preserve">zapłacenia </w:t>
      </w:r>
      <w:r w:rsidR="00ED0AB1" w:rsidRPr="000467E8">
        <w:rPr>
          <w:rFonts w:asciiTheme="minorHAnsi" w:hAnsiTheme="minorHAnsi" w:cstheme="minorHAnsi"/>
          <w:sz w:val="22"/>
          <w:szCs w:val="22"/>
        </w:rPr>
        <w:t xml:space="preserve">Zamawiającemu </w:t>
      </w:r>
      <w:r w:rsidR="00CC2751" w:rsidRPr="000467E8">
        <w:rPr>
          <w:rFonts w:asciiTheme="minorHAnsi" w:hAnsiTheme="minorHAnsi" w:cstheme="minorHAnsi"/>
          <w:sz w:val="22"/>
          <w:szCs w:val="22"/>
        </w:rPr>
        <w:t>kar umownych</w:t>
      </w:r>
      <w:r w:rsidR="00CC2751" w:rsidRPr="00D5027C">
        <w:rPr>
          <w:rFonts w:asciiTheme="minorHAnsi" w:hAnsiTheme="minorHAnsi" w:cstheme="minorHAnsi"/>
          <w:sz w:val="22"/>
          <w:szCs w:val="22"/>
        </w:rPr>
        <w:t xml:space="preserve">: </w:t>
      </w:r>
    </w:p>
    <w:p w14:paraId="679DD9AC" w14:textId="7A2781B7" w:rsidR="00F77DF1" w:rsidRPr="00D5027C" w:rsidRDefault="00AA0A1A" w:rsidP="00F77DF1">
      <w:pPr>
        <w:suppressAutoHyphens/>
        <w:ind w:left="284"/>
        <w:jc w:val="both"/>
        <w:rPr>
          <w:rFonts w:asciiTheme="minorHAnsi" w:hAnsiTheme="minorHAnsi" w:cstheme="minorHAnsi"/>
          <w:sz w:val="22"/>
          <w:szCs w:val="22"/>
        </w:rPr>
      </w:pPr>
      <w:r>
        <w:rPr>
          <w:rFonts w:asciiTheme="minorHAnsi" w:hAnsiTheme="minorHAnsi" w:cstheme="minorHAnsi"/>
          <w:sz w:val="22"/>
          <w:szCs w:val="22"/>
        </w:rPr>
        <w:t>1</w:t>
      </w:r>
      <w:r w:rsidR="0090060C">
        <w:rPr>
          <w:rFonts w:asciiTheme="minorHAnsi" w:hAnsiTheme="minorHAnsi" w:cstheme="minorHAnsi"/>
          <w:sz w:val="22"/>
          <w:szCs w:val="22"/>
        </w:rPr>
        <w:t>)</w:t>
      </w:r>
      <w:r w:rsidR="00F77DF1" w:rsidRPr="00D5027C">
        <w:rPr>
          <w:rFonts w:asciiTheme="minorHAnsi" w:hAnsiTheme="minorHAnsi" w:cstheme="minorHAnsi"/>
          <w:sz w:val="22"/>
          <w:szCs w:val="22"/>
        </w:rPr>
        <w:t xml:space="preserve"> za</w:t>
      </w:r>
      <w:r w:rsidR="00F77DF1" w:rsidRPr="005C7C16">
        <w:rPr>
          <w:rFonts w:asciiTheme="minorHAnsi" w:hAnsiTheme="minorHAnsi" w:cstheme="minorHAnsi"/>
          <w:color w:val="FF0000"/>
          <w:sz w:val="22"/>
          <w:szCs w:val="22"/>
        </w:rPr>
        <w:t xml:space="preserve"> </w:t>
      </w:r>
      <w:r w:rsidRPr="00FB6B29">
        <w:rPr>
          <w:rFonts w:asciiTheme="minorHAnsi" w:hAnsiTheme="minorHAnsi" w:cstheme="minorHAnsi"/>
          <w:sz w:val="22"/>
          <w:szCs w:val="22"/>
        </w:rPr>
        <w:t xml:space="preserve">zwłokę </w:t>
      </w:r>
      <w:r w:rsidR="00F77DF1" w:rsidRPr="00D5027C">
        <w:rPr>
          <w:rFonts w:asciiTheme="minorHAnsi" w:hAnsiTheme="minorHAnsi" w:cstheme="minorHAnsi"/>
          <w:sz w:val="22"/>
          <w:szCs w:val="22"/>
        </w:rPr>
        <w:t xml:space="preserve">w oddaniu określonego w umowie przedmiotu odbioru w terminie określonym </w:t>
      </w:r>
      <w:r w:rsidR="00444A77">
        <w:rPr>
          <w:rFonts w:asciiTheme="minorHAnsi" w:hAnsiTheme="minorHAnsi" w:cstheme="minorHAnsi"/>
          <w:sz w:val="22"/>
          <w:szCs w:val="22"/>
        </w:rPr>
        <w:t xml:space="preserve">                   </w:t>
      </w:r>
      <w:r w:rsidR="00F77DF1" w:rsidRPr="00D5027C">
        <w:rPr>
          <w:rFonts w:asciiTheme="minorHAnsi" w:hAnsiTheme="minorHAnsi" w:cstheme="minorHAnsi"/>
          <w:sz w:val="22"/>
          <w:szCs w:val="22"/>
        </w:rPr>
        <w:t>w § 3</w:t>
      </w:r>
      <w:r w:rsidR="00444A77">
        <w:rPr>
          <w:rFonts w:asciiTheme="minorHAnsi" w:hAnsiTheme="minorHAnsi" w:cstheme="minorHAnsi"/>
          <w:sz w:val="22"/>
          <w:szCs w:val="22"/>
        </w:rPr>
        <w:t xml:space="preserve">, </w:t>
      </w:r>
      <w:r w:rsidR="00F77DF1" w:rsidRPr="00D5027C">
        <w:rPr>
          <w:rFonts w:asciiTheme="minorHAnsi" w:hAnsiTheme="minorHAnsi" w:cstheme="minorHAnsi"/>
          <w:sz w:val="22"/>
          <w:szCs w:val="22"/>
        </w:rPr>
        <w:t xml:space="preserve">w wysokości </w:t>
      </w:r>
      <w:r w:rsidR="00B45717" w:rsidRPr="00D5027C">
        <w:rPr>
          <w:rFonts w:asciiTheme="minorHAnsi" w:hAnsiTheme="minorHAnsi" w:cstheme="minorHAnsi"/>
          <w:sz w:val="22"/>
          <w:szCs w:val="22"/>
        </w:rPr>
        <w:t>1</w:t>
      </w:r>
      <w:r w:rsidR="00F77DF1" w:rsidRPr="00D5027C">
        <w:rPr>
          <w:rFonts w:asciiTheme="minorHAnsi" w:hAnsiTheme="minorHAnsi" w:cstheme="minorHAnsi"/>
          <w:sz w:val="22"/>
          <w:szCs w:val="22"/>
        </w:rPr>
        <w:t xml:space="preserve">% wynagrodzenia umownego za każdy dzień </w:t>
      </w:r>
      <w:r>
        <w:rPr>
          <w:rFonts w:asciiTheme="minorHAnsi" w:hAnsiTheme="minorHAnsi" w:cstheme="minorHAnsi"/>
          <w:sz w:val="22"/>
          <w:szCs w:val="22"/>
        </w:rPr>
        <w:t xml:space="preserve">zwłoki </w:t>
      </w:r>
      <w:r w:rsidR="00F77DF1" w:rsidRPr="00D5027C">
        <w:rPr>
          <w:rFonts w:asciiTheme="minorHAnsi" w:hAnsiTheme="minorHAnsi" w:cstheme="minorHAnsi"/>
          <w:sz w:val="22"/>
          <w:szCs w:val="22"/>
        </w:rPr>
        <w:t>po upływie terminu odbioru,</w:t>
      </w:r>
    </w:p>
    <w:p w14:paraId="2DB48FA0" w14:textId="08FB1517" w:rsidR="00F77DF1" w:rsidRPr="00D5027C" w:rsidRDefault="00AA0A1A" w:rsidP="00F77DF1">
      <w:pPr>
        <w:suppressAutoHyphens/>
        <w:ind w:left="284"/>
        <w:jc w:val="both"/>
        <w:rPr>
          <w:rFonts w:asciiTheme="minorHAnsi" w:hAnsiTheme="minorHAnsi" w:cstheme="minorHAnsi"/>
          <w:sz w:val="22"/>
          <w:szCs w:val="22"/>
        </w:rPr>
      </w:pPr>
      <w:r>
        <w:rPr>
          <w:rFonts w:asciiTheme="minorHAnsi" w:hAnsiTheme="minorHAnsi" w:cstheme="minorHAnsi"/>
          <w:sz w:val="22"/>
          <w:szCs w:val="22"/>
        </w:rPr>
        <w:t>2</w:t>
      </w:r>
      <w:r w:rsidR="00444A77">
        <w:rPr>
          <w:rFonts w:asciiTheme="minorHAnsi" w:hAnsiTheme="minorHAnsi" w:cstheme="minorHAnsi"/>
          <w:sz w:val="22"/>
          <w:szCs w:val="22"/>
        </w:rPr>
        <w:t>)</w:t>
      </w:r>
      <w:r w:rsidR="00F77DF1" w:rsidRPr="00D5027C">
        <w:rPr>
          <w:rFonts w:asciiTheme="minorHAnsi" w:hAnsiTheme="minorHAnsi" w:cstheme="minorHAnsi"/>
          <w:sz w:val="22"/>
          <w:szCs w:val="22"/>
        </w:rPr>
        <w:t xml:space="preserve"> za </w:t>
      </w:r>
      <w:r w:rsidRPr="00FB6B29">
        <w:rPr>
          <w:rFonts w:asciiTheme="minorHAnsi" w:hAnsiTheme="minorHAnsi" w:cstheme="minorHAnsi"/>
          <w:sz w:val="22"/>
          <w:szCs w:val="22"/>
        </w:rPr>
        <w:t xml:space="preserve">zwłokę </w:t>
      </w:r>
      <w:r w:rsidR="00F77DF1" w:rsidRPr="00D5027C">
        <w:rPr>
          <w:rFonts w:asciiTheme="minorHAnsi" w:hAnsiTheme="minorHAnsi" w:cstheme="minorHAnsi"/>
          <w:sz w:val="22"/>
          <w:szCs w:val="22"/>
        </w:rPr>
        <w:t xml:space="preserve">w usunięciu wad przedmiotu umowy w wysokości </w:t>
      </w:r>
      <w:r w:rsidR="00B45717" w:rsidRPr="00D5027C">
        <w:rPr>
          <w:rFonts w:asciiTheme="minorHAnsi" w:hAnsiTheme="minorHAnsi" w:cstheme="minorHAnsi"/>
          <w:sz w:val="22"/>
          <w:szCs w:val="22"/>
        </w:rPr>
        <w:t>1</w:t>
      </w:r>
      <w:r w:rsidR="00F77DF1" w:rsidRPr="00D5027C">
        <w:rPr>
          <w:rFonts w:asciiTheme="minorHAnsi" w:hAnsiTheme="minorHAnsi" w:cstheme="minorHAnsi"/>
          <w:sz w:val="22"/>
          <w:szCs w:val="22"/>
        </w:rPr>
        <w:t xml:space="preserve">% wynagrodzenia umownego za każdy dzień </w:t>
      </w:r>
      <w:r>
        <w:rPr>
          <w:rFonts w:asciiTheme="minorHAnsi" w:hAnsiTheme="minorHAnsi" w:cstheme="minorHAnsi"/>
          <w:sz w:val="22"/>
          <w:szCs w:val="22"/>
        </w:rPr>
        <w:t xml:space="preserve">zwłoki </w:t>
      </w:r>
      <w:r w:rsidR="00F77DF1" w:rsidRPr="00D5027C">
        <w:rPr>
          <w:rFonts w:asciiTheme="minorHAnsi" w:hAnsiTheme="minorHAnsi" w:cstheme="minorHAnsi"/>
          <w:sz w:val="22"/>
          <w:szCs w:val="22"/>
        </w:rPr>
        <w:t>licząc od ustalonego terminu na usunięcie wad</w:t>
      </w:r>
      <w:r w:rsidR="00CC2751" w:rsidRPr="00D5027C">
        <w:rPr>
          <w:rFonts w:asciiTheme="minorHAnsi" w:hAnsiTheme="minorHAnsi" w:cstheme="minorHAnsi"/>
          <w:sz w:val="22"/>
          <w:szCs w:val="22"/>
        </w:rPr>
        <w:t>,</w:t>
      </w:r>
    </w:p>
    <w:p w14:paraId="02F6B56F" w14:textId="3B26472E" w:rsidR="00F77DF1" w:rsidRPr="00D5027C" w:rsidRDefault="00AA0A1A" w:rsidP="00F77DF1">
      <w:pPr>
        <w:suppressAutoHyphens/>
        <w:ind w:left="284"/>
        <w:jc w:val="both"/>
        <w:rPr>
          <w:rFonts w:asciiTheme="minorHAnsi" w:hAnsiTheme="minorHAnsi" w:cstheme="minorHAnsi"/>
          <w:sz w:val="22"/>
          <w:szCs w:val="22"/>
        </w:rPr>
      </w:pPr>
      <w:r>
        <w:rPr>
          <w:rFonts w:asciiTheme="minorHAnsi" w:hAnsiTheme="minorHAnsi" w:cstheme="minorHAnsi"/>
          <w:sz w:val="22"/>
          <w:szCs w:val="22"/>
        </w:rPr>
        <w:t>3</w:t>
      </w:r>
      <w:r w:rsidR="00444A77">
        <w:rPr>
          <w:rFonts w:asciiTheme="minorHAnsi" w:hAnsiTheme="minorHAnsi" w:cstheme="minorHAnsi"/>
          <w:sz w:val="22"/>
          <w:szCs w:val="22"/>
        </w:rPr>
        <w:t xml:space="preserve">) </w:t>
      </w:r>
      <w:r w:rsidR="00F77DF1" w:rsidRPr="00D5027C">
        <w:rPr>
          <w:rFonts w:asciiTheme="minorHAnsi" w:hAnsiTheme="minorHAnsi" w:cstheme="minorHAnsi"/>
          <w:sz w:val="22"/>
          <w:szCs w:val="22"/>
        </w:rPr>
        <w:t>za odstąpienie od umowy z przyczyn zależnych od Wykonawcy w wysokości 10% wynagrodzenia przedmiotu umowy określonego w  §</w:t>
      </w:r>
      <w:r w:rsidR="00F77DF1" w:rsidRPr="00D5027C">
        <w:rPr>
          <w:rFonts w:asciiTheme="minorHAnsi" w:hAnsiTheme="minorHAnsi" w:cstheme="minorHAnsi"/>
          <w:b/>
          <w:sz w:val="22"/>
          <w:szCs w:val="22"/>
        </w:rPr>
        <w:t xml:space="preserve"> </w:t>
      </w:r>
      <w:r w:rsidR="00F77DF1" w:rsidRPr="00D5027C">
        <w:rPr>
          <w:rFonts w:asciiTheme="minorHAnsi" w:hAnsiTheme="minorHAnsi" w:cstheme="minorHAnsi"/>
          <w:sz w:val="22"/>
          <w:szCs w:val="22"/>
        </w:rPr>
        <w:t>4 ust. 1</w:t>
      </w:r>
      <w:r w:rsidR="00CC2751" w:rsidRPr="00D5027C">
        <w:rPr>
          <w:rFonts w:asciiTheme="minorHAnsi" w:hAnsiTheme="minorHAnsi" w:cstheme="minorHAnsi"/>
          <w:sz w:val="22"/>
          <w:szCs w:val="22"/>
        </w:rPr>
        <w:t>.</w:t>
      </w:r>
    </w:p>
    <w:p w14:paraId="4D9B21AA" w14:textId="2007DE97" w:rsidR="00E17613" w:rsidRPr="00D5027C" w:rsidRDefault="002E6D68" w:rsidP="00F77DF1">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3</w:t>
      </w:r>
      <w:r w:rsidR="00E17613" w:rsidRPr="00D5027C">
        <w:rPr>
          <w:rFonts w:asciiTheme="minorHAnsi" w:hAnsiTheme="minorHAnsi" w:cstheme="minorHAnsi"/>
          <w:sz w:val="22"/>
          <w:szCs w:val="22"/>
        </w:rPr>
        <w:t xml:space="preserve">. Zamawiający może zastrzec zapłatę należności za zrealizowany przedmiot umowy na podstawie      </w:t>
      </w:r>
      <w:r w:rsidR="00F77DF1" w:rsidRPr="00D5027C">
        <w:rPr>
          <w:rFonts w:asciiTheme="minorHAnsi" w:hAnsiTheme="minorHAnsi" w:cstheme="minorHAnsi"/>
          <w:sz w:val="22"/>
          <w:szCs w:val="22"/>
        </w:rPr>
        <w:t xml:space="preserve"> </w:t>
      </w:r>
      <w:r w:rsidR="005C7C16" w:rsidRPr="00D5027C">
        <w:rPr>
          <w:rFonts w:asciiTheme="minorHAnsi" w:hAnsiTheme="minorHAnsi" w:cstheme="minorHAnsi"/>
          <w:sz w:val="22"/>
          <w:szCs w:val="22"/>
        </w:rPr>
        <w:t>dostarczonej faktury</w:t>
      </w:r>
      <w:r w:rsidR="00E17613" w:rsidRPr="00D5027C">
        <w:rPr>
          <w:rFonts w:asciiTheme="minorHAnsi" w:hAnsiTheme="minorHAnsi" w:cstheme="minorHAnsi"/>
          <w:sz w:val="22"/>
          <w:szCs w:val="22"/>
        </w:rPr>
        <w:t xml:space="preserve"> </w:t>
      </w:r>
      <w:r w:rsidR="00A05B75" w:rsidRPr="00D5027C">
        <w:rPr>
          <w:rFonts w:asciiTheme="minorHAnsi" w:hAnsiTheme="minorHAnsi" w:cstheme="minorHAnsi"/>
          <w:sz w:val="22"/>
          <w:szCs w:val="22"/>
        </w:rPr>
        <w:t>wraz z</w:t>
      </w:r>
      <w:r w:rsidR="00774D65" w:rsidRPr="00D5027C">
        <w:rPr>
          <w:rFonts w:asciiTheme="minorHAnsi" w:hAnsiTheme="minorHAnsi" w:cstheme="minorHAnsi"/>
          <w:sz w:val="22"/>
          <w:szCs w:val="22"/>
        </w:rPr>
        <w:t xml:space="preserve">  wymaganymi  dokumentami po </w:t>
      </w:r>
      <w:r w:rsidR="00E17613" w:rsidRPr="00D5027C">
        <w:rPr>
          <w:rFonts w:asciiTheme="minorHAnsi" w:hAnsiTheme="minorHAnsi" w:cstheme="minorHAnsi"/>
          <w:sz w:val="22"/>
          <w:szCs w:val="22"/>
        </w:rPr>
        <w:t>wcześniejszym  uregulowaniu  przez      Wykonawcę kar umownych.</w:t>
      </w:r>
    </w:p>
    <w:p w14:paraId="53675565" w14:textId="77777777" w:rsidR="00E54671" w:rsidRPr="00D5027C" w:rsidRDefault="002E6D68" w:rsidP="00021AE5">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4</w:t>
      </w:r>
      <w:r w:rsidR="00E54671" w:rsidRPr="00D5027C">
        <w:rPr>
          <w:rFonts w:asciiTheme="minorHAnsi" w:hAnsiTheme="minorHAnsi" w:cstheme="minorHAnsi"/>
          <w:sz w:val="22"/>
          <w:szCs w:val="22"/>
        </w:rPr>
        <w:t>.</w:t>
      </w:r>
      <w:r w:rsidR="00021AE5" w:rsidRPr="00D5027C">
        <w:rPr>
          <w:rFonts w:asciiTheme="minorHAnsi" w:hAnsiTheme="minorHAnsi" w:cstheme="minorHAnsi"/>
          <w:sz w:val="22"/>
          <w:szCs w:val="22"/>
        </w:rPr>
        <w:t xml:space="preserve"> </w:t>
      </w:r>
      <w:r w:rsidR="008A253C" w:rsidRPr="00D5027C">
        <w:rPr>
          <w:rFonts w:asciiTheme="minorHAnsi" w:hAnsiTheme="minorHAnsi" w:cstheme="minorHAnsi"/>
          <w:sz w:val="22"/>
          <w:szCs w:val="22"/>
        </w:rPr>
        <w:t>Zamawiający</w:t>
      </w:r>
      <w:r w:rsidR="00E54671" w:rsidRPr="00D5027C">
        <w:rPr>
          <w:rFonts w:asciiTheme="minorHAnsi" w:hAnsiTheme="minorHAnsi" w:cstheme="minorHAnsi"/>
          <w:sz w:val="22"/>
          <w:szCs w:val="22"/>
        </w:rPr>
        <w:t xml:space="preserve"> zastrzega sobie prawo dochodzenia odszkodowania uzupełniającego</w:t>
      </w:r>
      <w:r w:rsidR="00DE1108" w:rsidRPr="00D5027C">
        <w:rPr>
          <w:rFonts w:asciiTheme="minorHAnsi" w:hAnsiTheme="minorHAnsi" w:cstheme="minorHAnsi"/>
          <w:sz w:val="22"/>
          <w:szCs w:val="22"/>
        </w:rPr>
        <w:t xml:space="preserve"> przewyższającego wysokość zastrzeżonych powyżej kar umownych na zasadach ogólnych</w:t>
      </w:r>
      <w:r w:rsidR="00E54671" w:rsidRPr="00D5027C">
        <w:rPr>
          <w:rFonts w:asciiTheme="minorHAnsi" w:hAnsiTheme="minorHAnsi" w:cstheme="minorHAnsi"/>
          <w:sz w:val="22"/>
          <w:szCs w:val="22"/>
        </w:rPr>
        <w:t>.</w:t>
      </w:r>
    </w:p>
    <w:p w14:paraId="3E43DDFB" w14:textId="77777777" w:rsidR="00E0593C" w:rsidRPr="00D5027C" w:rsidRDefault="002E6D68" w:rsidP="00021AE5">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5</w:t>
      </w:r>
      <w:r w:rsidR="00E54671" w:rsidRPr="00D5027C">
        <w:rPr>
          <w:rFonts w:asciiTheme="minorHAnsi" w:hAnsiTheme="minorHAnsi" w:cstheme="minorHAnsi"/>
          <w:sz w:val="22"/>
          <w:szCs w:val="22"/>
        </w:rPr>
        <w:t>.</w:t>
      </w:r>
      <w:r w:rsidR="00021AE5" w:rsidRPr="00D5027C">
        <w:rPr>
          <w:rFonts w:asciiTheme="minorHAnsi" w:hAnsiTheme="minorHAnsi" w:cstheme="minorHAnsi"/>
          <w:sz w:val="22"/>
          <w:szCs w:val="22"/>
        </w:rPr>
        <w:t xml:space="preserve"> </w:t>
      </w:r>
      <w:r w:rsidR="00E54671" w:rsidRPr="00D5027C">
        <w:rPr>
          <w:rFonts w:asciiTheme="minorHAnsi" w:hAnsiTheme="minorHAnsi" w:cstheme="minorHAnsi"/>
          <w:sz w:val="22"/>
          <w:szCs w:val="22"/>
        </w:rPr>
        <w:t>W przypadku stwierdzenia nienależytego wykon</w:t>
      </w:r>
      <w:r w:rsidR="00CE6D22" w:rsidRPr="00D5027C">
        <w:rPr>
          <w:rFonts w:asciiTheme="minorHAnsi" w:hAnsiTheme="minorHAnsi" w:cstheme="minorHAnsi"/>
          <w:sz w:val="22"/>
          <w:szCs w:val="22"/>
        </w:rPr>
        <w:t>ania przedmiotu umowy</w:t>
      </w:r>
      <w:r w:rsidR="00720842" w:rsidRPr="00D5027C">
        <w:rPr>
          <w:rFonts w:asciiTheme="minorHAnsi" w:hAnsiTheme="minorHAnsi" w:cstheme="minorHAnsi"/>
          <w:sz w:val="22"/>
          <w:szCs w:val="22"/>
        </w:rPr>
        <w:t>,</w:t>
      </w:r>
      <w:r w:rsidR="00CE6D22" w:rsidRPr="00D5027C">
        <w:rPr>
          <w:rFonts w:asciiTheme="minorHAnsi" w:hAnsiTheme="minorHAnsi" w:cstheme="minorHAnsi"/>
          <w:sz w:val="22"/>
          <w:szCs w:val="22"/>
        </w:rPr>
        <w:t xml:space="preserve"> Wykonawca</w:t>
      </w:r>
      <w:r w:rsidR="00E54671" w:rsidRPr="00D5027C">
        <w:rPr>
          <w:rFonts w:asciiTheme="minorHAnsi" w:hAnsiTheme="minorHAnsi" w:cstheme="minorHAnsi"/>
          <w:sz w:val="22"/>
          <w:szCs w:val="22"/>
        </w:rPr>
        <w:t xml:space="preserve"> zobowiązany  jest do nieodpłatnego usunięci</w:t>
      </w:r>
      <w:r w:rsidR="00E50C53" w:rsidRPr="00D5027C">
        <w:rPr>
          <w:rFonts w:asciiTheme="minorHAnsi" w:hAnsiTheme="minorHAnsi" w:cstheme="minorHAnsi"/>
          <w:sz w:val="22"/>
          <w:szCs w:val="22"/>
        </w:rPr>
        <w:t xml:space="preserve">a wad w terminie 7 dni od daty </w:t>
      </w:r>
      <w:r w:rsidR="00E54671" w:rsidRPr="00D5027C">
        <w:rPr>
          <w:rFonts w:asciiTheme="minorHAnsi" w:hAnsiTheme="minorHAnsi" w:cstheme="minorHAnsi"/>
          <w:sz w:val="22"/>
          <w:szCs w:val="22"/>
        </w:rPr>
        <w:t>powiadomienia go.</w:t>
      </w:r>
    </w:p>
    <w:p w14:paraId="4CA7BB4D" w14:textId="02A5B614" w:rsidR="002C0069" w:rsidRPr="00D5027C" w:rsidRDefault="002C0069" w:rsidP="002C0069">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 xml:space="preserve">6. Kara umowna z tytułu  </w:t>
      </w:r>
      <w:r w:rsidR="00A05B75">
        <w:rPr>
          <w:rFonts w:asciiTheme="minorHAnsi" w:hAnsiTheme="minorHAnsi" w:cstheme="minorHAnsi"/>
          <w:sz w:val="22"/>
          <w:szCs w:val="22"/>
        </w:rPr>
        <w:t xml:space="preserve">zwłoki </w:t>
      </w:r>
      <w:r w:rsidRPr="00D5027C">
        <w:rPr>
          <w:rFonts w:asciiTheme="minorHAnsi" w:hAnsiTheme="minorHAnsi" w:cstheme="minorHAnsi"/>
          <w:sz w:val="22"/>
          <w:szCs w:val="22"/>
        </w:rPr>
        <w:t xml:space="preserve">przysługuje za każdy rozpoczęty dzień </w:t>
      </w:r>
      <w:r w:rsidR="00A05B75">
        <w:rPr>
          <w:rFonts w:asciiTheme="minorHAnsi" w:hAnsiTheme="minorHAnsi" w:cstheme="minorHAnsi"/>
          <w:sz w:val="22"/>
          <w:szCs w:val="22"/>
        </w:rPr>
        <w:t>zwłoki</w:t>
      </w:r>
      <w:r w:rsidRPr="00D5027C">
        <w:rPr>
          <w:rFonts w:asciiTheme="minorHAnsi" w:hAnsiTheme="minorHAnsi" w:cstheme="minorHAnsi"/>
          <w:sz w:val="22"/>
          <w:szCs w:val="22"/>
        </w:rPr>
        <w:t xml:space="preserve"> jest wymagalna od dnia następnego po upływie terminu jej zapłaty.</w:t>
      </w:r>
    </w:p>
    <w:p w14:paraId="59C95FFF" w14:textId="77777777" w:rsidR="002C0069" w:rsidRPr="00D5027C" w:rsidRDefault="002C0069" w:rsidP="002C0069">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7.</w:t>
      </w:r>
      <w:r w:rsidRPr="00D5027C">
        <w:rPr>
          <w:rFonts w:asciiTheme="minorHAnsi" w:hAnsiTheme="minorHAnsi" w:cstheme="minorHAnsi"/>
          <w:sz w:val="22"/>
          <w:szCs w:val="22"/>
        </w:rPr>
        <w:tab/>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1D74B07A" w14:textId="77777777" w:rsidR="002C0069" w:rsidRPr="00D5027C" w:rsidRDefault="002C0069" w:rsidP="002C0069">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8.</w:t>
      </w:r>
      <w:r w:rsidRPr="00D5027C">
        <w:rPr>
          <w:rFonts w:asciiTheme="minorHAnsi" w:hAnsiTheme="minorHAnsi" w:cstheme="minorHAnsi"/>
          <w:sz w:val="22"/>
          <w:szCs w:val="22"/>
        </w:rPr>
        <w:tab/>
        <w:t>Wykonawca wyraża zgodę na potrącenie kar umownych z przysługującego mu wynagrodzenia.</w:t>
      </w:r>
    </w:p>
    <w:p w14:paraId="20A2EEF2" w14:textId="3339BC29" w:rsidR="002C0069" w:rsidRDefault="002C0069" w:rsidP="002C0069">
      <w:pPr>
        <w:ind w:left="284" w:hanging="284"/>
        <w:jc w:val="both"/>
        <w:rPr>
          <w:rFonts w:asciiTheme="minorHAnsi" w:hAnsiTheme="minorHAnsi" w:cstheme="minorHAnsi"/>
          <w:sz w:val="22"/>
          <w:szCs w:val="22"/>
        </w:rPr>
      </w:pPr>
      <w:r w:rsidRPr="00D5027C">
        <w:rPr>
          <w:rFonts w:asciiTheme="minorHAnsi" w:hAnsiTheme="minorHAnsi" w:cstheme="minorHAnsi"/>
          <w:sz w:val="22"/>
          <w:szCs w:val="22"/>
        </w:rPr>
        <w:t>9.</w:t>
      </w:r>
      <w:r w:rsidRPr="00D5027C">
        <w:rPr>
          <w:rFonts w:asciiTheme="minorHAnsi" w:hAnsiTheme="minorHAnsi" w:cstheme="minorHAnsi"/>
          <w:sz w:val="22"/>
          <w:szCs w:val="22"/>
        </w:rPr>
        <w:tab/>
        <w:t xml:space="preserve">Zapłata kary przez Wykonawcę lub potrącenie przez Zamawiającego kwoty kary z płatności należnej Wykonawcy nie zwalnia Wykonawcy z obowiązku wykonania przedmiotu </w:t>
      </w:r>
      <w:r w:rsidR="002952B8">
        <w:rPr>
          <w:rFonts w:asciiTheme="minorHAnsi" w:hAnsiTheme="minorHAnsi" w:cstheme="minorHAnsi"/>
          <w:sz w:val="22"/>
          <w:szCs w:val="22"/>
        </w:rPr>
        <w:t xml:space="preserve">umowy lub jakichkolwiek innych </w:t>
      </w:r>
      <w:r w:rsidRPr="00D5027C">
        <w:rPr>
          <w:rFonts w:asciiTheme="minorHAnsi" w:hAnsiTheme="minorHAnsi" w:cstheme="minorHAnsi"/>
          <w:sz w:val="22"/>
          <w:szCs w:val="22"/>
        </w:rPr>
        <w:t>obowiązków i zobowiązań wynikających z Umowy.</w:t>
      </w:r>
    </w:p>
    <w:p w14:paraId="48F449E9" w14:textId="24D9832E" w:rsidR="005C7C16" w:rsidRDefault="005C7C16" w:rsidP="002C0069">
      <w:pPr>
        <w:ind w:left="284" w:hanging="284"/>
        <w:jc w:val="both"/>
        <w:rPr>
          <w:rFonts w:asciiTheme="minorHAnsi" w:hAnsiTheme="minorHAnsi" w:cstheme="minorHAnsi"/>
          <w:sz w:val="22"/>
          <w:szCs w:val="22"/>
        </w:rPr>
      </w:pPr>
      <w:r>
        <w:rPr>
          <w:rFonts w:asciiTheme="minorHAnsi" w:hAnsiTheme="minorHAnsi" w:cstheme="minorHAnsi"/>
          <w:sz w:val="22"/>
          <w:szCs w:val="22"/>
        </w:rPr>
        <w:t>10.Maksymalna wysokość kar umownych nie może przekroczyć 40% wartości przedmiotu umowy brutto.</w:t>
      </w:r>
    </w:p>
    <w:p w14:paraId="3C2542EE" w14:textId="2364D239" w:rsidR="005C7C16" w:rsidRPr="00A05B75" w:rsidRDefault="005C7C16" w:rsidP="002C0069">
      <w:pPr>
        <w:ind w:left="284" w:hanging="284"/>
        <w:jc w:val="both"/>
        <w:rPr>
          <w:rFonts w:asciiTheme="minorHAnsi" w:hAnsiTheme="minorHAnsi" w:cstheme="minorHAnsi"/>
          <w:b/>
          <w:bCs/>
          <w:color w:val="FF0000"/>
          <w:sz w:val="22"/>
          <w:szCs w:val="22"/>
        </w:rPr>
      </w:pPr>
    </w:p>
    <w:p w14:paraId="533EFC84" w14:textId="77777777" w:rsidR="00185C69" w:rsidRPr="00D5027C" w:rsidRDefault="00185C69" w:rsidP="00185C69">
      <w:pPr>
        <w:suppressAutoHyphens/>
        <w:ind w:left="360"/>
        <w:jc w:val="center"/>
        <w:rPr>
          <w:rFonts w:asciiTheme="minorHAnsi" w:hAnsiTheme="minorHAnsi" w:cstheme="minorHAnsi"/>
          <w:b/>
          <w:sz w:val="22"/>
          <w:szCs w:val="22"/>
        </w:rPr>
      </w:pPr>
      <w:r w:rsidRPr="00D5027C">
        <w:rPr>
          <w:rFonts w:asciiTheme="minorHAnsi" w:hAnsiTheme="minorHAnsi" w:cstheme="minorHAnsi"/>
          <w:b/>
          <w:sz w:val="22"/>
          <w:szCs w:val="22"/>
        </w:rPr>
        <w:t>§ 8</w:t>
      </w:r>
    </w:p>
    <w:p w14:paraId="7D05DE2D" w14:textId="77777777"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1.</w:t>
      </w:r>
      <w:r w:rsidRPr="00185C69">
        <w:rPr>
          <w:rFonts w:asciiTheme="minorHAnsi" w:hAnsiTheme="minorHAnsi" w:cstheme="minorHAnsi"/>
          <w:sz w:val="22"/>
          <w:szCs w:val="22"/>
        </w:rPr>
        <w:tab/>
        <w:t>Przedmiot umowy po dokonaniu odbioru i zapłaceniu wynagrodzenia stanowi własność Zamawiającego.</w:t>
      </w:r>
    </w:p>
    <w:p w14:paraId="7E5F99D9" w14:textId="7FEA10E7"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2.</w:t>
      </w:r>
      <w:r w:rsidRPr="00185C69">
        <w:rPr>
          <w:rFonts w:asciiTheme="minorHAnsi" w:hAnsiTheme="minorHAnsi" w:cstheme="minorHAnsi"/>
          <w:sz w:val="22"/>
          <w:szCs w:val="22"/>
        </w:rPr>
        <w:tab/>
        <w:t>Wykonawca oświadcza, że ma wyłączne prawo do przeniesienia autorskich praw majątkowych przysługujących mu do całości przedmiotu umowy, o którym mowa w § 1 niniejszej umowy oraz że dokumentacja ta nie narusza jakichkolwiek praw autorskich osób trzecich;</w:t>
      </w:r>
    </w:p>
    <w:p w14:paraId="2D055F3B" w14:textId="43A8EF28"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3</w:t>
      </w:r>
      <w:r>
        <w:rPr>
          <w:rFonts w:asciiTheme="minorHAnsi" w:hAnsiTheme="minorHAnsi" w:cstheme="minorHAnsi"/>
          <w:sz w:val="22"/>
          <w:szCs w:val="22"/>
        </w:rPr>
        <w:t xml:space="preserve">. </w:t>
      </w:r>
      <w:r w:rsidRPr="00185C69">
        <w:rPr>
          <w:rFonts w:asciiTheme="minorHAnsi" w:hAnsiTheme="minorHAnsi" w:cstheme="minorHAnsi"/>
          <w:sz w:val="22"/>
          <w:szCs w:val="22"/>
        </w:rPr>
        <w:t>Stosownie do postanowienia ust. 2 niniejszego paragrafu w zakresie zawartych tam pól eksploatacji, Zamawiający posiadać będzie wyłączne prawo eksploatacji opisanej w § 1 dokumentacji projektowej jako utworu, w myśl art. 1 ust. 1 Ustawy z dnia 4 lutego 1994 r.</w:t>
      </w:r>
      <w:r>
        <w:rPr>
          <w:rFonts w:asciiTheme="minorHAnsi" w:hAnsiTheme="minorHAnsi" w:cstheme="minorHAnsi"/>
          <w:sz w:val="22"/>
          <w:szCs w:val="22"/>
        </w:rPr>
        <w:t xml:space="preserve"> </w:t>
      </w:r>
      <w:r w:rsidRPr="00185C69">
        <w:rPr>
          <w:rFonts w:asciiTheme="minorHAnsi" w:hAnsiTheme="minorHAnsi" w:cstheme="minorHAnsi"/>
          <w:sz w:val="22"/>
          <w:szCs w:val="22"/>
        </w:rPr>
        <w:t>o prawie autorskim i prawach pokrewnych, oraz będzie miał prawo do udzielania zezwoleń na korzystanie z rzeczonego projektu.</w:t>
      </w:r>
    </w:p>
    <w:p w14:paraId="42231B19" w14:textId="77777777"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lastRenderedPageBreak/>
        <w:t>5.</w:t>
      </w:r>
      <w:r w:rsidRPr="00185C69">
        <w:rPr>
          <w:rFonts w:asciiTheme="minorHAnsi" w:hAnsiTheme="minorHAnsi" w:cstheme="minorHAnsi"/>
          <w:sz w:val="22"/>
          <w:szCs w:val="22"/>
        </w:rPr>
        <w:tab/>
        <w:t>Wykonawca udziela Zamawiającemu zgody na dokonywanie adaptacji dokumentacji projektowej, o której mowa w § 1 umowy oraz zobowiązuje się do niewykonywania należnych mu praw odnośnie tak dokonanych adaptacji. W zakresie dokonywania adaptacji Wykonawca zrzeka się prawa w zakresie wydawania zgody na wykonywanie zależnego prawa autorskiego.</w:t>
      </w:r>
    </w:p>
    <w:p w14:paraId="57D35E8E" w14:textId="77777777"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6.</w:t>
      </w:r>
      <w:r w:rsidRPr="00185C69">
        <w:rPr>
          <w:rFonts w:asciiTheme="minorHAnsi" w:hAnsiTheme="minorHAnsi" w:cstheme="minorHAnsi"/>
          <w:sz w:val="22"/>
          <w:szCs w:val="22"/>
        </w:rPr>
        <w:tab/>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62DF4A92" w14:textId="77777777" w:rsidR="00185C69" w:rsidRP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7.</w:t>
      </w:r>
      <w:r w:rsidRPr="00185C69">
        <w:rPr>
          <w:rFonts w:asciiTheme="minorHAnsi" w:hAnsiTheme="minorHAnsi" w:cstheme="minorHAnsi"/>
          <w:sz w:val="22"/>
          <w:szCs w:val="22"/>
        </w:rPr>
        <w:tab/>
        <w:t xml:space="preserve">Z chwilą przekazania Zamawiającemu przez Wykonawcę dokumentacji, następuje również nabycie przez Zamawiającego własności egzemplarzy dokumentacji wykonanej w ramach niniejszej umowy. </w:t>
      </w:r>
    </w:p>
    <w:p w14:paraId="003328E9" w14:textId="478A4D15" w:rsidR="00185C69" w:rsidRDefault="00185C69" w:rsidP="00185C69">
      <w:pPr>
        <w:ind w:left="284" w:hanging="284"/>
        <w:jc w:val="both"/>
        <w:rPr>
          <w:rFonts w:asciiTheme="minorHAnsi" w:hAnsiTheme="minorHAnsi" w:cstheme="minorHAnsi"/>
          <w:sz w:val="22"/>
          <w:szCs w:val="22"/>
        </w:rPr>
      </w:pPr>
      <w:r w:rsidRPr="00185C69">
        <w:rPr>
          <w:rFonts w:asciiTheme="minorHAnsi" w:hAnsiTheme="minorHAnsi" w:cstheme="minorHAnsi"/>
          <w:sz w:val="22"/>
          <w:szCs w:val="22"/>
        </w:rPr>
        <w:t>8.</w:t>
      </w:r>
      <w:r w:rsidRPr="00185C69">
        <w:rPr>
          <w:rFonts w:asciiTheme="minorHAnsi" w:hAnsiTheme="minorHAnsi" w:cstheme="minorHAnsi"/>
          <w:sz w:val="22"/>
          <w:szCs w:val="22"/>
        </w:rPr>
        <w:tab/>
        <w:t>Wynagrodzenie określone w § 4 ust. 1 niniejszej umowy obejmuje również wynagrodzenie za przeniesienie autorskich praw majątkowych.</w:t>
      </w:r>
    </w:p>
    <w:p w14:paraId="1FBC0283" w14:textId="77777777" w:rsidR="005C7C16" w:rsidRPr="00D5027C" w:rsidRDefault="005C7C16" w:rsidP="00185C69">
      <w:pPr>
        <w:ind w:left="284" w:hanging="284"/>
        <w:jc w:val="both"/>
        <w:rPr>
          <w:rFonts w:asciiTheme="minorHAnsi" w:hAnsiTheme="minorHAnsi" w:cstheme="minorHAnsi"/>
          <w:sz w:val="22"/>
          <w:szCs w:val="22"/>
        </w:rPr>
      </w:pPr>
    </w:p>
    <w:p w14:paraId="16ECE751" w14:textId="5B2B4B06" w:rsidR="00185C69" w:rsidRDefault="00185C69" w:rsidP="00185C69">
      <w:pPr>
        <w:suppressAutoHyphens/>
        <w:ind w:left="360"/>
        <w:jc w:val="center"/>
        <w:rPr>
          <w:rFonts w:asciiTheme="minorHAnsi" w:hAnsiTheme="minorHAnsi" w:cstheme="minorHAnsi"/>
          <w:b/>
          <w:sz w:val="22"/>
          <w:szCs w:val="22"/>
        </w:rPr>
      </w:pPr>
      <w:r w:rsidRPr="00D5027C">
        <w:rPr>
          <w:rFonts w:asciiTheme="minorHAnsi" w:hAnsiTheme="minorHAnsi" w:cstheme="minorHAnsi"/>
          <w:b/>
          <w:sz w:val="22"/>
          <w:szCs w:val="22"/>
        </w:rPr>
        <w:t xml:space="preserve">§ </w:t>
      </w:r>
      <w:r>
        <w:rPr>
          <w:rFonts w:asciiTheme="minorHAnsi" w:hAnsiTheme="minorHAnsi" w:cstheme="minorHAnsi"/>
          <w:b/>
          <w:sz w:val="22"/>
          <w:szCs w:val="22"/>
        </w:rPr>
        <w:t>9</w:t>
      </w:r>
    </w:p>
    <w:p w14:paraId="7CAC54AC" w14:textId="77777777" w:rsidR="00185C69" w:rsidRPr="00185C69" w:rsidRDefault="00185C69" w:rsidP="00185C69">
      <w:pPr>
        <w:pStyle w:val="Tekstpodstawowy3"/>
        <w:numPr>
          <w:ilvl w:val="6"/>
          <w:numId w:val="27"/>
        </w:numPr>
        <w:shd w:val="clear" w:color="auto" w:fill="auto"/>
        <w:spacing w:before="0" w:after="0" w:line="240" w:lineRule="auto"/>
        <w:ind w:left="284" w:right="20" w:hanging="284"/>
        <w:rPr>
          <w:rFonts w:asciiTheme="minorHAnsi" w:hAnsiTheme="minorHAnsi" w:cstheme="minorHAnsi"/>
          <w:sz w:val="22"/>
          <w:szCs w:val="22"/>
        </w:rPr>
      </w:pPr>
      <w:r w:rsidRPr="00185C69">
        <w:rPr>
          <w:rStyle w:val="Bodytext"/>
          <w:rFonts w:asciiTheme="minorHAnsi" w:hAnsiTheme="minorHAnsi" w:cstheme="minorHAnsi"/>
          <w:sz w:val="22"/>
          <w:szCs w:val="22"/>
          <w:lang w:val="pl"/>
        </w:rPr>
        <w:t>Ze strony Zamawiającego osobą sprawującą bezpośredni nadzór nad realizacją umowy</w:t>
      </w:r>
      <w:r w:rsidRPr="00185C69">
        <w:rPr>
          <w:rStyle w:val="Bodytext"/>
          <w:rFonts w:asciiTheme="minorHAnsi" w:hAnsiTheme="minorHAnsi" w:cstheme="minorHAnsi"/>
          <w:sz w:val="22"/>
          <w:szCs w:val="22"/>
          <w:lang w:val="pl"/>
        </w:rPr>
        <w:br/>
        <w:t xml:space="preserve"> jest: ..............................................................................................</w:t>
      </w:r>
    </w:p>
    <w:p w14:paraId="006F30A8" w14:textId="4145AE53" w:rsidR="00185C69" w:rsidRPr="00185C69" w:rsidRDefault="00185C69" w:rsidP="00185C69">
      <w:pPr>
        <w:pStyle w:val="Tekstpodstawowy3"/>
        <w:shd w:val="clear" w:color="auto" w:fill="auto"/>
        <w:spacing w:before="0" w:after="0" w:line="240" w:lineRule="auto"/>
        <w:ind w:left="320" w:firstLine="0"/>
        <w:rPr>
          <w:rFonts w:asciiTheme="minorHAnsi" w:hAnsiTheme="minorHAnsi" w:cstheme="minorHAnsi"/>
          <w:sz w:val="22"/>
          <w:szCs w:val="22"/>
        </w:rPr>
      </w:pPr>
      <w:r w:rsidRPr="00185C69">
        <w:rPr>
          <w:rStyle w:val="Bodytext"/>
          <w:rFonts w:asciiTheme="minorHAnsi" w:hAnsiTheme="minorHAnsi" w:cstheme="minorHAnsi"/>
          <w:sz w:val="22"/>
          <w:szCs w:val="22"/>
          <w:lang w:val="pl"/>
        </w:rPr>
        <w:t>dane kontaktowe:</w:t>
      </w:r>
      <w:r>
        <w:rPr>
          <w:rFonts w:asciiTheme="minorHAnsi" w:hAnsiTheme="minorHAnsi" w:cstheme="minorHAnsi"/>
          <w:sz w:val="22"/>
          <w:szCs w:val="22"/>
        </w:rPr>
        <w:t xml:space="preserve"> </w:t>
      </w:r>
      <w:r w:rsidRPr="00185C69">
        <w:rPr>
          <w:rStyle w:val="Bodytext"/>
          <w:rFonts w:asciiTheme="minorHAnsi" w:hAnsiTheme="minorHAnsi" w:cstheme="minorHAnsi"/>
          <w:sz w:val="22"/>
          <w:szCs w:val="22"/>
        </w:rPr>
        <w:t>tel.:</w:t>
      </w:r>
      <w:r>
        <w:rPr>
          <w:rStyle w:val="Bodytext"/>
          <w:rFonts w:asciiTheme="minorHAnsi" w:hAnsiTheme="minorHAnsi" w:cstheme="minorHAnsi"/>
          <w:sz w:val="22"/>
          <w:szCs w:val="22"/>
        </w:rPr>
        <w:t>……………………..</w:t>
      </w:r>
      <w:r w:rsidRPr="00185C69">
        <w:rPr>
          <w:rStyle w:val="Bodytext"/>
          <w:rFonts w:asciiTheme="minorHAnsi" w:hAnsiTheme="minorHAnsi" w:cstheme="minorHAnsi"/>
          <w:sz w:val="22"/>
          <w:szCs w:val="22"/>
        </w:rPr>
        <w:tab/>
        <w:t>e-mail:</w:t>
      </w:r>
      <w:r w:rsidRPr="00185C69">
        <w:rPr>
          <w:rStyle w:val="Bodytext"/>
          <w:rFonts w:asciiTheme="minorHAnsi" w:hAnsiTheme="minorHAnsi" w:cstheme="minorHAnsi"/>
          <w:sz w:val="22"/>
          <w:szCs w:val="22"/>
        </w:rPr>
        <w:tab/>
      </w:r>
      <w:r>
        <w:rPr>
          <w:rStyle w:val="Bodytext"/>
          <w:rFonts w:asciiTheme="minorHAnsi" w:hAnsiTheme="minorHAnsi" w:cstheme="minorHAnsi"/>
          <w:sz w:val="22"/>
          <w:szCs w:val="22"/>
        </w:rPr>
        <w:t>………………………………….</w:t>
      </w:r>
    </w:p>
    <w:p w14:paraId="44AA5980" w14:textId="26BA1D79" w:rsidR="00185C69" w:rsidRPr="00185C69" w:rsidRDefault="00185C69" w:rsidP="00185C69">
      <w:pPr>
        <w:pStyle w:val="Akapitzlist"/>
        <w:numPr>
          <w:ilvl w:val="2"/>
          <w:numId w:val="40"/>
        </w:numPr>
        <w:overflowPunct/>
        <w:autoSpaceDE/>
        <w:autoSpaceDN/>
        <w:adjustRightInd/>
        <w:ind w:left="284" w:hanging="284"/>
        <w:jc w:val="both"/>
        <w:textAlignment w:val="auto"/>
        <w:rPr>
          <w:rFonts w:asciiTheme="minorHAnsi" w:hAnsiTheme="minorHAnsi" w:cstheme="minorHAnsi"/>
          <w:sz w:val="22"/>
          <w:szCs w:val="22"/>
        </w:rPr>
      </w:pPr>
      <w:r w:rsidRPr="00185C69">
        <w:rPr>
          <w:rFonts w:asciiTheme="minorHAnsi" w:hAnsiTheme="minorHAnsi" w:cstheme="minorHAnsi"/>
          <w:sz w:val="22"/>
          <w:szCs w:val="22"/>
        </w:rPr>
        <w:t xml:space="preserve">Osobą odpowiedzialną ze strony Wykonawcy za kierowanie pracami przy opracowaniu zamówienia stanowiącego przedmiot umowy jest: ………………………………... </w:t>
      </w:r>
    </w:p>
    <w:p w14:paraId="56384D61" w14:textId="77777777" w:rsidR="00185C69" w:rsidRPr="00185C69" w:rsidRDefault="00185C69" w:rsidP="00185C69">
      <w:pPr>
        <w:pStyle w:val="Tekstpodstawowy3"/>
        <w:numPr>
          <w:ilvl w:val="2"/>
          <w:numId w:val="40"/>
        </w:numPr>
        <w:shd w:val="clear" w:color="auto" w:fill="auto"/>
        <w:tabs>
          <w:tab w:val="left" w:pos="337"/>
        </w:tabs>
        <w:spacing w:before="0" w:after="0" w:line="240" w:lineRule="auto"/>
        <w:ind w:left="284" w:right="20" w:hanging="284"/>
        <w:rPr>
          <w:rStyle w:val="Bodytext"/>
          <w:rFonts w:asciiTheme="minorHAnsi" w:hAnsiTheme="minorHAnsi" w:cstheme="minorHAnsi"/>
          <w:sz w:val="22"/>
          <w:szCs w:val="22"/>
        </w:rPr>
      </w:pPr>
      <w:r w:rsidRPr="00185C69">
        <w:rPr>
          <w:rStyle w:val="Bodytext"/>
          <w:rFonts w:asciiTheme="minorHAnsi" w:hAnsiTheme="minorHAnsi" w:cstheme="minorHAnsi"/>
          <w:sz w:val="22"/>
          <w:szCs w:val="22"/>
          <w:lang w:val="pl"/>
        </w:rPr>
        <w:t>Wszelkie informacje, oświadczenia, polecenia, porozumienia, potwierdzenia w sprawach dotyczących realizacji umowy przekazywane będą pod rygorem nieważności pisemnie lub drogą elektroniczną.</w:t>
      </w:r>
    </w:p>
    <w:p w14:paraId="48FD6B4A" w14:textId="77777777" w:rsidR="00185C69" w:rsidRPr="00185C69" w:rsidRDefault="00185C69" w:rsidP="00185C69">
      <w:pPr>
        <w:pStyle w:val="Tekstpodstawowy3"/>
        <w:numPr>
          <w:ilvl w:val="0"/>
          <w:numId w:val="41"/>
        </w:numPr>
        <w:shd w:val="clear" w:color="auto" w:fill="auto"/>
        <w:tabs>
          <w:tab w:val="left" w:pos="483"/>
        </w:tabs>
        <w:spacing w:before="0" w:after="0" w:line="240" w:lineRule="auto"/>
        <w:ind w:left="567" w:hanging="283"/>
        <w:rPr>
          <w:rFonts w:asciiTheme="minorHAnsi" w:hAnsiTheme="minorHAnsi" w:cstheme="minorHAnsi"/>
          <w:sz w:val="22"/>
          <w:szCs w:val="22"/>
          <w:u w:val="single"/>
        </w:rPr>
      </w:pPr>
      <w:r w:rsidRPr="00185C69">
        <w:rPr>
          <w:rStyle w:val="Bodytext"/>
          <w:rFonts w:asciiTheme="minorHAnsi" w:hAnsiTheme="minorHAnsi" w:cstheme="minorHAnsi"/>
          <w:sz w:val="22"/>
          <w:szCs w:val="22"/>
          <w:u w:val="single"/>
          <w:lang w:val="pl"/>
        </w:rPr>
        <w:t>dla Zamawiającego:</w:t>
      </w:r>
    </w:p>
    <w:p w14:paraId="3D09C2AF" w14:textId="77777777" w:rsidR="00185C69" w:rsidRPr="00185C69" w:rsidRDefault="00185C69" w:rsidP="00185C69">
      <w:pPr>
        <w:pStyle w:val="Tekstpodstawowy3"/>
        <w:shd w:val="clear" w:color="auto" w:fill="auto"/>
        <w:spacing w:before="0" w:after="0" w:line="240" w:lineRule="auto"/>
        <w:ind w:left="940" w:right="3300" w:hanging="620"/>
        <w:jc w:val="left"/>
        <w:rPr>
          <w:rFonts w:asciiTheme="minorHAnsi" w:hAnsiTheme="minorHAnsi" w:cstheme="minorHAnsi"/>
          <w:sz w:val="22"/>
          <w:szCs w:val="22"/>
        </w:rPr>
      </w:pPr>
      <w:r w:rsidRPr="00185C69">
        <w:rPr>
          <w:rStyle w:val="Bodytext"/>
          <w:rFonts w:asciiTheme="minorHAnsi" w:hAnsiTheme="minorHAnsi" w:cstheme="minorHAnsi"/>
          <w:sz w:val="22"/>
          <w:szCs w:val="22"/>
          <w:lang w:val="pl"/>
        </w:rPr>
        <w:t>Adres: PGW Wody Polskie Zarząd Zlewni w Sandomierzu</w:t>
      </w:r>
      <w:r w:rsidRPr="00185C69">
        <w:rPr>
          <w:rStyle w:val="Bodytext"/>
          <w:rFonts w:asciiTheme="minorHAnsi" w:hAnsiTheme="minorHAnsi" w:cstheme="minorHAnsi"/>
          <w:sz w:val="22"/>
          <w:szCs w:val="22"/>
          <w:lang w:val="pl"/>
        </w:rPr>
        <w:br/>
        <w:t>ul. Długosza 4a, 27-600 Sandomierz</w:t>
      </w:r>
      <w:r w:rsidRPr="00185C69">
        <w:rPr>
          <w:rStyle w:val="Bodytext"/>
          <w:rFonts w:asciiTheme="minorHAnsi" w:hAnsiTheme="minorHAnsi" w:cstheme="minorHAnsi"/>
          <w:sz w:val="22"/>
          <w:szCs w:val="22"/>
          <w:lang w:val="pl"/>
        </w:rPr>
        <w:br/>
        <w:t xml:space="preserve">e-mail: </w:t>
      </w:r>
      <w:hyperlink r:id="rId10" w:history="1">
        <w:r w:rsidRPr="00185C69">
          <w:rPr>
            <w:rStyle w:val="Hipercze"/>
            <w:rFonts w:asciiTheme="minorHAnsi" w:hAnsiTheme="minorHAnsi" w:cstheme="minorHAnsi"/>
            <w:sz w:val="22"/>
            <w:szCs w:val="22"/>
            <w:lang w:val="pl"/>
          </w:rPr>
          <w:t>zz-sandomierz@wodv.qov.p</w:t>
        </w:r>
      </w:hyperlink>
      <w:r w:rsidRPr="00185C69">
        <w:rPr>
          <w:rStyle w:val="Tekstpodstawowy2"/>
          <w:rFonts w:asciiTheme="minorHAnsi" w:hAnsiTheme="minorHAnsi" w:cstheme="minorHAnsi"/>
          <w:sz w:val="22"/>
          <w:szCs w:val="22"/>
        </w:rPr>
        <w:t>l</w:t>
      </w:r>
    </w:p>
    <w:p w14:paraId="3A7E9462" w14:textId="77777777" w:rsidR="00185C69" w:rsidRPr="00185C69" w:rsidRDefault="00185C69" w:rsidP="00185C69">
      <w:pPr>
        <w:pStyle w:val="Tekstpodstawowy3"/>
        <w:numPr>
          <w:ilvl w:val="0"/>
          <w:numId w:val="41"/>
        </w:numPr>
        <w:shd w:val="clear" w:color="auto" w:fill="auto"/>
        <w:tabs>
          <w:tab w:val="left" w:pos="430"/>
        </w:tabs>
        <w:spacing w:before="0" w:after="0" w:line="240" w:lineRule="auto"/>
        <w:ind w:left="567" w:hanging="283"/>
        <w:rPr>
          <w:rFonts w:asciiTheme="minorHAnsi" w:hAnsiTheme="minorHAnsi" w:cstheme="minorHAnsi"/>
          <w:sz w:val="22"/>
          <w:szCs w:val="22"/>
          <w:u w:val="single"/>
        </w:rPr>
      </w:pPr>
      <w:r w:rsidRPr="00185C69">
        <w:rPr>
          <w:rStyle w:val="Bodytext"/>
          <w:rFonts w:asciiTheme="minorHAnsi" w:hAnsiTheme="minorHAnsi" w:cstheme="minorHAnsi"/>
          <w:sz w:val="22"/>
          <w:szCs w:val="22"/>
          <w:u w:val="single"/>
          <w:lang w:val="pl"/>
        </w:rPr>
        <w:t>dla Wykonawcy:</w:t>
      </w:r>
    </w:p>
    <w:p w14:paraId="250F4128" w14:textId="77777777" w:rsidR="00185C69" w:rsidRPr="00185C69" w:rsidRDefault="00185C69" w:rsidP="00185C69">
      <w:pPr>
        <w:pStyle w:val="Tekstpodstawowy3"/>
        <w:shd w:val="clear" w:color="auto" w:fill="auto"/>
        <w:tabs>
          <w:tab w:val="left" w:leader="dot" w:pos="3262"/>
        </w:tabs>
        <w:spacing w:before="0" w:after="0" w:line="240" w:lineRule="auto"/>
        <w:ind w:left="320" w:firstLine="0"/>
        <w:rPr>
          <w:rFonts w:asciiTheme="minorHAnsi" w:hAnsiTheme="minorHAnsi" w:cstheme="minorHAnsi"/>
          <w:sz w:val="22"/>
          <w:szCs w:val="22"/>
        </w:rPr>
      </w:pPr>
      <w:r w:rsidRPr="00185C69">
        <w:rPr>
          <w:rStyle w:val="Bodytext"/>
          <w:rFonts w:asciiTheme="minorHAnsi" w:hAnsiTheme="minorHAnsi" w:cstheme="minorHAnsi"/>
          <w:sz w:val="22"/>
          <w:szCs w:val="22"/>
          <w:lang w:val="pl"/>
        </w:rPr>
        <w:t>Adres:</w:t>
      </w:r>
      <w:r w:rsidRPr="00185C69">
        <w:rPr>
          <w:rStyle w:val="Bodytext"/>
          <w:rFonts w:asciiTheme="minorHAnsi" w:hAnsiTheme="minorHAnsi" w:cstheme="minorHAnsi"/>
          <w:sz w:val="22"/>
          <w:szCs w:val="22"/>
          <w:lang w:val="en-US"/>
        </w:rPr>
        <w:tab/>
      </w:r>
    </w:p>
    <w:p w14:paraId="1237F188" w14:textId="756A5728" w:rsidR="00185C69" w:rsidRPr="00185C69" w:rsidRDefault="00185C69" w:rsidP="0031254F">
      <w:pPr>
        <w:pStyle w:val="Tekstpodstawowy3"/>
        <w:shd w:val="clear" w:color="auto" w:fill="auto"/>
        <w:tabs>
          <w:tab w:val="left" w:leader="dot" w:pos="1842"/>
          <w:tab w:val="left" w:leader="dot" w:pos="1894"/>
          <w:tab w:val="left" w:leader="dot" w:pos="3272"/>
        </w:tabs>
        <w:spacing w:before="0" w:after="0" w:line="240" w:lineRule="auto"/>
        <w:ind w:left="320" w:firstLine="0"/>
        <w:rPr>
          <w:rStyle w:val="Bodytext"/>
          <w:rFonts w:asciiTheme="minorHAnsi" w:hAnsiTheme="minorHAnsi" w:cstheme="minorHAnsi"/>
          <w:sz w:val="22"/>
          <w:szCs w:val="22"/>
          <w:lang w:val="en-US"/>
        </w:rPr>
      </w:pPr>
      <w:r w:rsidRPr="00185C69">
        <w:rPr>
          <w:rStyle w:val="Bodytext"/>
          <w:rFonts w:asciiTheme="minorHAnsi" w:hAnsiTheme="minorHAnsi" w:cstheme="minorHAnsi"/>
          <w:sz w:val="22"/>
          <w:szCs w:val="22"/>
          <w:lang w:val="pl"/>
        </w:rPr>
        <w:t xml:space="preserve">e-mail: </w:t>
      </w:r>
      <w:r w:rsidRPr="00185C69">
        <w:rPr>
          <w:rStyle w:val="Bodytext"/>
          <w:rFonts w:asciiTheme="minorHAnsi" w:hAnsiTheme="minorHAnsi" w:cstheme="minorHAnsi"/>
          <w:sz w:val="22"/>
          <w:szCs w:val="22"/>
          <w:lang w:val="en-US"/>
        </w:rPr>
        <w:t>……………………………………..</w:t>
      </w:r>
    </w:p>
    <w:p w14:paraId="49910670" w14:textId="77777777" w:rsidR="00185C69" w:rsidRPr="00185C69" w:rsidRDefault="00185C69" w:rsidP="00185C69">
      <w:pPr>
        <w:pStyle w:val="Bodytext20"/>
        <w:numPr>
          <w:ilvl w:val="2"/>
          <w:numId w:val="40"/>
        </w:numPr>
        <w:shd w:val="clear" w:color="auto" w:fill="auto"/>
        <w:tabs>
          <w:tab w:val="left" w:pos="284"/>
        </w:tabs>
        <w:spacing w:after="0" w:line="240" w:lineRule="auto"/>
        <w:ind w:left="284" w:right="23" w:hanging="284"/>
        <w:jc w:val="both"/>
        <w:rPr>
          <w:rFonts w:asciiTheme="minorHAnsi" w:hAnsiTheme="minorHAnsi" w:cstheme="minorHAnsi"/>
          <w:spacing w:val="20"/>
          <w:sz w:val="22"/>
          <w:szCs w:val="22"/>
          <w:shd w:val="clear" w:color="auto" w:fill="FFFFFF"/>
        </w:rPr>
      </w:pPr>
      <w:r w:rsidRPr="00185C69">
        <w:rPr>
          <w:rFonts w:asciiTheme="minorHAnsi" w:hAnsiTheme="minorHAnsi" w:cstheme="minorHAnsi"/>
          <w:sz w:val="22"/>
          <w:szCs w:val="22"/>
        </w:rPr>
        <w:t>Zmiany, o których mowa w ust. 4, nie wymagają wprowadzania zmian do umowy w formie aneksu do umowy.</w:t>
      </w:r>
    </w:p>
    <w:p w14:paraId="5E4315A1" w14:textId="42830873" w:rsidR="0031254F" w:rsidRPr="0031254F" w:rsidRDefault="0031254F" w:rsidP="0031254F">
      <w:pPr>
        <w:pStyle w:val="Akapitzlist"/>
        <w:suppressAutoHyphens/>
        <w:ind w:left="0"/>
        <w:jc w:val="center"/>
        <w:rPr>
          <w:rFonts w:asciiTheme="minorHAnsi" w:hAnsiTheme="minorHAnsi" w:cstheme="minorHAnsi"/>
          <w:b/>
          <w:sz w:val="22"/>
          <w:szCs w:val="22"/>
        </w:rPr>
      </w:pPr>
      <w:r>
        <w:rPr>
          <w:rFonts w:asciiTheme="minorHAnsi" w:hAnsiTheme="minorHAnsi" w:cstheme="minorHAnsi"/>
          <w:b/>
          <w:sz w:val="22"/>
          <w:szCs w:val="22"/>
        </w:rPr>
        <w:t xml:space="preserve">      </w:t>
      </w:r>
      <w:r w:rsidRPr="0031254F">
        <w:rPr>
          <w:rFonts w:asciiTheme="minorHAnsi" w:hAnsiTheme="minorHAnsi" w:cstheme="minorHAnsi"/>
          <w:b/>
          <w:sz w:val="22"/>
          <w:szCs w:val="22"/>
        </w:rPr>
        <w:t xml:space="preserve">§ </w:t>
      </w:r>
      <w:r w:rsidR="000E6647">
        <w:rPr>
          <w:rFonts w:asciiTheme="minorHAnsi" w:hAnsiTheme="minorHAnsi" w:cstheme="minorHAnsi"/>
          <w:b/>
          <w:sz w:val="22"/>
          <w:szCs w:val="22"/>
        </w:rPr>
        <w:t>10</w:t>
      </w:r>
    </w:p>
    <w:p w14:paraId="0EC8A332" w14:textId="77777777" w:rsidR="0031254F" w:rsidRPr="002602F8" w:rsidRDefault="0031254F" w:rsidP="0031254F">
      <w:pPr>
        <w:pStyle w:val="Tekstpodstawowy3"/>
        <w:numPr>
          <w:ilvl w:val="2"/>
          <w:numId w:val="42"/>
        </w:numPr>
        <w:shd w:val="clear" w:color="auto" w:fill="auto"/>
        <w:tabs>
          <w:tab w:val="left" w:pos="284"/>
        </w:tabs>
        <w:spacing w:before="0" w:after="0" w:line="240" w:lineRule="auto"/>
        <w:ind w:left="284" w:right="20" w:hanging="284"/>
        <w:rPr>
          <w:rStyle w:val="Bodytext"/>
          <w:rFonts w:ascii="Calibri" w:hAnsi="Calibri" w:cs="Calibri"/>
          <w:sz w:val="22"/>
          <w:szCs w:val="22"/>
        </w:rPr>
      </w:pPr>
      <w:r w:rsidRPr="002602F8">
        <w:rPr>
          <w:rStyle w:val="Bodytext"/>
          <w:rFonts w:ascii="Calibri" w:hAnsi="Calibri" w:cs="Calibri"/>
          <w:sz w:val="22"/>
          <w:szCs w:val="22"/>
          <w:lang w:val="pl"/>
        </w:rPr>
        <w:t xml:space="preserve">Strony wzajemnie ustalają, iż dane osobowe osób wyznaczonych do kontaktów roboczych oraz odpowiedzialnych za koordynację i realizację niniejszej umowy przetwarzane są w oparciu </w:t>
      </w:r>
      <w:r w:rsidRPr="002602F8">
        <w:rPr>
          <w:rStyle w:val="Bodytext"/>
          <w:rFonts w:ascii="Calibri" w:hAnsi="Calibri" w:cs="Calibri"/>
          <w:sz w:val="22"/>
          <w:szCs w:val="22"/>
          <w:lang w:val="pl"/>
        </w:rPr>
        <w:br/>
        <w:t xml:space="preserve">o uzasadnione interesy Stron polegające na konieczności ciągłej wymiany kontaktów roboczych </w:t>
      </w:r>
      <w:r w:rsidRPr="002602F8">
        <w:rPr>
          <w:rStyle w:val="Bodytext"/>
          <w:rFonts w:ascii="Calibri" w:hAnsi="Calibri" w:cs="Calibri"/>
          <w:sz w:val="22"/>
          <w:szCs w:val="22"/>
          <w:lang w:val="pl"/>
        </w:rPr>
        <w:br/>
        <w:t>w ramach realizacji niniejszej umowy oraz że żadna ze Stron nie będzie wykorzystywać tych danych w celu innym niż realizacja niniejszej umowy.</w:t>
      </w:r>
    </w:p>
    <w:p w14:paraId="42296BA3" w14:textId="77777777" w:rsidR="0031254F" w:rsidRPr="002602F8" w:rsidRDefault="0031254F" w:rsidP="0031254F">
      <w:pPr>
        <w:pStyle w:val="Tekstpodstawowy3"/>
        <w:numPr>
          <w:ilvl w:val="2"/>
          <w:numId w:val="42"/>
        </w:numPr>
        <w:shd w:val="clear" w:color="auto" w:fill="auto"/>
        <w:tabs>
          <w:tab w:val="left" w:pos="142"/>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Każda ze Stron oświadcza, że osoby wymienione w 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dysponują informacjami dotyczącymi przetwarzania ich danych osobowych przez Strony na potrzeby realizacji niniejszej umowy, określonymi w ust. </w:t>
      </w:r>
      <w:r w:rsidRPr="002602F8">
        <w:rPr>
          <w:rStyle w:val="Bodytext"/>
          <w:rFonts w:ascii="Calibri" w:hAnsi="Calibri" w:cs="Calibri"/>
          <w:sz w:val="22"/>
          <w:szCs w:val="22"/>
        </w:rPr>
        <w:t>3-6.</w:t>
      </w:r>
    </w:p>
    <w:p w14:paraId="4A132814" w14:textId="77777777" w:rsidR="0031254F" w:rsidRPr="002602F8" w:rsidRDefault="0031254F" w:rsidP="0031254F">
      <w:pPr>
        <w:pStyle w:val="Tekstpodstawowy3"/>
        <w:numPr>
          <w:ilvl w:val="2"/>
          <w:numId w:val="42"/>
        </w:numPr>
        <w:shd w:val="clear" w:color="auto" w:fill="auto"/>
        <w:tabs>
          <w:tab w:val="left" w:pos="142"/>
        </w:tabs>
        <w:spacing w:before="0" w:after="0" w:line="240" w:lineRule="auto"/>
        <w:ind w:left="284" w:right="20" w:hanging="284"/>
        <w:rPr>
          <w:rStyle w:val="Bodytext"/>
          <w:rFonts w:ascii="Calibri" w:hAnsi="Calibri" w:cs="Calibri"/>
          <w:sz w:val="22"/>
          <w:szCs w:val="22"/>
        </w:rPr>
      </w:pPr>
      <w:r w:rsidRPr="002602F8">
        <w:rPr>
          <w:rStyle w:val="Bodytext"/>
          <w:rFonts w:ascii="Calibri" w:hAnsi="Calibri" w:cs="Calibri"/>
          <w:sz w:val="22"/>
          <w:szCs w:val="22"/>
          <w:lang w:val="pl"/>
        </w:rPr>
        <w:t xml:space="preserve">Strony ustalają, iż zgodnie z treścią </w:t>
      </w:r>
      <w:r w:rsidRPr="002602F8">
        <w:rPr>
          <w:rStyle w:val="Bodytext"/>
          <w:rFonts w:ascii="Calibri" w:hAnsi="Calibri" w:cs="Calibri"/>
          <w:sz w:val="22"/>
          <w:szCs w:val="22"/>
        </w:rPr>
        <w:t xml:space="preserve">art. 13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 xml:space="preserve">14 </w:t>
      </w:r>
      <w:r w:rsidRPr="002602F8">
        <w:rPr>
          <w:rStyle w:val="Bodytext"/>
          <w:rFonts w:ascii="Calibri" w:hAnsi="Calibri" w:cs="Calibri"/>
          <w:sz w:val="22"/>
          <w:szCs w:val="22"/>
          <w:lang w:val="pl"/>
        </w:rPr>
        <w:t xml:space="preserve">rozporządzenia Parlamentu Europejskiego i Rady (UE) </w:t>
      </w:r>
      <w:r w:rsidRPr="002602F8">
        <w:rPr>
          <w:rStyle w:val="Bodytext"/>
          <w:rFonts w:ascii="Calibri" w:hAnsi="Calibri" w:cs="Calibri"/>
          <w:sz w:val="22"/>
          <w:szCs w:val="22"/>
        </w:rPr>
        <w:t xml:space="preserve">2016/679 </w:t>
      </w:r>
      <w:r w:rsidRPr="002602F8">
        <w:rPr>
          <w:rStyle w:val="Bodytext"/>
          <w:rFonts w:ascii="Calibri" w:hAnsi="Calibri" w:cs="Calibri"/>
          <w:sz w:val="22"/>
          <w:szCs w:val="22"/>
          <w:lang w:val="pl"/>
        </w:rPr>
        <w:t xml:space="preserve">z </w:t>
      </w:r>
      <w:r w:rsidRPr="002602F8">
        <w:rPr>
          <w:rStyle w:val="Bodytext"/>
          <w:rFonts w:ascii="Calibri" w:hAnsi="Calibri" w:cs="Calibri"/>
          <w:sz w:val="22"/>
          <w:szCs w:val="22"/>
        </w:rPr>
        <w:t xml:space="preserve">27.04.2016 </w:t>
      </w:r>
      <w:r w:rsidRPr="002602F8">
        <w:rPr>
          <w:rStyle w:val="Bodytext"/>
          <w:rFonts w:ascii="Calibri" w:hAnsi="Calibri" w:cs="Calibri"/>
          <w:sz w:val="22"/>
          <w:szCs w:val="22"/>
          <w:lang w:val="pl"/>
        </w:rPr>
        <w:t xml:space="preserve">r. w sprawie ochrony osób fizycznych w związku </w:t>
      </w:r>
      <w:r w:rsidRPr="002602F8">
        <w:rPr>
          <w:rStyle w:val="Bodytext"/>
          <w:rFonts w:ascii="Calibri" w:hAnsi="Calibri" w:cs="Calibri"/>
          <w:sz w:val="22"/>
          <w:szCs w:val="22"/>
          <w:lang w:val="pl"/>
        </w:rPr>
        <w:br/>
        <w:t xml:space="preserve">z przetwarzaniem danych osobowych i w sprawie swobodnego przepływu takich danych oraz uchylenia dyrektywy </w:t>
      </w:r>
      <w:r w:rsidRPr="002602F8">
        <w:rPr>
          <w:rStyle w:val="Bodytext"/>
          <w:rFonts w:ascii="Calibri" w:hAnsi="Calibri" w:cs="Calibri"/>
          <w:sz w:val="22"/>
          <w:szCs w:val="22"/>
        </w:rPr>
        <w:t xml:space="preserve">95/46/WE </w:t>
      </w:r>
      <w:r w:rsidRPr="002602F8">
        <w:rPr>
          <w:rStyle w:val="Bodytext"/>
          <w:rFonts w:ascii="Calibri" w:hAnsi="Calibri" w:cs="Calibri"/>
          <w:sz w:val="22"/>
          <w:szCs w:val="22"/>
          <w:lang w:val="pl"/>
        </w:rPr>
        <w:t xml:space="preserve">(dalej: </w:t>
      </w:r>
      <w:r w:rsidRPr="002602F8">
        <w:rPr>
          <w:rStyle w:val="Bodytext"/>
          <w:rFonts w:ascii="Calibri" w:hAnsi="Calibri" w:cs="Calibri"/>
          <w:sz w:val="22"/>
          <w:szCs w:val="22"/>
        </w:rPr>
        <w:t xml:space="preserve">RODO), </w:t>
      </w:r>
      <w:r w:rsidRPr="002602F8">
        <w:rPr>
          <w:rStyle w:val="Bodytext"/>
          <w:rFonts w:ascii="Calibri" w:hAnsi="Calibri" w:cs="Calibri"/>
          <w:sz w:val="22"/>
          <w:szCs w:val="22"/>
          <w:lang w:val="pl"/>
        </w:rPr>
        <w:t xml:space="preserve">dane osobowe osób będących Stronami niniejszej umowy są przetwarzane 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lit. b RODO, a w przypadku reprezentantów Stron niniejszej umowy i osób wyznaczonych do kontaktów roboczych oraz odpowiedzialnych </w:t>
      </w:r>
      <w:r w:rsidRPr="002602F8">
        <w:rPr>
          <w:rStyle w:val="Bodytext"/>
          <w:rFonts w:ascii="Calibri" w:hAnsi="Calibri" w:cs="Calibri"/>
          <w:sz w:val="22"/>
          <w:szCs w:val="22"/>
          <w:lang w:val="pl"/>
        </w:rPr>
        <w:br/>
        <w:t xml:space="preserve">za koordynację i realizację niniejszej umowy 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BF55544" w14:textId="77777777" w:rsidR="0031254F" w:rsidRPr="002602F8" w:rsidRDefault="0031254F" w:rsidP="0031254F">
      <w:pPr>
        <w:pStyle w:val="Tekstpodstawowy3"/>
        <w:numPr>
          <w:ilvl w:val="2"/>
          <w:numId w:val="42"/>
        </w:numPr>
        <w:shd w:val="clear" w:color="auto" w:fill="auto"/>
        <w:tabs>
          <w:tab w:val="left" w:pos="294"/>
        </w:tabs>
        <w:spacing w:before="0" w:after="0" w:line="240" w:lineRule="auto"/>
        <w:ind w:left="280" w:right="20" w:hanging="280"/>
        <w:rPr>
          <w:rFonts w:ascii="Calibri" w:hAnsi="Calibri" w:cs="Calibri"/>
          <w:sz w:val="22"/>
          <w:szCs w:val="22"/>
        </w:rPr>
      </w:pPr>
      <w:r w:rsidRPr="002602F8">
        <w:rPr>
          <w:rStyle w:val="Bodytext"/>
          <w:rFonts w:ascii="Calibri" w:hAnsi="Calibri" w:cs="Calibri"/>
          <w:sz w:val="22"/>
          <w:szCs w:val="22"/>
          <w:lang w:val="pl"/>
        </w:rPr>
        <w:lastRenderedPageBreak/>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2602F8">
        <w:rPr>
          <w:rStyle w:val="Bodytext"/>
          <w:rFonts w:ascii="Calibri" w:hAnsi="Calibri" w:cs="Calibri"/>
          <w:sz w:val="22"/>
          <w:szCs w:val="22"/>
        </w:rPr>
        <w:t xml:space="preserve">5. </w:t>
      </w:r>
      <w:r w:rsidRPr="002602F8">
        <w:rPr>
          <w:rStyle w:val="Bodytext"/>
          <w:rFonts w:ascii="Calibri" w:hAnsi="Calibri" w:cs="Calibri"/>
          <w:sz w:val="22"/>
          <w:szCs w:val="22"/>
          <w:lang w:val="pl"/>
        </w:rPr>
        <w:t>Niezależnie od powyższego osoby te mają również prawo wniesienia skargi do Prezesa Urzędu Ochrony Danych Osobowych, gdy uznają, iż przetwarzanie danych osobowych ich dotyczących narusza przepisy RODO.</w:t>
      </w:r>
    </w:p>
    <w:p w14:paraId="6DD4EEE9" w14:textId="77777777" w:rsidR="0031254F" w:rsidRPr="002602F8" w:rsidRDefault="0031254F" w:rsidP="0031254F">
      <w:pPr>
        <w:pStyle w:val="Tekstpodstawowy3"/>
        <w:numPr>
          <w:ilvl w:val="2"/>
          <w:numId w:val="42"/>
        </w:numPr>
        <w:shd w:val="clear" w:color="auto" w:fill="auto"/>
        <w:tabs>
          <w:tab w:val="left" w:pos="284"/>
        </w:tabs>
        <w:spacing w:before="0" w:after="0" w:line="240" w:lineRule="auto"/>
        <w:ind w:left="280" w:right="20" w:hanging="280"/>
        <w:rPr>
          <w:rStyle w:val="Bodytext"/>
          <w:rFonts w:ascii="Calibri" w:hAnsi="Calibri" w:cs="Calibri"/>
          <w:sz w:val="22"/>
          <w:szCs w:val="22"/>
        </w:rPr>
      </w:pPr>
      <w:r w:rsidRPr="002602F8">
        <w:rPr>
          <w:rStyle w:val="Bodytext"/>
          <w:rFonts w:ascii="Calibri" w:hAnsi="Calibri" w:cs="Calibri"/>
          <w:sz w:val="22"/>
          <w:szCs w:val="22"/>
          <w:lang w:val="pl"/>
        </w:rPr>
        <w:t>Z Inspektorem Ochrony Danych Osobowych lub osobą odpowiedzialną za ochronę danych osobowych można kontaktować się:</w:t>
      </w:r>
    </w:p>
    <w:p w14:paraId="1CDE5F5A" w14:textId="77777777" w:rsidR="0031254F" w:rsidRPr="0031254F" w:rsidRDefault="0031254F" w:rsidP="0031254F">
      <w:pPr>
        <w:widowControl w:val="0"/>
        <w:numPr>
          <w:ilvl w:val="1"/>
          <w:numId w:val="43"/>
        </w:numPr>
        <w:tabs>
          <w:tab w:val="left" w:pos="567"/>
        </w:tabs>
        <w:overflowPunct/>
        <w:autoSpaceDE/>
        <w:autoSpaceDN/>
        <w:adjustRightInd/>
        <w:ind w:left="567" w:hanging="283"/>
        <w:jc w:val="both"/>
        <w:textAlignment w:val="auto"/>
        <w:rPr>
          <w:rFonts w:asciiTheme="minorHAnsi" w:eastAsia="Calibri" w:hAnsiTheme="minorHAnsi" w:cstheme="minorHAnsi"/>
          <w:sz w:val="22"/>
          <w:szCs w:val="22"/>
        </w:rPr>
      </w:pPr>
      <w:r w:rsidRPr="0031254F">
        <w:rPr>
          <w:rFonts w:asciiTheme="minorHAnsi" w:eastAsia="Calibri" w:hAnsiTheme="minorHAnsi" w:cstheme="minorHAnsi"/>
          <w:sz w:val="22"/>
          <w:szCs w:val="22"/>
        </w:rPr>
        <w:t xml:space="preserve">Kontakt z Inspektorem Ochrony Danych w PGW Wody Polskie możliwy jest pod adresem                   e-mail: </w:t>
      </w:r>
      <w:hyperlink r:id="rId11" w:history="1">
        <w:r w:rsidRPr="0031254F">
          <w:rPr>
            <w:rFonts w:asciiTheme="minorHAnsi" w:eastAsia="Calibri" w:hAnsiTheme="minorHAnsi" w:cstheme="minorHAnsi"/>
            <w:sz w:val="22"/>
            <w:szCs w:val="22"/>
            <w:u w:val="single"/>
          </w:rPr>
          <w:t>iod@wody.gov.pl</w:t>
        </w:r>
      </w:hyperlink>
      <w:r w:rsidRPr="0031254F">
        <w:rPr>
          <w:rFonts w:asciiTheme="minorHAnsi" w:eastAsia="Calibri" w:hAnsiTheme="minorHAnsi" w:cstheme="minorHAnsi"/>
          <w:sz w:val="22"/>
          <w:szCs w:val="22"/>
        </w:rPr>
        <w:t xml:space="preserve"> lub listownie pod adresem: Państwowe Gospodarstwo Wodne Wody Polskie z siedzibą przy ul. Żelazna 59A, 00-848 Warszawa, z dopiskiem „</w:t>
      </w:r>
      <w:r w:rsidRPr="0031254F">
        <w:rPr>
          <w:rFonts w:asciiTheme="minorHAnsi" w:eastAsia="Calibri" w:hAnsiTheme="minorHAnsi" w:cstheme="minorHAnsi"/>
          <w:i/>
          <w:iCs/>
          <w:sz w:val="22"/>
          <w:szCs w:val="22"/>
        </w:rPr>
        <w:t>Inspektor Ochrony Danych</w:t>
      </w:r>
      <w:r w:rsidRPr="0031254F">
        <w:rPr>
          <w:rFonts w:asciiTheme="minorHAnsi" w:eastAsia="Calibri" w:hAnsiTheme="minorHAnsi" w:cstheme="minorHAnsi"/>
          <w:sz w:val="22"/>
          <w:szCs w:val="22"/>
        </w:rPr>
        <w:t xml:space="preserve">” albo pod </w:t>
      </w:r>
      <w:bookmarkStart w:id="4" w:name="_Hlk62644951"/>
      <w:r w:rsidRPr="0031254F">
        <w:rPr>
          <w:rFonts w:asciiTheme="minorHAnsi" w:eastAsia="Calibri" w:hAnsiTheme="minorHAnsi" w:cstheme="minorHAnsi"/>
          <w:sz w:val="22"/>
          <w:szCs w:val="22"/>
        </w:rPr>
        <w:t xml:space="preserve">adresem e-mail: </w:t>
      </w:r>
      <w:bookmarkEnd w:id="4"/>
      <w:r w:rsidRPr="0031254F">
        <w:rPr>
          <w:rFonts w:asciiTheme="minorHAnsi" w:eastAsia="Calibri" w:hAnsiTheme="minorHAnsi" w:cstheme="minorHAnsi"/>
          <w:sz w:val="22"/>
          <w:szCs w:val="22"/>
        </w:rPr>
        <w:fldChar w:fldCharType="begin"/>
      </w:r>
      <w:r w:rsidRPr="0031254F">
        <w:rPr>
          <w:rFonts w:asciiTheme="minorHAnsi" w:eastAsia="Calibri" w:hAnsiTheme="minorHAnsi" w:cstheme="minorHAnsi"/>
          <w:sz w:val="22"/>
          <w:szCs w:val="22"/>
        </w:rPr>
        <w:instrText xml:space="preserve"> HYPERLINK "mailto:riod.krakow@wody.gov.pl" </w:instrText>
      </w:r>
      <w:r w:rsidRPr="0031254F">
        <w:rPr>
          <w:rFonts w:asciiTheme="minorHAnsi" w:eastAsia="Calibri" w:hAnsiTheme="minorHAnsi" w:cstheme="minorHAnsi"/>
          <w:sz w:val="22"/>
          <w:szCs w:val="22"/>
        </w:rPr>
        <w:fldChar w:fldCharType="separate"/>
      </w:r>
      <w:r w:rsidRPr="0031254F">
        <w:rPr>
          <w:rFonts w:asciiTheme="minorHAnsi" w:eastAsia="Calibri" w:hAnsiTheme="minorHAnsi" w:cstheme="minorHAnsi"/>
          <w:sz w:val="22"/>
          <w:szCs w:val="22"/>
          <w:u w:val="single"/>
        </w:rPr>
        <w:t>riod.krakow@wody.gov.pl</w:t>
      </w:r>
      <w:r w:rsidRPr="0031254F">
        <w:rPr>
          <w:rFonts w:asciiTheme="minorHAnsi" w:eastAsia="Calibri" w:hAnsiTheme="minorHAnsi" w:cstheme="minorHAnsi"/>
          <w:sz w:val="22"/>
          <w:szCs w:val="22"/>
          <w:u w:val="single"/>
        </w:rPr>
        <w:fldChar w:fldCharType="end"/>
      </w:r>
      <w:r w:rsidRPr="0031254F">
        <w:rPr>
          <w:rFonts w:asciiTheme="minorHAnsi" w:eastAsia="Calibri" w:hAnsiTheme="minorHAnsi" w:cstheme="minorHAnsi"/>
          <w:sz w:val="22"/>
          <w:szCs w:val="22"/>
        </w:rPr>
        <w:t xml:space="preserve"> lub listownie pod adresem: Regionalny Zarząd Gospodarki Wodnej w Krakowie z siedzibą przy ul. J. Piłsudskiego 22, 31-109 Kraków, z dopiskiem: </w:t>
      </w:r>
      <w:r w:rsidRPr="0031254F">
        <w:rPr>
          <w:rFonts w:asciiTheme="minorHAnsi" w:eastAsia="Calibri" w:hAnsiTheme="minorHAnsi" w:cstheme="minorHAnsi"/>
          <w:i/>
          <w:iCs/>
          <w:sz w:val="22"/>
          <w:szCs w:val="22"/>
        </w:rPr>
        <w:t>„Regionalny Inspektor Ochrony Danych w Krakowie”</w:t>
      </w:r>
      <w:r w:rsidRPr="0031254F">
        <w:rPr>
          <w:rFonts w:asciiTheme="minorHAnsi" w:eastAsia="Calibri" w:hAnsiTheme="minorHAnsi" w:cstheme="minorHAnsi"/>
          <w:sz w:val="22"/>
          <w:szCs w:val="22"/>
        </w:rPr>
        <w:t>,</w:t>
      </w:r>
    </w:p>
    <w:p w14:paraId="19FCB92B" w14:textId="77777777" w:rsidR="0031254F" w:rsidRPr="002602F8" w:rsidRDefault="0031254F" w:rsidP="0031254F">
      <w:pPr>
        <w:pStyle w:val="Tekstpodstawowy3"/>
        <w:numPr>
          <w:ilvl w:val="1"/>
          <w:numId w:val="43"/>
        </w:numPr>
        <w:shd w:val="clear" w:color="auto" w:fill="auto"/>
        <w:tabs>
          <w:tab w:val="left" w:pos="549"/>
          <w:tab w:val="left" w:leader="dot" w:pos="4370"/>
        </w:tabs>
        <w:spacing w:before="0" w:after="0" w:line="240" w:lineRule="auto"/>
        <w:ind w:hanging="436"/>
        <w:rPr>
          <w:rStyle w:val="Bodytext"/>
          <w:rFonts w:ascii="Calibri" w:hAnsi="Calibri" w:cs="Calibri"/>
          <w:b/>
          <w:bCs/>
          <w:sz w:val="22"/>
          <w:szCs w:val="22"/>
        </w:rPr>
      </w:pPr>
      <w:r w:rsidRPr="002602F8">
        <w:rPr>
          <w:rStyle w:val="Bodytext"/>
          <w:rFonts w:ascii="Calibri" w:hAnsi="Calibri" w:cs="Calibri"/>
          <w:b/>
          <w:bCs/>
          <w:sz w:val="22"/>
          <w:szCs w:val="22"/>
          <w:lang w:val="pl"/>
        </w:rPr>
        <w:t xml:space="preserve">z ramienia Wykonawcy </w:t>
      </w:r>
      <w:r w:rsidRPr="002602F8">
        <w:rPr>
          <w:rStyle w:val="Bodytext"/>
          <w:rFonts w:ascii="Calibri" w:hAnsi="Calibri" w:cs="Calibri"/>
          <w:b/>
          <w:bCs/>
          <w:sz w:val="22"/>
          <w:szCs w:val="22"/>
        </w:rPr>
        <w:t>-……………………………………, pod adresem e-mail: …………………………….</w:t>
      </w:r>
    </w:p>
    <w:p w14:paraId="0F586650" w14:textId="77777777" w:rsidR="0031254F" w:rsidRPr="002602F8" w:rsidRDefault="0031254F" w:rsidP="0031254F">
      <w:pPr>
        <w:pStyle w:val="Tekstpodstawowy3"/>
        <w:numPr>
          <w:ilvl w:val="2"/>
          <w:numId w:val="42"/>
        </w:numPr>
        <w:shd w:val="clear" w:color="auto" w:fill="auto"/>
        <w:tabs>
          <w:tab w:val="left" w:pos="298"/>
        </w:tabs>
        <w:spacing w:before="0" w:after="0" w:line="240" w:lineRule="auto"/>
        <w:ind w:left="280" w:right="20" w:hanging="280"/>
        <w:rPr>
          <w:rStyle w:val="Bodytext"/>
          <w:rFonts w:ascii="Calibri" w:hAnsi="Calibri" w:cs="Calibri"/>
          <w:sz w:val="22"/>
          <w:szCs w:val="22"/>
        </w:rPr>
      </w:pPr>
      <w:r w:rsidRPr="002602F8">
        <w:rPr>
          <w:rStyle w:val="Bodytext"/>
          <w:rFonts w:ascii="Calibri" w:hAnsi="Calibri" w:cs="Calibri"/>
          <w:sz w:val="22"/>
          <w:szCs w:val="22"/>
          <w:lang w:va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E40495F" w14:textId="77777777" w:rsidR="000C2393" w:rsidRDefault="000C2393" w:rsidP="00EC6F97">
      <w:pPr>
        <w:suppressAutoHyphens/>
        <w:ind w:left="360"/>
        <w:jc w:val="center"/>
        <w:rPr>
          <w:rFonts w:asciiTheme="minorHAnsi" w:hAnsiTheme="minorHAnsi" w:cstheme="minorHAnsi"/>
          <w:b/>
          <w:sz w:val="22"/>
          <w:szCs w:val="22"/>
        </w:rPr>
      </w:pPr>
    </w:p>
    <w:p w14:paraId="353C5F1A" w14:textId="56C3527C" w:rsidR="00EC6F97" w:rsidRPr="00D5027C" w:rsidRDefault="00EC6F97" w:rsidP="00EC6F97">
      <w:pPr>
        <w:suppressAutoHyphens/>
        <w:ind w:left="360"/>
        <w:jc w:val="center"/>
        <w:rPr>
          <w:rFonts w:asciiTheme="minorHAnsi" w:hAnsiTheme="minorHAnsi" w:cstheme="minorHAnsi"/>
          <w:b/>
          <w:sz w:val="22"/>
          <w:szCs w:val="22"/>
        </w:rPr>
      </w:pPr>
      <w:r w:rsidRPr="00D5027C">
        <w:rPr>
          <w:rFonts w:asciiTheme="minorHAnsi" w:hAnsiTheme="minorHAnsi" w:cstheme="minorHAnsi"/>
          <w:b/>
          <w:sz w:val="22"/>
          <w:szCs w:val="22"/>
        </w:rPr>
        <w:t xml:space="preserve">§ </w:t>
      </w:r>
      <w:r w:rsidR="0031254F">
        <w:rPr>
          <w:rFonts w:asciiTheme="minorHAnsi" w:hAnsiTheme="minorHAnsi" w:cstheme="minorHAnsi"/>
          <w:b/>
          <w:sz w:val="22"/>
          <w:szCs w:val="22"/>
        </w:rPr>
        <w:t>1</w:t>
      </w:r>
      <w:r w:rsidR="000E6647">
        <w:rPr>
          <w:rFonts w:asciiTheme="minorHAnsi" w:hAnsiTheme="minorHAnsi" w:cstheme="minorHAnsi"/>
          <w:b/>
          <w:sz w:val="22"/>
          <w:szCs w:val="22"/>
        </w:rPr>
        <w:t>1</w:t>
      </w:r>
    </w:p>
    <w:p w14:paraId="681939BE" w14:textId="77777777" w:rsidR="00EC6F97" w:rsidRPr="00D5027C" w:rsidRDefault="00EC6F97" w:rsidP="00EC6F97">
      <w:pPr>
        <w:suppressAutoHyphens/>
        <w:ind w:left="360"/>
        <w:jc w:val="center"/>
        <w:rPr>
          <w:rFonts w:asciiTheme="minorHAnsi" w:hAnsiTheme="minorHAnsi" w:cstheme="minorHAnsi"/>
          <w:b/>
          <w:sz w:val="22"/>
          <w:szCs w:val="22"/>
        </w:rPr>
      </w:pPr>
      <w:r w:rsidRPr="00D5027C">
        <w:rPr>
          <w:rFonts w:asciiTheme="minorHAnsi" w:hAnsiTheme="minorHAnsi" w:cstheme="minorHAnsi"/>
          <w:b/>
          <w:sz w:val="22"/>
          <w:szCs w:val="22"/>
        </w:rPr>
        <w:t>INNE POSTANOWIENIA</w:t>
      </w:r>
    </w:p>
    <w:p w14:paraId="7CBFF182" w14:textId="77777777" w:rsidR="0031254F" w:rsidRDefault="00EC6F97" w:rsidP="0031254F">
      <w:pPr>
        <w:pStyle w:val="Akapitzlist"/>
        <w:numPr>
          <w:ilvl w:val="0"/>
          <w:numId w:val="44"/>
        </w:numPr>
        <w:tabs>
          <w:tab w:val="left" w:pos="851"/>
        </w:tabs>
        <w:jc w:val="both"/>
        <w:textAlignment w:val="auto"/>
        <w:rPr>
          <w:rFonts w:asciiTheme="minorHAnsi" w:hAnsiTheme="minorHAnsi" w:cstheme="minorHAnsi"/>
          <w:sz w:val="22"/>
          <w:szCs w:val="22"/>
        </w:rPr>
      </w:pPr>
      <w:r w:rsidRPr="0031254F">
        <w:rPr>
          <w:rFonts w:asciiTheme="minorHAnsi" w:hAnsiTheme="minorHAnsi" w:cstheme="minorHAnsi"/>
          <w:sz w:val="22"/>
          <w:szCs w:val="22"/>
        </w:rPr>
        <w:t>Wszelkie zmiany niniejszej umowy</w:t>
      </w:r>
      <w:r w:rsidR="001912E0" w:rsidRPr="0031254F">
        <w:rPr>
          <w:rFonts w:asciiTheme="minorHAnsi" w:hAnsiTheme="minorHAnsi" w:cstheme="minorHAnsi"/>
          <w:sz w:val="22"/>
          <w:szCs w:val="22"/>
        </w:rPr>
        <w:t>,</w:t>
      </w:r>
      <w:r w:rsidRPr="0031254F">
        <w:rPr>
          <w:rFonts w:asciiTheme="minorHAnsi" w:hAnsiTheme="minorHAnsi" w:cstheme="minorHAnsi"/>
          <w:sz w:val="22"/>
          <w:szCs w:val="22"/>
        </w:rPr>
        <w:t xml:space="preserve"> dla swojej ważności wymagają formy aneksów sporządzonych </w:t>
      </w:r>
      <w:r w:rsidR="00E203EE" w:rsidRPr="0031254F">
        <w:rPr>
          <w:rFonts w:asciiTheme="minorHAnsi" w:hAnsiTheme="minorHAnsi" w:cstheme="minorHAnsi"/>
          <w:sz w:val="22"/>
          <w:szCs w:val="22"/>
        </w:rPr>
        <w:t xml:space="preserve"> </w:t>
      </w:r>
      <w:r w:rsidRPr="0031254F">
        <w:rPr>
          <w:rFonts w:asciiTheme="minorHAnsi" w:hAnsiTheme="minorHAnsi" w:cstheme="minorHAnsi"/>
          <w:sz w:val="22"/>
          <w:szCs w:val="22"/>
        </w:rPr>
        <w:t>na piśmie, pod rygorem nieważności.</w:t>
      </w:r>
    </w:p>
    <w:p w14:paraId="449A046C" w14:textId="77777777" w:rsidR="0031254F" w:rsidRDefault="00EC6F97" w:rsidP="0031254F">
      <w:pPr>
        <w:pStyle w:val="Akapitzlist"/>
        <w:numPr>
          <w:ilvl w:val="0"/>
          <w:numId w:val="44"/>
        </w:numPr>
        <w:tabs>
          <w:tab w:val="left" w:pos="851"/>
        </w:tabs>
        <w:jc w:val="both"/>
        <w:textAlignment w:val="auto"/>
        <w:rPr>
          <w:rFonts w:asciiTheme="minorHAnsi" w:hAnsiTheme="minorHAnsi" w:cstheme="minorHAnsi"/>
          <w:sz w:val="22"/>
          <w:szCs w:val="22"/>
        </w:rPr>
      </w:pPr>
      <w:r w:rsidRPr="0031254F">
        <w:rPr>
          <w:rFonts w:asciiTheme="minorHAnsi" w:hAnsiTheme="minorHAnsi" w:cstheme="minorHAnsi"/>
          <w:sz w:val="22"/>
          <w:szCs w:val="22"/>
        </w:rPr>
        <w:t>W sprawach nie uregulowanych niniejszą umową będą miały zastosow</w:t>
      </w:r>
      <w:r w:rsidR="001912E0" w:rsidRPr="0031254F">
        <w:rPr>
          <w:rFonts w:asciiTheme="minorHAnsi" w:hAnsiTheme="minorHAnsi" w:cstheme="minorHAnsi"/>
          <w:sz w:val="22"/>
          <w:szCs w:val="22"/>
        </w:rPr>
        <w:t>anie przepisy Kodeksu cywilnego</w:t>
      </w:r>
      <w:r w:rsidRPr="0031254F">
        <w:rPr>
          <w:rFonts w:asciiTheme="minorHAnsi" w:hAnsiTheme="minorHAnsi" w:cstheme="minorHAnsi"/>
          <w:sz w:val="22"/>
          <w:szCs w:val="22"/>
        </w:rPr>
        <w:t xml:space="preserve"> oraz powszechnie obowiązujące przepisy w zakresie tematycznym uregulowanym </w:t>
      </w:r>
      <w:r w:rsidR="002C0069" w:rsidRPr="0031254F">
        <w:rPr>
          <w:rFonts w:asciiTheme="minorHAnsi" w:hAnsiTheme="minorHAnsi" w:cstheme="minorHAnsi"/>
          <w:sz w:val="22"/>
          <w:szCs w:val="22"/>
        </w:rPr>
        <w:t xml:space="preserve">                      </w:t>
      </w:r>
      <w:r w:rsidRPr="0031254F">
        <w:rPr>
          <w:rFonts w:asciiTheme="minorHAnsi" w:hAnsiTheme="minorHAnsi" w:cstheme="minorHAnsi"/>
          <w:sz w:val="22"/>
          <w:szCs w:val="22"/>
        </w:rPr>
        <w:t>w umowie.</w:t>
      </w:r>
    </w:p>
    <w:p w14:paraId="75ED799B" w14:textId="15C513EC" w:rsidR="0031254F" w:rsidRPr="0031254F" w:rsidRDefault="0031254F" w:rsidP="0031254F">
      <w:pPr>
        <w:pStyle w:val="Akapitzlist"/>
        <w:numPr>
          <w:ilvl w:val="0"/>
          <w:numId w:val="44"/>
        </w:numPr>
        <w:tabs>
          <w:tab w:val="left" w:pos="851"/>
        </w:tabs>
        <w:jc w:val="both"/>
        <w:textAlignment w:val="auto"/>
        <w:rPr>
          <w:rStyle w:val="Bodytext"/>
          <w:rFonts w:asciiTheme="minorHAnsi" w:eastAsia="Times New Roman" w:hAnsiTheme="minorHAnsi" w:cstheme="minorHAnsi"/>
          <w:sz w:val="22"/>
          <w:szCs w:val="22"/>
          <w:shd w:val="clear" w:color="auto" w:fill="auto"/>
        </w:rPr>
      </w:pPr>
      <w:r w:rsidRPr="0031254F">
        <w:rPr>
          <w:rStyle w:val="Bodytext"/>
          <w:rFonts w:ascii="Calibri" w:hAnsi="Calibri" w:cs="Calibri"/>
          <w:sz w:val="22"/>
          <w:szCs w:val="22"/>
          <w:lang w:val="pl"/>
        </w:rPr>
        <w:t>Sprawy sporne wynikłe w związku z realizacją niniejszej umowy rozstrzygane będą przez Sąd właściwy rzeczowo w Krakowie.</w:t>
      </w:r>
    </w:p>
    <w:p w14:paraId="189EE362" w14:textId="349D16E6" w:rsidR="00EC6F97" w:rsidRDefault="0031254F" w:rsidP="0031254F">
      <w:pPr>
        <w:pStyle w:val="Akapitzlist"/>
        <w:numPr>
          <w:ilvl w:val="0"/>
          <w:numId w:val="44"/>
        </w:numPr>
        <w:tabs>
          <w:tab w:val="left" w:pos="851"/>
        </w:tabs>
        <w:jc w:val="both"/>
        <w:textAlignment w:val="auto"/>
        <w:rPr>
          <w:rFonts w:asciiTheme="minorHAnsi" w:hAnsiTheme="minorHAnsi" w:cstheme="minorHAnsi"/>
          <w:sz w:val="22"/>
          <w:szCs w:val="22"/>
        </w:rPr>
      </w:pPr>
      <w:r w:rsidRPr="002602F8">
        <w:rPr>
          <w:rStyle w:val="Bodytext"/>
          <w:rFonts w:ascii="Calibri" w:hAnsi="Calibri" w:cs="Calibri"/>
          <w:sz w:val="22"/>
          <w:szCs w:val="22"/>
          <w:lang w:val="pl"/>
        </w:rPr>
        <w:t xml:space="preserve">Umowę sporządzono w czterech jednobrzmiących egzemplarzach, 3 egzemplarze </w:t>
      </w:r>
      <w:r w:rsidRPr="002602F8">
        <w:rPr>
          <w:rStyle w:val="Bodytext"/>
          <w:rFonts w:ascii="Calibri" w:hAnsi="Calibri" w:cs="Calibri"/>
          <w:sz w:val="22"/>
          <w:szCs w:val="22"/>
          <w:lang w:val="pl"/>
        </w:rPr>
        <w:br/>
        <w:t>dla Zamawiającego i jeden egzemplarz dla Wykonawcy</w:t>
      </w:r>
      <w:r w:rsidR="00EC6F97" w:rsidRPr="0031254F">
        <w:rPr>
          <w:rFonts w:asciiTheme="minorHAnsi" w:hAnsiTheme="minorHAnsi" w:cstheme="minorHAnsi"/>
          <w:sz w:val="22"/>
          <w:szCs w:val="22"/>
        </w:rPr>
        <w:t>.</w:t>
      </w:r>
    </w:p>
    <w:p w14:paraId="09844A14" w14:textId="77777777" w:rsidR="0031254F" w:rsidRPr="0031254F" w:rsidRDefault="0031254F" w:rsidP="0031254F">
      <w:pPr>
        <w:pStyle w:val="Akapitzlist"/>
        <w:tabs>
          <w:tab w:val="left" w:pos="851"/>
        </w:tabs>
        <w:ind w:left="360"/>
        <w:jc w:val="both"/>
        <w:textAlignment w:val="auto"/>
        <w:rPr>
          <w:rFonts w:asciiTheme="minorHAnsi" w:hAnsiTheme="minorHAnsi" w:cstheme="minorHAnsi"/>
          <w:sz w:val="22"/>
          <w:szCs w:val="22"/>
        </w:rPr>
      </w:pPr>
    </w:p>
    <w:p w14:paraId="1776C714" w14:textId="77777777" w:rsidR="00CB2822" w:rsidRDefault="00CB2822" w:rsidP="00CB2822">
      <w:pPr>
        <w:rPr>
          <w:rFonts w:ascii="Calibri" w:hAnsi="Calibri" w:cs="Calibri"/>
          <w:u w:val="single"/>
        </w:rPr>
      </w:pPr>
      <w:r>
        <w:rPr>
          <w:rFonts w:ascii="Calibri" w:hAnsi="Calibri" w:cs="Calibri"/>
          <w:u w:val="single"/>
        </w:rPr>
        <w:t>Załączniki:</w:t>
      </w:r>
    </w:p>
    <w:p w14:paraId="42C00E00" w14:textId="77777777" w:rsidR="00CB2822" w:rsidRDefault="00CB2822" w:rsidP="00CB2822">
      <w:pPr>
        <w:pStyle w:val="Bezodstpw1"/>
        <w:numPr>
          <w:ilvl w:val="0"/>
          <w:numId w:val="46"/>
        </w:numPr>
        <w:rPr>
          <w:rFonts w:ascii="Calibri" w:hAnsi="Calibri" w:cs="Calibri"/>
          <w:sz w:val="20"/>
          <w:szCs w:val="20"/>
        </w:rPr>
      </w:pPr>
      <w:r w:rsidRPr="00F36A81">
        <w:rPr>
          <w:rFonts w:ascii="Calibri" w:hAnsi="Calibri" w:cs="Calibri"/>
          <w:sz w:val="20"/>
          <w:szCs w:val="20"/>
        </w:rPr>
        <w:t>Opis przedmiotu zamówienia</w:t>
      </w:r>
      <w:r>
        <w:rPr>
          <w:rFonts w:ascii="Calibri" w:hAnsi="Calibri" w:cs="Calibri"/>
          <w:sz w:val="20"/>
          <w:szCs w:val="20"/>
        </w:rPr>
        <w:t>;</w:t>
      </w:r>
      <w:r w:rsidRPr="00F36A81">
        <w:rPr>
          <w:rFonts w:ascii="Calibri" w:hAnsi="Calibri" w:cs="Calibri"/>
          <w:sz w:val="20"/>
          <w:szCs w:val="20"/>
        </w:rPr>
        <w:t xml:space="preserve"> </w:t>
      </w:r>
    </w:p>
    <w:p w14:paraId="5CE5F7A1" w14:textId="77777777" w:rsidR="00CB2822" w:rsidRDefault="00CB2822" w:rsidP="00CB2822">
      <w:pPr>
        <w:pStyle w:val="Bezodstpw1"/>
        <w:numPr>
          <w:ilvl w:val="0"/>
          <w:numId w:val="46"/>
        </w:numPr>
        <w:rPr>
          <w:rFonts w:ascii="Calibri" w:hAnsi="Calibri" w:cs="Calibri"/>
          <w:sz w:val="20"/>
          <w:szCs w:val="20"/>
        </w:rPr>
      </w:pPr>
      <w:r w:rsidRPr="00F36A81">
        <w:rPr>
          <w:rFonts w:ascii="Calibri" w:hAnsi="Calibri" w:cs="Calibri"/>
          <w:sz w:val="20"/>
          <w:szCs w:val="20"/>
        </w:rPr>
        <w:t>Formularz oferty</w:t>
      </w:r>
      <w:r>
        <w:rPr>
          <w:rFonts w:ascii="Calibri" w:hAnsi="Calibri" w:cs="Calibri"/>
          <w:sz w:val="20"/>
          <w:szCs w:val="20"/>
        </w:rPr>
        <w:t>;</w:t>
      </w:r>
    </w:p>
    <w:p w14:paraId="7D59CF53" w14:textId="77777777" w:rsidR="00CB2822" w:rsidRDefault="00CB2822" w:rsidP="00CB2822">
      <w:pPr>
        <w:pStyle w:val="Bezodstpw1"/>
        <w:numPr>
          <w:ilvl w:val="0"/>
          <w:numId w:val="46"/>
        </w:numPr>
        <w:rPr>
          <w:rFonts w:ascii="Calibri" w:hAnsi="Calibri" w:cs="Calibri"/>
          <w:sz w:val="20"/>
          <w:szCs w:val="20"/>
        </w:rPr>
      </w:pPr>
      <w:r w:rsidRPr="00F36A81">
        <w:rPr>
          <w:rFonts w:ascii="Calibri" w:hAnsi="Calibri" w:cs="Calibri"/>
          <w:sz w:val="20"/>
          <w:szCs w:val="20"/>
        </w:rPr>
        <w:t>Oświadczenie wykonawcy</w:t>
      </w:r>
      <w:r>
        <w:rPr>
          <w:rFonts w:ascii="Calibri" w:hAnsi="Calibri" w:cs="Calibri"/>
          <w:sz w:val="20"/>
          <w:szCs w:val="20"/>
        </w:rPr>
        <w:t>.</w:t>
      </w:r>
    </w:p>
    <w:p w14:paraId="2285E2FF" w14:textId="77777777" w:rsidR="00D30C2F" w:rsidRDefault="00D30C2F" w:rsidP="00D30C2F">
      <w:pPr>
        <w:suppressAutoHyphens/>
        <w:jc w:val="both"/>
        <w:rPr>
          <w:sz w:val="22"/>
          <w:szCs w:val="22"/>
        </w:rPr>
      </w:pPr>
    </w:p>
    <w:p w14:paraId="4C1F661F" w14:textId="77777777" w:rsidR="002C0069" w:rsidRPr="00AB1382" w:rsidRDefault="002C0069" w:rsidP="00AB1382">
      <w:pPr>
        <w:suppressAutoHyphens/>
        <w:jc w:val="both"/>
        <w:rPr>
          <w:sz w:val="22"/>
          <w:szCs w:val="22"/>
        </w:rPr>
      </w:pPr>
    </w:p>
    <w:p w14:paraId="6B9D81EF" w14:textId="065EF89B" w:rsidR="00E54671" w:rsidRPr="0031254F" w:rsidRDefault="00E54671" w:rsidP="00912DA0">
      <w:pPr>
        <w:jc w:val="both"/>
        <w:rPr>
          <w:rFonts w:asciiTheme="minorHAnsi" w:hAnsiTheme="minorHAnsi" w:cstheme="minorHAnsi"/>
          <w:b/>
          <w:sz w:val="22"/>
          <w:szCs w:val="22"/>
        </w:rPr>
      </w:pPr>
      <w:r w:rsidRPr="0031254F">
        <w:rPr>
          <w:rFonts w:asciiTheme="minorHAnsi" w:hAnsiTheme="minorHAnsi" w:cstheme="minorHAnsi"/>
          <w:b/>
          <w:sz w:val="22"/>
          <w:szCs w:val="22"/>
        </w:rPr>
        <w:t xml:space="preserve">      ZAMAWIAJĄCY:                                                                                  </w:t>
      </w:r>
      <w:r w:rsidR="00021AE5" w:rsidRPr="0031254F">
        <w:rPr>
          <w:rFonts w:asciiTheme="minorHAnsi" w:hAnsiTheme="minorHAnsi" w:cstheme="minorHAnsi"/>
          <w:b/>
          <w:sz w:val="22"/>
          <w:szCs w:val="22"/>
        </w:rPr>
        <w:t xml:space="preserve"> </w:t>
      </w:r>
      <w:r w:rsidR="0031254F">
        <w:rPr>
          <w:rFonts w:asciiTheme="minorHAnsi" w:hAnsiTheme="minorHAnsi" w:cstheme="minorHAnsi"/>
          <w:b/>
          <w:sz w:val="22"/>
          <w:szCs w:val="22"/>
        </w:rPr>
        <w:t xml:space="preserve">                 </w:t>
      </w:r>
      <w:r w:rsidR="0065020B" w:rsidRPr="0031254F">
        <w:rPr>
          <w:rFonts w:asciiTheme="minorHAnsi" w:hAnsiTheme="minorHAnsi" w:cstheme="minorHAnsi"/>
          <w:b/>
          <w:sz w:val="22"/>
          <w:szCs w:val="22"/>
        </w:rPr>
        <w:t>WYKONAWCA</w:t>
      </w:r>
      <w:r w:rsidRPr="0031254F">
        <w:rPr>
          <w:rFonts w:asciiTheme="minorHAnsi" w:hAnsiTheme="minorHAnsi" w:cstheme="minorHAnsi"/>
          <w:b/>
          <w:sz w:val="22"/>
          <w:szCs w:val="22"/>
        </w:rPr>
        <w:t>:</w:t>
      </w:r>
    </w:p>
    <w:p w14:paraId="148EA364" w14:textId="77777777" w:rsidR="00E54671" w:rsidRPr="00377DBD" w:rsidRDefault="00E54671" w:rsidP="00912DA0">
      <w:pPr>
        <w:jc w:val="both"/>
        <w:rPr>
          <w:sz w:val="22"/>
          <w:szCs w:val="22"/>
        </w:rPr>
      </w:pPr>
    </w:p>
    <w:p w14:paraId="3F1EE6A8" w14:textId="77777777" w:rsidR="00E54671" w:rsidRPr="00377DBD" w:rsidRDefault="00E54671" w:rsidP="00912DA0">
      <w:pPr>
        <w:jc w:val="both"/>
        <w:rPr>
          <w:sz w:val="22"/>
          <w:szCs w:val="22"/>
        </w:rPr>
      </w:pPr>
    </w:p>
    <w:p w14:paraId="1F837EC5" w14:textId="77777777" w:rsidR="00E54671" w:rsidRPr="00377DBD" w:rsidRDefault="00E54671" w:rsidP="00912DA0">
      <w:pPr>
        <w:jc w:val="both"/>
        <w:rPr>
          <w:sz w:val="22"/>
          <w:szCs w:val="22"/>
        </w:rPr>
      </w:pPr>
    </w:p>
    <w:p w14:paraId="12A306D6" w14:textId="77777777" w:rsidR="00E54671" w:rsidRDefault="005A7799" w:rsidP="00912DA0">
      <w:pPr>
        <w:jc w:val="both"/>
        <w:rPr>
          <w:sz w:val="22"/>
          <w:szCs w:val="22"/>
        </w:rPr>
      </w:pPr>
      <w:r>
        <w:rPr>
          <w:sz w:val="22"/>
          <w:szCs w:val="22"/>
        </w:rPr>
        <w:t xml:space="preserve"> </w:t>
      </w:r>
      <w:r w:rsidR="00D93A2C">
        <w:rPr>
          <w:sz w:val="22"/>
          <w:szCs w:val="22"/>
        </w:rPr>
        <w:t xml:space="preserve">……………………..….                                                                          </w:t>
      </w:r>
      <w:r w:rsidR="00D93A2C">
        <w:rPr>
          <w:sz w:val="22"/>
          <w:szCs w:val="22"/>
        </w:rPr>
        <w:tab/>
        <w:t>……………………………..</w:t>
      </w:r>
    </w:p>
    <w:sectPr w:rsidR="00E54671" w:rsidSect="00567811">
      <w:footerReference w:type="default" r:id="rId12"/>
      <w:pgSz w:w="11906" w:h="16838"/>
      <w:pgMar w:top="568" w:right="1274"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B1C" w14:textId="77777777" w:rsidR="00EF322B" w:rsidRDefault="00EF322B" w:rsidP="00BE4AAA">
      <w:r>
        <w:separator/>
      </w:r>
    </w:p>
  </w:endnote>
  <w:endnote w:type="continuationSeparator" w:id="0">
    <w:p w14:paraId="69FCFE3C" w14:textId="77777777" w:rsidR="00EF322B" w:rsidRDefault="00EF322B" w:rsidP="00BE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27734"/>
      <w:docPartObj>
        <w:docPartGallery w:val="Page Numbers (Bottom of Page)"/>
        <w:docPartUnique/>
      </w:docPartObj>
    </w:sdtPr>
    <w:sdtEndPr/>
    <w:sdtContent>
      <w:sdt>
        <w:sdtPr>
          <w:id w:val="-1769616900"/>
          <w:docPartObj>
            <w:docPartGallery w:val="Page Numbers (Top of Page)"/>
            <w:docPartUnique/>
          </w:docPartObj>
        </w:sdtPr>
        <w:sdtEndPr/>
        <w:sdtContent>
          <w:p w14:paraId="51277690" w14:textId="77777777" w:rsidR="00CB4322" w:rsidRDefault="00CB4322">
            <w:pPr>
              <w:pStyle w:val="Stopka"/>
              <w:jc w:val="right"/>
            </w:pPr>
            <w:r>
              <w:t xml:space="preserve">Strona </w:t>
            </w:r>
            <w:r w:rsidR="00F36543">
              <w:rPr>
                <w:b/>
                <w:bCs/>
              </w:rPr>
              <w:fldChar w:fldCharType="begin"/>
            </w:r>
            <w:r>
              <w:rPr>
                <w:b/>
                <w:bCs/>
              </w:rPr>
              <w:instrText>PAGE</w:instrText>
            </w:r>
            <w:r w:rsidR="00F36543">
              <w:rPr>
                <w:b/>
                <w:bCs/>
              </w:rPr>
              <w:fldChar w:fldCharType="separate"/>
            </w:r>
            <w:r w:rsidR="00D343AB">
              <w:rPr>
                <w:b/>
                <w:bCs/>
                <w:noProof/>
              </w:rPr>
              <w:t>1</w:t>
            </w:r>
            <w:r w:rsidR="00F36543">
              <w:rPr>
                <w:b/>
                <w:bCs/>
              </w:rPr>
              <w:fldChar w:fldCharType="end"/>
            </w:r>
            <w:r>
              <w:t xml:space="preserve"> z </w:t>
            </w:r>
            <w:r w:rsidR="00F36543">
              <w:rPr>
                <w:b/>
                <w:bCs/>
              </w:rPr>
              <w:fldChar w:fldCharType="begin"/>
            </w:r>
            <w:r>
              <w:rPr>
                <w:b/>
                <w:bCs/>
              </w:rPr>
              <w:instrText>NUMPAGES</w:instrText>
            </w:r>
            <w:r w:rsidR="00F36543">
              <w:rPr>
                <w:b/>
                <w:bCs/>
              </w:rPr>
              <w:fldChar w:fldCharType="separate"/>
            </w:r>
            <w:r w:rsidR="00D343AB">
              <w:rPr>
                <w:b/>
                <w:bCs/>
                <w:noProof/>
              </w:rPr>
              <w:t>4</w:t>
            </w:r>
            <w:r w:rsidR="00F36543">
              <w:rPr>
                <w:b/>
                <w:bCs/>
              </w:rPr>
              <w:fldChar w:fldCharType="end"/>
            </w:r>
          </w:p>
        </w:sdtContent>
      </w:sdt>
    </w:sdtContent>
  </w:sdt>
  <w:p w14:paraId="71FC5FDB" w14:textId="77777777" w:rsidR="00CB4322" w:rsidRDefault="00CB43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C9C7" w14:textId="77777777" w:rsidR="00EF322B" w:rsidRDefault="00EF322B" w:rsidP="00BE4AAA">
      <w:r>
        <w:separator/>
      </w:r>
    </w:p>
  </w:footnote>
  <w:footnote w:type="continuationSeparator" w:id="0">
    <w:p w14:paraId="73557D9A" w14:textId="77777777" w:rsidR="00EF322B" w:rsidRDefault="00EF322B" w:rsidP="00BE4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696"/>
    <w:multiLevelType w:val="multilevel"/>
    <w:tmpl w:val="63727E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B46038"/>
    <w:multiLevelType w:val="hybridMultilevel"/>
    <w:tmpl w:val="0AD4EB80"/>
    <w:lvl w:ilvl="0" w:tplc="52261048">
      <w:start w:val="1"/>
      <w:numFmt w:val="decimal"/>
      <w:lvlText w:val="%1."/>
      <w:lvlJc w:val="left"/>
      <w:pPr>
        <w:ind w:left="1647" w:hanging="360"/>
      </w:pPr>
      <w:rPr>
        <w:rFonts w:hint="default"/>
        <w:color w:val="auto"/>
        <w:sz w:val="22"/>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15:restartNumberingAfterBreak="0">
    <w:nsid w:val="05B51B0F"/>
    <w:multiLevelType w:val="hybridMultilevel"/>
    <w:tmpl w:val="D1A40B38"/>
    <w:lvl w:ilvl="0" w:tplc="D118FE38">
      <w:start w:val="1"/>
      <w:numFmt w:val="decimal"/>
      <w:lvlText w:val="%1."/>
      <w:lvlJc w:val="left"/>
      <w:pPr>
        <w:ind w:left="360" w:hanging="360"/>
      </w:pPr>
      <w:rPr>
        <w:rFonts w:ascii="Times New Roman" w:eastAsia="Times New Roman" w:hAnsi="Times New Roman" w:cs="Times New Roman"/>
        <w:b w:val="0"/>
        <w:color w:val="FF000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94D36"/>
    <w:multiLevelType w:val="hybridMultilevel"/>
    <w:tmpl w:val="6778D7F0"/>
    <w:lvl w:ilvl="0" w:tplc="513E207A">
      <w:start w:val="4"/>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330E72"/>
    <w:multiLevelType w:val="hybridMultilevel"/>
    <w:tmpl w:val="9FA884BC"/>
    <w:lvl w:ilvl="0" w:tplc="78A82EFE">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5" w15:restartNumberingAfterBreak="0">
    <w:nsid w:val="0B7E1DB5"/>
    <w:multiLevelType w:val="multilevel"/>
    <w:tmpl w:val="BEA8D6A0"/>
    <w:lvl w:ilvl="0">
      <w:start w:val="1"/>
      <w:numFmt w:val="decimal"/>
      <w:lvlText w:val="%1."/>
      <w:lvlJc w:val="left"/>
      <w:pPr>
        <w:tabs>
          <w:tab w:val="num" w:pos="360"/>
        </w:tabs>
        <w:ind w:left="360" w:hanging="360"/>
      </w:pPr>
      <w:rPr>
        <w:rFonts w:ascii="Times New Roman" w:eastAsia="Times New Roman" w:hAnsi="Times New Roman" w:cs="Times New Roman"/>
        <w:b w:val="0"/>
        <w:color w:val="FF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E2642B"/>
    <w:multiLevelType w:val="hybridMultilevel"/>
    <w:tmpl w:val="3690985A"/>
    <w:lvl w:ilvl="0" w:tplc="9530FE36">
      <w:start w:val="1"/>
      <w:numFmt w:val="bullet"/>
      <w:lvlText w:val="-"/>
      <w:lvlJc w:val="left"/>
      <w:pPr>
        <w:tabs>
          <w:tab w:val="num" w:pos="720"/>
        </w:tabs>
        <w:ind w:left="720" w:hanging="360"/>
      </w:pPr>
      <w:rPr>
        <w:rFonts w:ascii="Courier New" w:hAnsi="Courier New" w:hint="default"/>
      </w:rPr>
    </w:lvl>
    <w:lvl w:ilvl="1" w:tplc="93769A7A">
      <w:start w:val="1"/>
      <w:numFmt w:val="bullet"/>
      <w:lvlText w:val="-"/>
      <w:lvlJc w:val="left"/>
      <w:pPr>
        <w:tabs>
          <w:tab w:val="num" w:pos="540"/>
        </w:tabs>
        <w:ind w:left="540" w:hanging="360"/>
      </w:pPr>
      <w:rPr>
        <w:rFonts w:ascii="Times New Roman" w:eastAsia="Times New Roman" w:hAnsi="Times New Roman" w:cs="Times New Roman"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552767"/>
    <w:multiLevelType w:val="hybridMultilevel"/>
    <w:tmpl w:val="95EC03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026CCB"/>
    <w:multiLevelType w:val="hybridMultilevel"/>
    <w:tmpl w:val="B4C682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C3279"/>
    <w:multiLevelType w:val="hybridMultilevel"/>
    <w:tmpl w:val="C190356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6EA3821"/>
    <w:multiLevelType w:val="hybridMultilevel"/>
    <w:tmpl w:val="02DAB25A"/>
    <w:lvl w:ilvl="0" w:tplc="AE2A2314">
      <w:start w:val="4"/>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00193"/>
    <w:multiLevelType w:val="hybridMultilevel"/>
    <w:tmpl w:val="E0E444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D35C40"/>
    <w:multiLevelType w:val="hybridMultilevel"/>
    <w:tmpl w:val="75E08796"/>
    <w:lvl w:ilvl="0" w:tplc="4CD4CD44">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F2683F"/>
    <w:multiLevelType w:val="hybridMultilevel"/>
    <w:tmpl w:val="B26C6196"/>
    <w:lvl w:ilvl="0" w:tplc="0415000F">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2490815"/>
    <w:multiLevelType w:val="hybridMultilevel"/>
    <w:tmpl w:val="2762662A"/>
    <w:lvl w:ilvl="0" w:tplc="04150015">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F50C4"/>
    <w:multiLevelType w:val="hybridMultilevel"/>
    <w:tmpl w:val="47C0EC4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D246B5"/>
    <w:multiLevelType w:val="hybridMultilevel"/>
    <w:tmpl w:val="9C1A39D8"/>
    <w:lvl w:ilvl="0" w:tplc="0415000F">
      <w:start w:val="1"/>
      <w:numFmt w:val="decimal"/>
      <w:lvlText w:val="%1."/>
      <w:lvlJc w:val="left"/>
      <w:pPr>
        <w:tabs>
          <w:tab w:val="num" w:pos="360"/>
        </w:tabs>
        <w:ind w:left="360" w:hanging="360"/>
      </w:pPr>
      <w:rPr>
        <w:rFonts w:hint="default"/>
        <w:b w:val="0"/>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F6F62A4"/>
    <w:multiLevelType w:val="hybridMultilevel"/>
    <w:tmpl w:val="988CB64A"/>
    <w:lvl w:ilvl="0" w:tplc="E7EA80C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18445D0"/>
    <w:multiLevelType w:val="hybridMultilevel"/>
    <w:tmpl w:val="7C786E9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6340E1"/>
    <w:multiLevelType w:val="hybridMultilevel"/>
    <w:tmpl w:val="67ACB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44589"/>
    <w:multiLevelType w:val="multilevel"/>
    <w:tmpl w:val="6DA0347C"/>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7"/>
      <w:numFmt w:val="decimal"/>
      <w:lvlText w:val="%3."/>
      <w:lvlJc w:val="left"/>
      <w:pPr>
        <w:ind w:left="142"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6">
      <w:start w:val="1"/>
      <w:numFmt w:val="decimal"/>
      <w:lvlText w:val="%7."/>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8">
      <w:start w:val="1"/>
      <w:numFmt w:val="decimal"/>
      <w:lvlText w:val="%9."/>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abstractNum>
  <w:abstractNum w:abstractNumId="21" w15:restartNumberingAfterBreak="0">
    <w:nsid w:val="364376D7"/>
    <w:multiLevelType w:val="hybridMultilevel"/>
    <w:tmpl w:val="7F149BEE"/>
    <w:lvl w:ilvl="0" w:tplc="68E20D88">
      <w:start w:val="1"/>
      <w:numFmt w:val="decimal"/>
      <w:lvlText w:val="%1."/>
      <w:lvlJc w:val="left"/>
      <w:pPr>
        <w:ind w:left="360" w:hanging="360"/>
      </w:pPr>
      <w:rPr>
        <w:rFonts w:eastAsia="Calibr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36599B"/>
    <w:multiLevelType w:val="hybridMultilevel"/>
    <w:tmpl w:val="679AE4A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79D4A3D"/>
    <w:multiLevelType w:val="hybridMultilevel"/>
    <w:tmpl w:val="54BC0F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E86823"/>
    <w:multiLevelType w:val="hybridMultilevel"/>
    <w:tmpl w:val="5D46A3DC"/>
    <w:lvl w:ilvl="0" w:tplc="97B8D8AA">
      <w:start w:val="5"/>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E5BB9"/>
    <w:multiLevelType w:val="hybridMultilevel"/>
    <w:tmpl w:val="136EAA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05249B9"/>
    <w:multiLevelType w:val="hybridMultilevel"/>
    <w:tmpl w:val="975410EE"/>
    <w:lvl w:ilvl="0" w:tplc="A4001AB2">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20748"/>
    <w:multiLevelType w:val="hybridMultilevel"/>
    <w:tmpl w:val="4006800E"/>
    <w:lvl w:ilvl="0" w:tplc="30802850">
      <w:start w:val="1"/>
      <w:numFmt w:val="decimal"/>
      <w:lvlText w:val="%1."/>
      <w:lvlJc w:val="left"/>
      <w:pPr>
        <w:ind w:left="644"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3612CC"/>
    <w:multiLevelType w:val="hybridMultilevel"/>
    <w:tmpl w:val="DE3410DE"/>
    <w:lvl w:ilvl="0" w:tplc="8D5ECC48">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DF6BE2"/>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DD5E91"/>
    <w:multiLevelType w:val="hybridMultilevel"/>
    <w:tmpl w:val="711A5D6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4FDB583E"/>
    <w:multiLevelType w:val="hybridMultilevel"/>
    <w:tmpl w:val="34B21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492260"/>
    <w:multiLevelType w:val="hybridMultilevel"/>
    <w:tmpl w:val="0642606A"/>
    <w:lvl w:ilvl="0" w:tplc="9530FE36">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1241EF"/>
    <w:multiLevelType w:val="hybridMultilevel"/>
    <w:tmpl w:val="8466C8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62B7A3A"/>
    <w:multiLevelType w:val="hybridMultilevel"/>
    <w:tmpl w:val="A64E9CB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B8E0636">
      <w:start w:val="1"/>
      <w:numFmt w:val="decimal"/>
      <w:lvlText w:val="%4."/>
      <w:lvlJc w:val="left"/>
      <w:pPr>
        <w:ind w:left="2880" w:hanging="360"/>
      </w:pPr>
      <w:rPr>
        <w:b w:val="0"/>
        <w:color w:val="FF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42746B"/>
    <w:multiLevelType w:val="hybridMultilevel"/>
    <w:tmpl w:val="E0E444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E8156A5"/>
    <w:multiLevelType w:val="hybridMultilevel"/>
    <w:tmpl w:val="783C3A80"/>
    <w:lvl w:ilvl="0" w:tplc="0415000F">
      <w:start w:val="1"/>
      <w:numFmt w:val="decimal"/>
      <w:lvlText w:val="%1."/>
      <w:lvlJc w:val="left"/>
      <w:pPr>
        <w:ind w:left="360" w:hanging="360"/>
      </w:pPr>
    </w:lvl>
    <w:lvl w:ilvl="1" w:tplc="CB785380">
      <w:start w:val="1"/>
      <w:numFmt w:val="decimal"/>
      <w:lvlText w:val="%2)"/>
      <w:lvlJc w:val="left"/>
      <w:pPr>
        <w:ind w:left="72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643718"/>
    <w:multiLevelType w:val="hybridMultilevel"/>
    <w:tmpl w:val="82022314"/>
    <w:lvl w:ilvl="0" w:tplc="342CD16C">
      <w:start w:val="6"/>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A4E4C"/>
    <w:multiLevelType w:val="hybridMultilevel"/>
    <w:tmpl w:val="27960D60"/>
    <w:lvl w:ilvl="0" w:tplc="96B66F2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715029"/>
    <w:multiLevelType w:val="hybridMultilevel"/>
    <w:tmpl w:val="3968A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03401"/>
    <w:multiLevelType w:val="hybridMultilevel"/>
    <w:tmpl w:val="B7A2345E"/>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442B41"/>
    <w:multiLevelType w:val="hybridMultilevel"/>
    <w:tmpl w:val="959E791A"/>
    <w:lvl w:ilvl="0" w:tplc="04150015">
      <w:start w:val="1"/>
      <w:numFmt w:val="upp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6450C"/>
    <w:multiLevelType w:val="multilevel"/>
    <w:tmpl w:val="9CAE4B8A"/>
    <w:lvl w:ilvl="0">
      <w:start w:val="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2"/>
      <w:numFmt w:val="decimal"/>
      <w:lvlText w:val="%3."/>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11D2B32"/>
    <w:multiLevelType w:val="hybridMultilevel"/>
    <w:tmpl w:val="B574B70A"/>
    <w:lvl w:ilvl="0" w:tplc="A1DC15E8">
      <w:start w:val="1"/>
      <w:numFmt w:val="decimal"/>
      <w:lvlText w:val="%1."/>
      <w:lvlJc w:val="left"/>
      <w:pPr>
        <w:ind w:left="720" w:hanging="360"/>
      </w:pPr>
      <w:rPr>
        <w:rFonts w:asciiTheme="minorHAnsi" w:eastAsia="Times New Roman"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5404DD"/>
    <w:multiLevelType w:val="hybridMultilevel"/>
    <w:tmpl w:val="B26C6196"/>
    <w:lvl w:ilvl="0" w:tplc="0415000F">
      <w:start w:val="1"/>
      <w:numFmt w:val="decimal"/>
      <w:lvlText w:val="%1."/>
      <w:lvlJc w:val="left"/>
      <w:pPr>
        <w:tabs>
          <w:tab w:val="num" w:pos="360"/>
        </w:tabs>
        <w:ind w:left="360" w:hanging="360"/>
      </w:pPr>
      <w:rPr>
        <w:rFonts w:hint="default"/>
        <w:b w:val="0"/>
        <w:u w:val="none"/>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EAD15ED"/>
    <w:multiLevelType w:val="hybridMultilevel"/>
    <w:tmpl w:val="489052F2"/>
    <w:lvl w:ilvl="0" w:tplc="61161C0C">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34"/>
  </w:num>
  <w:num w:numId="3">
    <w:abstractNumId w:val="38"/>
  </w:num>
  <w:num w:numId="4">
    <w:abstractNumId w:val="2"/>
  </w:num>
  <w:num w:numId="5">
    <w:abstractNumId w:val="24"/>
  </w:num>
  <w:num w:numId="6">
    <w:abstractNumId w:val="37"/>
  </w:num>
  <w:num w:numId="7">
    <w:abstractNumId w:val="32"/>
  </w:num>
  <w:num w:numId="8">
    <w:abstractNumId w:val="6"/>
  </w:num>
  <w:num w:numId="9">
    <w:abstractNumId w:val="13"/>
  </w:num>
  <w:num w:numId="10">
    <w:abstractNumId w:val="5"/>
  </w:num>
  <w:num w:numId="11">
    <w:abstractNumId w:val="39"/>
  </w:num>
  <w:num w:numId="12">
    <w:abstractNumId w:val="3"/>
  </w:num>
  <w:num w:numId="13">
    <w:abstractNumId w:val="21"/>
  </w:num>
  <w:num w:numId="14">
    <w:abstractNumId w:val="45"/>
  </w:num>
  <w:num w:numId="15">
    <w:abstractNumId w:val="22"/>
  </w:num>
  <w:num w:numId="16">
    <w:abstractNumId w:val="12"/>
  </w:num>
  <w:num w:numId="17">
    <w:abstractNumId w:val="16"/>
  </w:num>
  <w:num w:numId="18">
    <w:abstractNumId w:val="10"/>
  </w:num>
  <w:num w:numId="19">
    <w:abstractNumId w:val="27"/>
  </w:num>
  <w:num w:numId="20">
    <w:abstractNumId w:val="30"/>
  </w:num>
  <w:num w:numId="21">
    <w:abstractNumId w:val="15"/>
  </w:num>
  <w:num w:numId="22">
    <w:abstractNumId w:val="1"/>
  </w:num>
  <w:num w:numId="23">
    <w:abstractNumId w:val="26"/>
  </w:num>
  <w:num w:numId="24">
    <w:abstractNumId w:val="28"/>
  </w:num>
  <w:num w:numId="25">
    <w:abstractNumId w:val="9"/>
  </w:num>
  <w:num w:numId="26">
    <w:abstractNumId w:val="43"/>
  </w:num>
  <w:num w:numId="27">
    <w:abstractNumId w:val="20"/>
  </w:num>
  <w:num w:numId="28">
    <w:abstractNumId w:val="23"/>
  </w:num>
  <w:num w:numId="29">
    <w:abstractNumId w:val="8"/>
  </w:num>
  <w:num w:numId="30">
    <w:abstractNumId w:val="18"/>
  </w:num>
  <w:num w:numId="31">
    <w:abstractNumId w:val="35"/>
  </w:num>
  <w:num w:numId="32">
    <w:abstractNumId w:val="33"/>
  </w:num>
  <w:num w:numId="33">
    <w:abstractNumId w:val="41"/>
  </w:num>
  <w:num w:numId="34">
    <w:abstractNumId w:val="11"/>
  </w:num>
  <w:num w:numId="35">
    <w:abstractNumId w:val="17"/>
  </w:num>
  <w:num w:numId="36">
    <w:abstractNumId w:val="14"/>
  </w:num>
  <w:num w:numId="37">
    <w:abstractNumId w:val="7"/>
  </w:num>
  <w:num w:numId="38">
    <w:abstractNumId w:val="25"/>
  </w:num>
  <w:num w:numId="39">
    <w:abstractNumId w:val="19"/>
  </w:num>
  <w:num w:numId="40">
    <w:abstractNumId w:val="42"/>
  </w:num>
  <w:num w:numId="41">
    <w:abstractNumId w:val="4"/>
  </w:num>
  <w:num w:numId="42">
    <w:abstractNumId w:val="29"/>
  </w:num>
  <w:num w:numId="43">
    <w:abstractNumId w:val="36"/>
  </w:num>
  <w:num w:numId="44">
    <w:abstractNumId w:val="44"/>
  </w:num>
  <w:num w:numId="45">
    <w:abstractNumId w:val="0"/>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A0"/>
    <w:rsid w:val="00003CAC"/>
    <w:rsid w:val="00007517"/>
    <w:rsid w:val="0001631D"/>
    <w:rsid w:val="00021AE5"/>
    <w:rsid w:val="000269EB"/>
    <w:rsid w:val="000356C2"/>
    <w:rsid w:val="00036029"/>
    <w:rsid w:val="00040615"/>
    <w:rsid w:val="00045EE7"/>
    <w:rsid w:val="000467E8"/>
    <w:rsid w:val="0004703F"/>
    <w:rsid w:val="0005775B"/>
    <w:rsid w:val="00060607"/>
    <w:rsid w:val="00060E69"/>
    <w:rsid w:val="00062A1B"/>
    <w:rsid w:val="00063AEC"/>
    <w:rsid w:val="00064710"/>
    <w:rsid w:val="00064C58"/>
    <w:rsid w:val="00064F05"/>
    <w:rsid w:val="0006679E"/>
    <w:rsid w:val="00067D47"/>
    <w:rsid w:val="0007200B"/>
    <w:rsid w:val="000724BA"/>
    <w:rsid w:val="000734EC"/>
    <w:rsid w:val="000771AD"/>
    <w:rsid w:val="00080A94"/>
    <w:rsid w:val="000859CA"/>
    <w:rsid w:val="0009482C"/>
    <w:rsid w:val="00094DF7"/>
    <w:rsid w:val="0009502C"/>
    <w:rsid w:val="000A1A24"/>
    <w:rsid w:val="000A1D45"/>
    <w:rsid w:val="000A2443"/>
    <w:rsid w:val="000A55C4"/>
    <w:rsid w:val="000A7EF7"/>
    <w:rsid w:val="000B0641"/>
    <w:rsid w:val="000B10B7"/>
    <w:rsid w:val="000C01D6"/>
    <w:rsid w:val="000C2393"/>
    <w:rsid w:val="000C7BA8"/>
    <w:rsid w:val="000D3F9A"/>
    <w:rsid w:val="000D4229"/>
    <w:rsid w:val="000D6488"/>
    <w:rsid w:val="000E3940"/>
    <w:rsid w:val="000E4978"/>
    <w:rsid w:val="000E6647"/>
    <w:rsid w:val="000E75DF"/>
    <w:rsid w:val="000F26CC"/>
    <w:rsid w:val="000F7DFC"/>
    <w:rsid w:val="001004A8"/>
    <w:rsid w:val="00104126"/>
    <w:rsid w:val="00107FB8"/>
    <w:rsid w:val="0011602E"/>
    <w:rsid w:val="00126BA6"/>
    <w:rsid w:val="00132160"/>
    <w:rsid w:val="00133F40"/>
    <w:rsid w:val="00142700"/>
    <w:rsid w:val="001472A6"/>
    <w:rsid w:val="00150243"/>
    <w:rsid w:val="00150D16"/>
    <w:rsid w:val="00152DDE"/>
    <w:rsid w:val="00153377"/>
    <w:rsid w:val="0015519D"/>
    <w:rsid w:val="00162160"/>
    <w:rsid w:val="0016299C"/>
    <w:rsid w:val="00177515"/>
    <w:rsid w:val="001848E2"/>
    <w:rsid w:val="001853F8"/>
    <w:rsid w:val="00185C69"/>
    <w:rsid w:val="00186EDB"/>
    <w:rsid w:val="001912E0"/>
    <w:rsid w:val="00191650"/>
    <w:rsid w:val="001951B5"/>
    <w:rsid w:val="00197483"/>
    <w:rsid w:val="001A76B1"/>
    <w:rsid w:val="001B07E2"/>
    <w:rsid w:val="001B0FFE"/>
    <w:rsid w:val="001B4BFE"/>
    <w:rsid w:val="001B5530"/>
    <w:rsid w:val="001B791D"/>
    <w:rsid w:val="001C09B8"/>
    <w:rsid w:val="001C0E22"/>
    <w:rsid w:val="001C6E54"/>
    <w:rsid w:val="001D3237"/>
    <w:rsid w:val="001E56FD"/>
    <w:rsid w:val="001F2F90"/>
    <w:rsid w:val="001F3509"/>
    <w:rsid w:val="001F48C2"/>
    <w:rsid w:val="001F6432"/>
    <w:rsid w:val="002011BC"/>
    <w:rsid w:val="00201679"/>
    <w:rsid w:val="00211A5F"/>
    <w:rsid w:val="00212B2D"/>
    <w:rsid w:val="00215DF2"/>
    <w:rsid w:val="00216C01"/>
    <w:rsid w:val="00221E88"/>
    <w:rsid w:val="00223B03"/>
    <w:rsid w:val="0023231C"/>
    <w:rsid w:val="00232B61"/>
    <w:rsid w:val="00233D09"/>
    <w:rsid w:val="00240802"/>
    <w:rsid w:val="00242DB6"/>
    <w:rsid w:val="00243132"/>
    <w:rsid w:val="002460A7"/>
    <w:rsid w:val="00246C3B"/>
    <w:rsid w:val="00260867"/>
    <w:rsid w:val="0026722F"/>
    <w:rsid w:val="00271497"/>
    <w:rsid w:val="00271D15"/>
    <w:rsid w:val="00271E06"/>
    <w:rsid w:val="00273923"/>
    <w:rsid w:val="00277204"/>
    <w:rsid w:val="00286983"/>
    <w:rsid w:val="00291D65"/>
    <w:rsid w:val="002952B8"/>
    <w:rsid w:val="002A0718"/>
    <w:rsid w:val="002A683B"/>
    <w:rsid w:val="002B2992"/>
    <w:rsid w:val="002B3E2E"/>
    <w:rsid w:val="002B775C"/>
    <w:rsid w:val="002C0069"/>
    <w:rsid w:val="002C0B19"/>
    <w:rsid w:val="002C6436"/>
    <w:rsid w:val="002C7756"/>
    <w:rsid w:val="002D0CE6"/>
    <w:rsid w:val="002D1A19"/>
    <w:rsid w:val="002D1FCF"/>
    <w:rsid w:val="002E1F55"/>
    <w:rsid w:val="002E6D68"/>
    <w:rsid w:val="002E6F31"/>
    <w:rsid w:val="002E71A2"/>
    <w:rsid w:val="002E7CEC"/>
    <w:rsid w:val="002F137F"/>
    <w:rsid w:val="002F185C"/>
    <w:rsid w:val="002F4E99"/>
    <w:rsid w:val="002F5A96"/>
    <w:rsid w:val="00301010"/>
    <w:rsid w:val="003037C9"/>
    <w:rsid w:val="00306059"/>
    <w:rsid w:val="00307B37"/>
    <w:rsid w:val="0031254F"/>
    <w:rsid w:val="00315963"/>
    <w:rsid w:val="0031777C"/>
    <w:rsid w:val="00321777"/>
    <w:rsid w:val="00323FF0"/>
    <w:rsid w:val="00333AF6"/>
    <w:rsid w:val="00337080"/>
    <w:rsid w:val="00340228"/>
    <w:rsid w:val="00343C5A"/>
    <w:rsid w:val="00361DA1"/>
    <w:rsid w:val="00361FAE"/>
    <w:rsid w:val="00363DB3"/>
    <w:rsid w:val="003719C4"/>
    <w:rsid w:val="0037374C"/>
    <w:rsid w:val="00377DBD"/>
    <w:rsid w:val="003815DC"/>
    <w:rsid w:val="0038285F"/>
    <w:rsid w:val="00383C92"/>
    <w:rsid w:val="00387049"/>
    <w:rsid w:val="00393C17"/>
    <w:rsid w:val="003A415F"/>
    <w:rsid w:val="003A7B48"/>
    <w:rsid w:val="003B19BF"/>
    <w:rsid w:val="003B245E"/>
    <w:rsid w:val="003B7CFF"/>
    <w:rsid w:val="003C0DDB"/>
    <w:rsid w:val="003C3C9F"/>
    <w:rsid w:val="003C49BC"/>
    <w:rsid w:val="003C5D66"/>
    <w:rsid w:val="003C7E10"/>
    <w:rsid w:val="003D0422"/>
    <w:rsid w:val="003D0CAE"/>
    <w:rsid w:val="003D19F8"/>
    <w:rsid w:val="003D4D84"/>
    <w:rsid w:val="003D7C27"/>
    <w:rsid w:val="003E0AE1"/>
    <w:rsid w:val="003E1751"/>
    <w:rsid w:val="003E61A6"/>
    <w:rsid w:val="004023BA"/>
    <w:rsid w:val="00414C83"/>
    <w:rsid w:val="00417C99"/>
    <w:rsid w:val="004222D3"/>
    <w:rsid w:val="00422642"/>
    <w:rsid w:val="0042776B"/>
    <w:rsid w:val="00432D23"/>
    <w:rsid w:val="00440E14"/>
    <w:rsid w:val="00444A77"/>
    <w:rsid w:val="00446D0D"/>
    <w:rsid w:val="00447A0B"/>
    <w:rsid w:val="004503FE"/>
    <w:rsid w:val="00456627"/>
    <w:rsid w:val="00456A6E"/>
    <w:rsid w:val="00457D53"/>
    <w:rsid w:val="004632A3"/>
    <w:rsid w:val="00465203"/>
    <w:rsid w:val="004672FB"/>
    <w:rsid w:val="0046757D"/>
    <w:rsid w:val="004725E5"/>
    <w:rsid w:val="00472EDA"/>
    <w:rsid w:val="00473A63"/>
    <w:rsid w:val="004740BB"/>
    <w:rsid w:val="004761F1"/>
    <w:rsid w:val="00480F2F"/>
    <w:rsid w:val="00482BE0"/>
    <w:rsid w:val="00484702"/>
    <w:rsid w:val="0048517E"/>
    <w:rsid w:val="00485C01"/>
    <w:rsid w:val="004B16D7"/>
    <w:rsid w:val="004C2EE4"/>
    <w:rsid w:val="004C4687"/>
    <w:rsid w:val="004C788A"/>
    <w:rsid w:val="004D0AB3"/>
    <w:rsid w:val="004D4A81"/>
    <w:rsid w:val="004E108C"/>
    <w:rsid w:val="004E693A"/>
    <w:rsid w:val="004F167C"/>
    <w:rsid w:val="005002AF"/>
    <w:rsid w:val="00500889"/>
    <w:rsid w:val="00516CC2"/>
    <w:rsid w:val="00525538"/>
    <w:rsid w:val="00532366"/>
    <w:rsid w:val="00533117"/>
    <w:rsid w:val="00535217"/>
    <w:rsid w:val="00535916"/>
    <w:rsid w:val="00536C9E"/>
    <w:rsid w:val="00541CCA"/>
    <w:rsid w:val="00543593"/>
    <w:rsid w:val="00544197"/>
    <w:rsid w:val="00565BE2"/>
    <w:rsid w:val="00567811"/>
    <w:rsid w:val="0057611E"/>
    <w:rsid w:val="00581F35"/>
    <w:rsid w:val="0058601F"/>
    <w:rsid w:val="00591E25"/>
    <w:rsid w:val="005A420B"/>
    <w:rsid w:val="005A5CA1"/>
    <w:rsid w:val="005A7795"/>
    <w:rsid w:val="005A7799"/>
    <w:rsid w:val="005B3B8E"/>
    <w:rsid w:val="005C0B54"/>
    <w:rsid w:val="005C45F0"/>
    <w:rsid w:val="005C58D0"/>
    <w:rsid w:val="005C60BB"/>
    <w:rsid w:val="005C7C16"/>
    <w:rsid w:val="005D2ED2"/>
    <w:rsid w:val="005D4C60"/>
    <w:rsid w:val="005D649E"/>
    <w:rsid w:val="005D6A19"/>
    <w:rsid w:val="005E23D8"/>
    <w:rsid w:val="005E3A63"/>
    <w:rsid w:val="005E5A35"/>
    <w:rsid w:val="005E6933"/>
    <w:rsid w:val="005E6D48"/>
    <w:rsid w:val="005F6740"/>
    <w:rsid w:val="006017F9"/>
    <w:rsid w:val="006024CB"/>
    <w:rsid w:val="006043B8"/>
    <w:rsid w:val="00605463"/>
    <w:rsid w:val="006165E5"/>
    <w:rsid w:val="006177E9"/>
    <w:rsid w:val="00624E5A"/>
    <w:rsid w:val="006265AC"/>
    <w:rsid w:val="00631056"/>
    <w:rsid w:val="00633835"/>
    <w:rsid w:val="006348EC"/>
    <w:rsid w:val="006371C1"/>
    <w:rsid w:val="00645C37"/>
    <w:rsid w:val="0065020B"/>
    <w:rsid w:val="00651BB2"/>
    <w:rsid w:val="00654B3A"/>
    <w:rsid w:val="006553BF"/>
    <w:rsid w:val="00657447"/>
    <w:rsid w:val="00663902"/>
    <w:rsid w:val="00663BC2"/>
    <w:rsid w:val="00671605"/>
    <w:rsid w:val="006807EC"/>
    <w:rsid w:val="00682210"/>
    <w:rsid w:val="006828F5"/>
    <w:rsid w:val="0068412C"/>
    <w:rsid w:val="00685410"/>
    <w:rsid w:val="0068720F"/>
    <w:rsid w:val="00687504"/>
    <w:rsid w:val="00690304"/>
    <w:rsid w:val="00690744"/>
    <w:rsid w:val="006A19DA"/>
    <w:rsid w:val="006A7B71"/>
    <w:rsid w:val="006B197D"/>
    <w:rsid w:val="006B19BD"/>
    <w:rsid w:val="006B33CD"/>
    <w:rsid w:val="006B4338"/>
    <w:rsid w:val="006C1A10"/>
    <w:rsid w:val="006C25EB"/>
    <w:rsid w:val="006C5FFC"/>
    <w:rsid w:val="006D547C"/>
    <w:rsid w:val="006E535E"/>
    <w:rsid w:val="006F1756"/>
    <w:rsid w:val="006F2F13"/>
    <w:rsid w:val="006F4230"/>
    <w:rsid w:val="006F5998"/>
    <w:rsid w:val="007002EA"/>
    <w:rsid w:val="00700C25"/>
    <w:rsid w:val="00702EDB"/>
    <w:rsid w:val="00704D6A"/>
    <w:rsid w:val="00705710"/>
    <w:rsid w:val="00706DC4"/>
    <w:rsid w:val="00710063"/>
    <w:rsid w:val="0071052F"/>
    <w:rsid w:val="00715E20"/>
    <w:rsid w:val="00720842"/>
    <w:rsid w:val="00721403"/>
    <w:rsid w:val="0072206D"/>
    <w:rsid w:val="007225C1"/>
    <w:rsid w:val="00726FA7"/>
    <w:rsid w:val="00730391"/>
    <w:rsid w:val="00730E7C"/>
    <w:rsid w:val="00730F04"/>
    <w:rsid w:val="007320CF"/>
    <w:rsid w:val="00761FBC"/>
    <w:rsid w:val="00771EE2"/>
    <w:rsid w:val="007733D0"/>
    <w:rsid w:val="00774603"/>
    <w:rsid w:val="00774D65"/>
    <w:rsid w:val="007751A9"/>
    <w:rsid w:val="0077765C"/>
    <w:rsid w:val="00780901"/>
    <w:rsid w:val="00794C87"/>
    <w:rsid w:val="007A1511"/>
    <w:rsid w:val="007A35DB"/>
    <w:rsid w:val="007A4747"/>
    <w:rsid w:val="007A6C25"/>
    <w:rsid w:val="007A6F45"/>
    <w:rsid w:val="007A7222"/>
    <w:rsid w:val="007B0309"/>
    <w:rsid w:val="007B34CA"/>
    <w:rsid w:val="007B54B0"/>
    <w:rsid w:val="007B74AB"/>
    <w:rsid w:val="007B7CAE"/>
    <w:rsid w:val="007C09E5"/>
    <w:rsid w:val="007C3CE2"/>
    <w:rsid w:val="007D1817"/>
    <w:rsid w:val="007D3BCA"/>
    <w:rsid w:val="007F3283"/>
    <w:rsid w:val="007F53E3"/>
    <w:rsid w:val="0080512A"/>
    <w:rsid w:val="0080692D"/>
    <w:rsid w:val="00807141"/>
    <w:rsid w:val="008076DE"/>
    <w:rsid w:val="008110ED"/>
    <w:rsid w:val="0082010D"/>
    <w:rsid w:val="0083167C"/>
    <w:rsid w:val="00833791"/>
    <w:rsid w:val="00834BFE"/>
    <w:rsid w:val="00837C76"/>
    <w:rsid w:val="00846F0C"/>
    <w:rsid w:val="00857065"/>
    <w:rsid w:val="00861A2B"/>
    <w:rsid w:val="008711CC"/>
    <w:rsid w:val="00880DE6"/>
    <w:rsid w:val="00881CB6"/>
    <w:rsid w:val="00882D44"/>
    <w:rsid w:val="00884E3F"/>
    <w:rsid w:val="00886E9A"/>
    <w:rsid w:val="00890D12"/>
    <w:rsid w:val="0089222B"/>
    <w:rsid w:val="0089473D"/>
    <w:rsid w:val="00896B29"/>
    <w:rsid w:val="0089752C"/>
    <w:rsid w:val="008A253C"/>
    <w:rsid w:val="008A260E"/>
    <w:rsid w:val="008A2FC4"/>
    <w:rsid w:val="008A3222"/>
    <w:rsid w:val="008A6D31"/>
    <w:rsid w:val="008A6F98"/>
    <w:rsid w:val="008C2391"/>
    <w:rsid w:val="008C5694"/>
    <w:rsid w:val="008C7887"/>
    <w:rsid w:val="008D3DA1"/>
    <w:rsid w:val="008D4581"/>
    <w:rsid w:val="008E4CC7"/>
    <w:rsid w:val="008F057E"/>
    <w:rsid w:val="0090060C"/>
    <w:rsid w:val="00900A05"/>
    <w:rsid w:val="00900E1D"/>
    <w:rsid w:val="009020BA"/>
    <w:rsid w:val="00902CEE"/>
    <w:rsid w:val="0090327C"/>
    <w:rsid w:val="00903456"/>
    <w:rsid w:val="00904EC1"/>
    <w:rsid w:val="00907D77"/>
    <w:rsid w:val="00912DA0"/>
    <w:rsid w:val="0091403B"/>
    <w:rsid w:val="0091538B"/>
    <w:rsid w:val="0091567A"/>
    <w:rsid w:val="009205D6"/>
    <w:rsid w:val="00920FD0"/>
    <w:rsid w:val="009268A6"/>
    <w:rsid w:val="009306C5"/>
    <w:rsid w:val="009318FF"/>
    <w:rsid w:val="00932B94"/>
    <w:rsid w:val="00941E2E"/>
    <w:rsid w:val="00944491"/>
    <w:rsid w:val="00952714"/>
    <w:rsid w:val="00960B90"/>
    <w:rsid w:val="00962EC8"/>
    <w:rsid w:val="00963A7C"/>
    <w:rsid w:val="009642E6"/>
    <w:rsid w:val="00972066"/>
    <w:rsid w:val="00974C75"/>
    <w:rsid w:val="009806C8"/>
    <w:rsid w:val="009850C7"/>
    <w:rsid w:val="00986D5B"/>
    <w:rsid w:val="00994079"/>
    <w:rsid w:val="009A0BB5"/>
    <w:rsid w:val="009A7361"/>
    <w:rsid w:val="009A7725"/>
    <w:rsid w:val="009B2A1D"/>
    <w:rsid w:val="009C07F9"/>
    <w:rsid w:val="009C12BD"/>
    <w:rsid w:val="009C2AA0"/>
    <w:rsid w:val="009C4265"/>
    <w:rsid w:val="009C47FE"/>
    <w:rsid w:val="009C5D38"/>
    <w:rsid w:val="009C74C5"/>
    <w:rsid w:val="009C79A6"/>
    <w:rsid w:val="009D1099"/>
    <w:rsid w:val="009E3FE4"/>
    <w:rsid w:val="009E5B7C"/>
    <w:rsid w:val="009F4ED2"/>
    <w:rsid w:val="00A00895"/>
    <w:rsid w:val="00A0133D"/>
    <w:rsid w:val="00A02F94"/>
    <w:rsid w:val="00A033B6"/>
    <w:rsid w:val="00A05B75"/>
    <w:rsid w:val="00A1062C"/>
    <w:rsid w:val="00A12713"/>
    <w:rsid w:val="00A1326C"/>
    <w:rsid w:val="00A2062F"/>
    <w:rsid w:val="00A206DC"/>
    <w:rsid w:val="00A21633"/>
    <w:rsid w:val="00A25C84"/>
    <w:rsid w:val="00A306DF"/>
    <w:rsid w:val="00A3342C"/>
    <w:rsid w:val="00A375F2"/>
    <w:rsid w:val="00A37AA1"/>
    <w:rsid w:val="00A37DF7"/>
    <w:rsid w:val="00A51619"/>
    <w:rsid w:val="00A517D0"/>
    <w:rsid w:val="00A52BFE"/>
    <w:rsid w:val="00A5431E"/>
    <w:rsid w:val="00A56973"/>
    <w:rsid w:val="00A6126D"/>
    <w:rsid w:val="00A6331D"/>
    <w:rsid w:val="00A645FF"/>
    <w:rsid w:val="00A671B7"/>
    <w:rsid w:val="00A67443"/>
    <w:rsid w:val="00A71FD4"/>
    <w:rsid w:val="00A76CF4"/>
    <w:rsid w:val="00A828EC"/>
    <w:rsid w:val="00A918C4"/>
    <w:rsid w:val="00A91F23"/>
    <w:rsid w:val="00A9385C"/>
    <w:rsid w:val="00AA07B9"/>
    <w:rsid w:val="00AA08C5"/>
    <w:rsid w:val="00AA0A1A"/>
    <w:rsid w:val="00AA27D2"/>
    <w:rsid w:val="00AA5F68"/>
    <w:rsid w:val="00AB1382"/>
    <w:rsid w:val="00AB200A"/>
    <w:rsid w:val="00AB2C7C"/>
    <w:rsid w:val="00AB6462"/>
    <w:rsid w:val="00AC221F"/>
    <w:rsid w:val="00AC3473"/>
    <w:rsid w:val="00AC68B7"/>
    <w:rsid w:val="00AD59AE"/>
    <w:rsid w:val="00AE4776"/>
    <w:rsid w:val="00AE7773"/>
    <w:rsid w:val="00AF26E3"/>
    <w:rsid w:val="00AF47F8"/>
    <w:rsid w:val="00B003CB"/>
    <w:rsid w:val="00B01284"/>
    <w:rsid w:val="00B05E69"/>
    <w:rsid w:val="00B12851"/>
    <w:rsid w:val="00B23502"/>
    <w:rsid w:val="00B24235"/>
    <w:rsid w:val="00B26DC4"/>
    <w:rsid w:val="00B31DE4"/>
    <w:rsid w:val="00B32221"/>
    <w:rsid w:val="00B356C7"/>
    <w:rsid w:val="00B45717"/>
    <w:rsid w:val="00B55D2D"/>
    <w:rsid w:val="00B563D7"/>
    <w:rsid w:val="00B646E7"/>
    <w:rsid w:val="00B70DBF"/>
    <w:rsid w:val="00B739D1"/>
    <w:rsid w:val="00B7764E"/>
    <w:rsid w:val="00B77F3E"/>
    <w:rsid w:val="00B8283F"/>
    <w:rsid w:val="00B857FE"/>
    <w:rsid w:val="00B87532"/>
    <w:rsid w:val="00B92620"/>
    <w:rsid w:val="00B92A63"/>
    <w:rsid w:val="00BA10AE"/>
    <w:rsid w:val="00BA50AB"/>
    <w:rsid w:val="00BA6E41"/>
    <w:rsid w:val="00BB464F"/>
    <w:rsid w:val="00BB7864"/>
    <w:rsid w:val="00BC51B9"/>
    <w:rsid w:val="00BC6647"/>
    <w:rsid w:val="00BD4EF7"/>
    <w:rsid w:val="00BD5791"/>
    <w:rsid w:val="00BD60CD"/>
    <w:rsid w:val="00BE2397"/>
    <w:rsid w:val="00BE3640"/>
    <w:rsid w:val="00BE4AAA"/>
    <w:rsid w:val="00BF60E7"/>
    <w:rsid w:val="00C0027A"/>
    <w:rsid w:val="00C030EE"/>
    <w:rsid w:val="00C04072"/>
    <w:rsid w:val="00C1002B"/>
    <w:rsid w:val="00C17346"/>
    <w:rsid w:val="00C17501"/>
    <w:rsid w:val="00C2534E"/>
    <w:rsid w:val="00C25B92"/>
    <w:rsid w:val="00C33D6B"/>
    <w:rsid w:val="00C35A5A"/>
    <w:rsid w:val="00C47924"/>
    <w:rsid w:val="00C56578"/>
    <w:rsid w:val="00C571D3"/>
    <w:rsid w:val="00C608FE"/>
    <w:rsid w:val="00C60C7A"/>
    <w:rsid w:val="00C61F84"/>
    <w:rsid w:val="00C70B65"/>
    <w:rsid w:val="00C70D5D"/>
    <w:rsid w:val="00C722EF"/>
    <w:rsid w:val="00C728BE"/>
    <w:rsid w:val="00C72B02"/>
    <w:rsid w:val="00C8389D"/>
    <w:rsid w:val="00C916D4"/>
    <w:rsid w:val="00C91FCF"/>
    <w:rsid w:val="00C94301"/>
    <w:rsid w:val="00C96C94"/>
    <w:rsid w:val="00CA5744"/>
    <w:rsid w:val="00CB1365"/>
    <w:rsid w:val="00CB1556"/>
    <w:rsid w:val="00CB2822"/>
    <w:rsid w:val="00CB4322"/>
    <w:rsid w:val="00CC2150"/>
    <w:rsid w:val="00CC2751"/>
    <w:rsid w:val="00CC2879"/>
    <w:rsid w:val="00CC4345"/>
    <w:rsid w:val="00CC5D5D"/>
    <w:rsid w:val="00CD2F33"/>
    <w:rsid w:val="00CD6101"/>
    <w:rsid w:val="00CD64D8"/>
    <w:rsid w:val="00CE02EC"/>
    <w:rsid w:val="00CE1F6A"/>
    <w:rsid w:val="00CE3D8F"/>
    <w:rsid w:val="00CE6D22"/>
    <w:rsid w:val="00CF1FC9"/>
    <w:rsid w:val="00CF2DE2"/>
    <w:rsid w:val="00CF4473"/>
    <w:rsid w:val="00CF538D"/>
    <w:rsid w:val="00D036B0"/>
    <w:rsid w:val="00D07A1C"/>
    <w:rsid w:val="00D143F1"/>
    <w:rsid w:val="00D14BC3"/>
    <w:rsid w:val="00D1680A"/>
    <w:rsid w:val="00D23E2A"/>
    <w:rsid w:val="00D2671E"/>
    <w:rsid w:val="00D26E4E"/>
    <w:rsid w:val="00D30C2F"/>
    <w:rsid w:val="00D343AB"/>
    <w:rsid w:val="00D4032F"/>
    <w:rsid w:val="00D4312F"/>
    <w:rsid w:val="00D4567C"/>
    <w:rsid w:val="00D4584A"/>
    <w:rsid w:val="00D5027C"/>
    <w:rsid w:val="00D51E9D"/>
    <w:rsid w:val="00D53D6D"/>
    <w:rsid w:val="00D56E37"/>
    <w:rsid w:val="00D570ED"/>
    <w:rsid w:val="00D63064"/>
    <w:rsid w:val="00D64C82"/>
    <w:rsid w:val="00D70069"/>
    <w:rsid w:val="00D738D1"/>
    <w:rsid w:val="00D73BCA"/>
    <w:rsid w:val="00D74CF6"/>
    <w:rsid w:val="00D77ACC"/>
    <w:rsid w:val="00D81D07"/>
    <w:rsid w:val="00D8660E"/>
    <w:rsid w:val="00D91F71"/>
    <w:rsid w:val="00D93A2C"/>
    <w:rsid w:val="00D946BD"/>
    <w:rsid w:val="00D9624C"/>
    <w:rsid w:val="00D96B5C"/>
    <w:rsid w:val="00DA21E7"/>
    <w:rsid w:val="00DA4126"/>
    <w:rsid w:val="00DA7C95"/>
    <w:rsid w:val="00DB06A8"/>
    <w:rsid w:val="00DB484C"/>
    <w:rsid w:val="00DC0F5C"/>
    <w:rsid w:val="00DC37B1"/>
    <w:rsid w:val="00DD53F8"/>
    <w:rsid w:val="00DD7DCF"/>
    <w:rsid w:val="00DE05FE"/>
    <w:rsid w:val="00DE1108"/>
    <w:rsid w:val="00DE18F3"/>
    <w:rsid w:val="00DE7674"/>
    <w:rsid w:val="00DE79C1"/>
    <w:rsid w:val="00DF0A7D"/>
    <w:rsid w:val="00DF2CEE"/>
    <w:rsid w:val="00DF30B1"/>
    <w:rsid w:val="00DF57C2"/>
    <w:rsid w:val="00E0593C"/>
    <w:rsid w:val="00E06F99"/>
    <w:rsid w:val="00E10313"/>
    <w:rsid w:val="00E12BE1"/>
    <w:rsid w:val="00E17613"/>
    <w:rsid w:val="00E17707"/>
    <w:rsid w:val="00E203EE"/>
    <w:rsid w:val="00E22D1E"/>
    <w:rsid w:val="00E24F33"/>
    <w:rsid w:val="00E25D16"/>
    <w:rsid w:val="00E27D5E"/>
    <w:rsid w:val="00E415C6"/>
    <w:rsid w:val="00E43574"/>
    <w:rsid w:val="00E46325"/>
    <w:rsid w:val="00E47901"/>
    <w:rsid w:val="00E47A13"/>
    <w:rsid w:val="00E50C53"/>
    <w:rsid w:val="00E54671"/>
    <w:rsid w:val="00E56F95"/>
    <w:rsid w:val="00E62766"/>
    <w:rsid w:val="00E6584C"/>
    <w:rsid w:val="00E6648F"/>
    <w:rsid w:val="00E7371E"/>
    <w:rsid w:val="00E74365"/>
    <w:rsid w:val="00E8233A"/>
    <w:rsid w:val="00E870BA"/>
    <w:rsid w:val="00E929DE"/>
    <w:rsid w:val="00E946E6"/>
    <w:rsid w:val="00E95495"/>
    <w:rsid w:val="00E96E33"/>
    <w:rsid w:val="00EA00C6"/>
    <w:rsid w:val="00EB3616"/>
    <w:rsid w:val="00EB4D27"/>
    <w:rsid w:val="00EB5123"/>
    <w:rsid w:val="00EC1AEA"/>
    <w:rsid w:val="00EC654D"/>
    <w:rsid w:val="00EC6968"/>
    <w:rsid w:val="00EC6F97"/>
    <w:rsid w:val="00ED0AB1"/>
    <w:rsid w:val="00ED167C"/>
    <w:rsid w:val="00EE3D4A"/>
    <w:rsid w:val="00EE48C1"/>
    <w:rsid w:val="00EE514C"/>
    <w:rsid w:val="00EF322B"/>
    <w:rsid w:val="00EF4B61"/>
    <w:rsid w:val="00F04065"/>
    <w:rsid w:val="00F043F9"/>
    <w:rsid w:val="00F045D8"/>
    <w:rsid w:val="00F06D2C"/>
    <w:rsid w:val="00F11990"/>
    <w:rsid w:val="00F12B1F"/>
    <w:rsid w:val="00F15B43"/>
    <w:rsid w:val="00F2103D"/>
    <w:rsid w:val="00F24DD5"/>
    <w:rsid w:val="00F300BB"/>
    <w:rsid w:val="00F30ED4"/>
    <w:rsid w:val="00F31A53"/>
    <w:rsid w:val="00F36543"/>
    <w:rsid w:val="00F40517"/>
    <w:rsid w:val="00F4142F"/>
    <w:rsid w:val="00F47509"/>
    <w:rsid w:val="00F5350F"/>
    <w:rsid w:val="00F53BA5"/>
    <w:rsid w:val="00F57FE8"/>
    <w:rsid w:val="00F65E88"/>
    <w:rsid w:val="00F71727"/>
    <w:rsid w:val="00F729CE"/>
    <w:rsid w:val="00F77DF1"/>
    <w:rsid w:val="00F90070"/>
    <w:rsid w:val="00F92CC9"/>
    <w:rsid w:val="00F92FCD"/>
    <w:rsid w:val="00F95CF3"/>
    <w:rsid w:val="00FA04C0"/>
    <w:rsid w:val="00FA0CDF"/>
    <w:rsid w:val="00FA7C6C"/>
    <w:rsid w:val="00FB0AD4"/>
    <w:rsid w:val="00FB2120"/>
    <w:rsid w:val="00FB3594"/>
    <w:rsid w:val="00FB6B29"/>
    <w:rsid w:val="00FC3266"/>
    <w:rsid w:val="00FC624E"/>
    <w:rsid w:val="00FE17A4"/>
    <w:rsid w:val="00FE2A01"/>
    <w:rsid w:val="00FF1DBE"/>
    <w:rsid w:val="00FF499E"/>
    <w:rsid w:val="00FF5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8B76C"/>
  <w15:docId w15:val="{96892E69-DD2F-417C-91B9-F1B2B7E3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DA0"/>
    <w:pPr>
      <w:overflowPunct w:val="0"/>
      <w:autoSpaceDE w:val="0"/>
      <w:autoSpaceDN w:val="0"/>
      <w:adjustRightInd w:val="0"/>
      <w:textAlignment w:val="baseline"/>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912DA0"/>
    <w:pPr>
      <w:keepNext/>
      <w:ind w:right="566"/>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12DA0"/>
    <w:rPr>
      <w:rFonts w:ascii="Times New Roman" w:hAnsi="Times New Roman" w:cs="Times New Roman"/>
      <w:sz w:val="20"/>
      <w:szCs w:val="20"/>
      <w:lang w:eastAsia="pl-PL"/>
    </w:rPr>
  </w:style>
  <w:style w:type="paragraph" w:customStyle="1" w:styleId="BodyText21">
    <w:name w:val="Body Text 21"/>
    <w:basedOn w:val="Normalny"/>
    <w:uiPriority w:val="99"/>
    <w:rsid w:val="00912DA0"/>
    <w:pPr>
      <w:ind w:right="566"/>
      <w:jc w:val="both"/>
    </w:pPr>
    <w:rPr>
      <w:sz w:val="24"/>
      <w:szCs w:val="24"/>
    </w:rPr>
  </w:style>
  <w:style w:type="paragraph" w:styleId="Stopka">
    <w:name w:val="footer"/>
    <w:basedOn w:val="Normalny"/>
    <w:link w:val="StopkaZnak"/>
    <w:uiPriority w:val="99"/>
    <w:rsid w:val="00912DA0"/>
    <w:pPr>
      <w:tabs>
        <w:tab w:val="center" w:pos="4536"/>
        <w:tab w:val="right" w:pos="9072"/>
      </w:tabs>
    </w:pPr>
    <w:rPr>
      <w:sz w:val="24"/>
      <w:szCs w:val="24"/>
    </w:rPr>
  </w:style>
  <w:style w:type="character" w:customStyle="1" w:styleId="StopkaZnak">
    <w:name w:val="Stopka Znak"/>
    <w:basedOn w:val="Domylnaczcionkaakapitu"/>
    <w:link w:val="Stopka"/>
    <w:uiPriority w:val="99"/>
    <w:locked/>
    <w:rsid w:val="00912DA0"/>
    <w:rPr>
      <w:rFonts w:ascii="Times New Roman" w:hAnsi="Times New Roman" w:cs="Times New Roman"/>
      <w:sz w:val="20"/>
      <w:szCs w:val="20"/>
      <w:lang w:eastAsia="pl-PL"/>
    </w:rPr>
  </w:style>
  <w:style w:type="paragraph" w:customStyle="1" w:styleId="BodyTextIndent21">
    <w:name w:val="Body Text Indent 21"/>
    <w:basedOn w:val="Normalny"/>
    <w:uiPriority w:val="99"/>
    <w:rsid w:val="00912DA0"/>
    <w:pPr>
      <w:ind w:left="240" w:hanging="240"/>
      <w:jc w:val="both"/>
    </w:pPr>
    <w:rPr>
      <w:sz w:val="24"/>
      <w:szCs w:val="24"/>
    </w:rPr>
  </w:style>
  <w:style w:type="paragraph" w:styleId="NormalnyWeb">
    <w:name w:val="Normal (Web)"/>
    <w:basedOn w:val="Normalny"/>
    <w:uiPriority w:val="99"/>
    <w:rsid w:val="00F47509"/>
    <w:pPr>
      <w:overflowPunct/>
      <w:autoSpaceDE/>
      <w:autoSpaceDN/>
      <w:adjustRightInd/>
      <w:spacing w:before="100" w:beforeAutospacing="1" w:after="119"/>
      <w:textAlignment w:val="auto"/>
    </w:pPr>
    <w:rPr>
      <w:rFonts w:eastAsia="Calibri"/>
      <w:sz w:val="24"/>
      <w:szCs w:val="24"/>
    </w:rPr>
  </w:style>
  <w:style w:type="table" w:styleId="Tabela-Siatka">
    <w:name w:val="Table Grid"/>
    <w:basedOn w:val="Standardowy"/>
    <w:uiPriority w:val="99"/>
    <w:locked/>
    <w:rsid w:val="00F15B43"/>
    <w:pPr>
      <w:overflowPunct w:val="0"/>
      <w:autoSpaceDE w:val="0"/>
      <w:autoSpaceDN w:val="0"/>
      <w:adjustRightInd w:val="0"/>
      <w:textAlignment w:val="baseline"/>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sia 2  Akapit z listą,tekst normalny,Numerowanie,Akapit z listą BS,Kolorowa lista — akcent 11,Lista 1,CW_Lista,L1,List Paragraph"/>
    <w:basedOn w:val="Normalny"/>
    <w:link w:val="AkapitzlistZnak"/>
    <w:uiPriority w:val="34"/>
    <w:qFormat/>
    <w:rsid w:val="00EC6968"/>
    <w:pPr>
      <w:ind w:left="720"/>
      <w:contextualSpacing/>
    </w:pPr>
  </w:style>
  <w:style w:type="paragraph" w:styleId="Tekstpodstawowywcity">
    <w:name w:val="Body Text Indent"/>
    <w:basedOn w:val="Normalny"/>
    <w:link w:val="TekstpodstawowywcityZnak"/>
    <w:semiHidden/>
    <w:unhideWhenUsed/>
    <w:rsid w:val="002C0B19"/>
    <w:pPr>
      <w:overflowPunct/>
      <w:autoSpaceDE/>
      <w:autoSpaceDN/>
      <w:adjustRightInd/>
      <w:spacing w:line="360" w:lineRule="auto"/>
      <w:ind w:left="240" w:hanging="240"/>
      <w:textAlignment w:val="auto"/>
    </w:pPr>
    <w:rPr>
      <w:sz w:val="24"/>
      <w:szCs w:val="24"/>
    </w:rPr>
  </w:style>
  <w:style w:type="character" w:customStyle="1" w:styleId="TekstpodstawowywcityZnak">
    <w:name w:val="Tekst podstawowy wcięty Znak"/>
    <w:basedOn w:val="Domylnaczcionkaakapitu"/>
    <w:link w:val="Tekstpodstawowywcity"/>
    <w:semiHidden/>
    <w:rsid w:val="002C0B19"/>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269E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269EB"/>
    <w:rPr>
      <w:rFonts w:ascii="Times New Roman" w:eastAsia="Times New Roman" w:hAnsi="Times New Roman"/>
      <w:sz w:val="16"/>
      <w:szCs w:val="16"/>
    </w:rPr>
  </w:style>
  <w:style w:type="character" w:customStyle="1" w:styleId="h1">
    <w:name w:val="h1"/>
    <w:basedOn w:val="Domylnaczcionkaakapitu"/>
    <w:rsid w:val="00F12B1F"/>
  </w:style>
  <w:style w:type="paragraph" w:styleId="Nagwek">
    <w:name w:val="header"/>
    <w:basedOn w:val="Normalny"/>
    <w:link w:val="NagwekZnak"/>
    <w:uiPriority w:val="99"/>
    <w:unhideWhenUsed/>
    <w:rsid w:val="00BE4AAA"/>
    <w:pPr>
      <w:tabs>
        <w:tab w:val="center" w:pos="4536"/>
        <w:tab w:val="right" w:pos="9072"/>
      </w:tabs>
    </w:pPr>
  </w:style>
  <w:style w:type="character" w:customStyle="1" w:styleId="NagwekZnak">
    <w:name w:val="Nagłówek Znak"/>
    <w:basedOn w:val="Domylnaczcionkaakapitu"/>
    <w:link w:val="Nagwek"/>
    <w:uiPriority w:val="99"/>
    <w:rsid w:val="00BE4AAA"/>
    <w:rPr>
      <w:rFonts w:ascii="Times New Roman" w:eastAsia="Times New Roman" w:hAnsi="Times New Roman"/>
      <w:sz w:val="20"/>
      <w:szCs w:val="20"/>
    </w:rPr>
  </w:style>
  <w:style w:type="paragraph" w:styleId="Tekstpodstawowy">
    <w:name w:val="Body Text"/>
    <w:basedOn w:val="Normalny"/>
    <w:link w:val="TekstpodstawowyZnak"/>
    <w:uiPriority w:val="99"/>
    <w:semiHidden/>
    <w:unhideWhenUsed/>
    <w:rsid w:val="00142700"/>
    <w:pPr>
      <w:spacing w:after="120"/>
    </w:pPr>
  </w:style>
  <w:style w:type="character" w:customStyle="1" w:styleId="TekstpodstawowyZnak">
    <w:name w:val="Tekst podstawowy Znak"/>
    <w:basedOn w:val="Domylnaczcionkaakapitu"/>
    <w:link w:val="Tekstpodstawowy"/>
    <w:uiPriority w:val="99"/>
    <w:semiHidden/>
    <w:rsid w:val="00142700"/>
    <w:rPr>
      <w:rFonts w:ascii="Times New Roman" w:eastAsia="Times New Roman" w:hAnsi="Times New Roman"/>
      <w:sz w:val="20"/>
      <w:szCs w:val="20"/>
    </w:rPr>
  </w:style>
  <w:style w:type="paragraph" w:styleId="Tekstprzypisudolnego">
    <w:name w:val="footnote text"/>
    <w:basedOn w:val="Normalny"/>
    <w:link w:val="TekstprzypisudolnegoZnak"/>
    <w:semiHidden/>
    <w:rsid w:val="00E17707"/>
    <w:pPr>
      <w:overflowPunct/>
      <w:autoSpaceDE/>
      <w:autoSpaceDN/>
      <w:adjustRightInd/>
      <w:textAlignment w:val="auto"/>
    </w:pPr>
  </w:style>
  <w:style w:type="character" w:customStyle="1" w:styleId="TekstprzypisudolnegoZnak">
    <w:name w:val="Tekst przypisu dolnego Znak"/>
    <w:basedOn w:val="Domylnaczcionkaakapitu"/>
    <w:link w:val="Tekstprzypisudolnego"/>
    <w:semiHidden/>
    <w:rsid w:val="00E17707"/>
    <w:rPr>
      <w:rFonts w:ascii="Times New Roman" w:eastAsia="Times New Roman" w:hAnsi="Times New Roman"/>
      <w:sz w:val="20"/>
      <w:szCs w:val="20"/>
    </w:rPr>
  </w:style>
  <w:style w:type="character" w:styleId="Odwoanieprzypisudolnego">
    <w:name w:val="footnote reference"/>
    <w:semiHidden/>
    <w:rsid w:val="00E17707"/>
    <w:rPr>
      <w:vertAlign w:val="superscript"/>
    </w:rPr>
  </w:style>
  <w:style w:type="paragraph" w:customStyle="1" w:styleId="Akapitzlist1">
    <w:name w:val="Akapit z listą1"/>
    <w:basedOn w:val="Normalny"/>
    <w:rsid w:val="00C72B02"/>
    <w:pPr>
      <w:overflowPunct/>
      <w:autoSpaceDE/>
      <w:autoSpaceDN/>
      <w:adjustRightInd/>
      <w:ind w:left="720"/>
      <w:contextualSpacing/>
      <w:textAlignment w:val="auto"/>
    </w:pPr>
    <w:rPr>
      <w:sz w:val="24"/>
      <w:szCs w:val="24"/>
    </w:rPr>
  </w:style>
  <w:style w:type="paragraph" w:styleId="Tekstpodstawowywcity2">
    <w:name w:val="Body Text Indent 2"/>
    <w:basedOn w:val="Normalny"/>
    <w:link w:val="Tekstpodstawowywcity2Znak"/>
    <w:uiPriority w:val="99"/>
    <w:unhideWhenUsed/>
    <w:rsid w:val="00F77D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77DF1"/>
    <w:rPr>
      <w:rFonts w:ascii="Times New Roman" w:eastAsia="Times New Roman" w:hAnsi="Times New Roman"/>
      <w:sz w:val="20"/>
      <w:szCs w:val="20"/>
    </w:rPr>
  </w:style>
  <w:style w:type="paragraph" w:styleId="Tekstdymka">
    <w:name w:val="Balloon Text"/>
    <w:basedOn w:val="Normalny"/>
    <w:link w:val="TekstdymkaZnak"/>
    <w:uiPriority w:val="99"/>
    <w:semiHidden/>
    <w:unhideWhenUsed/>
    <w:rsid w:val="008C2391"/>
    <w:rPr>
      <w:rFonts w:ascii="Tahoma" w:hAnsi="Tahoma" w:cs="Tahoma"/>
      <w:sz w:val="16"/>
      <w:szCs w:val="16"/>
    </w:rPr>
  </w:style>
  <w:style w:type="character" w:customStyle="1" w:styleId="TekstdymkaZnak">
    <w:name w:val="Tekst dymka Znak"/>
    <w:basedOn w:val="Domylnaczcionkaakapitu"/>
    <w:link w:val="Tekstdymka"/>
    <w:uiPriority w:val="99"/>
    <w:semiHidden/>
    <w:rsid w:val="008C2391"/>
    <w:rPr>
      <w:rFonts w:ascii="Tahoma" w:eastAsia="Times New Roman" w:hAnsi="Tahoma" w:cs="Tahoma"/>
      <w:sz w:val="16"/>
      <w:szCs w:val="16"/>
    </w:rPr>
  </w:style>
  <w:style w:type="character" w:customStyle="1" w:styleId="AkapitzlistZnak">
    <w:name w:val="Akapit z listą Znak"/>
    <w:aliases w:val="Asia 2  Akapit z listą Znak,tekst normalny Znak,Numerowanie Znak,Akapit z listą BS Znak,Kolorowa lista — akcent 11 Znak,Lista 1 Znak,CW_Lista Znak,L1 Znak,List Paragraph Znak"/>
    <w:link w:val="Akapitzlist"/>
    <w:uiPriority w:val="34"/>
    <w:locked/>
    <w:rsid w:val="000467E8"/>
    <w:rPr>
      <w:rFonts w:ascii="Times New Roman" w:eastAsia="Times New Roman" w:hAnsi="Times New Roman"/>
      <w:sz w:val="20"/>
      <w:szCs w:val="20"/>
    </w:rPr>
  </w:style>
  <w:style w:type="character" w:styleId="Hipercze">
    <w:name w:val="Hyperlink"/>
    <w:uiPriority w:val="99"/>
    <w:unhideWhenUsed/>
    <w:rsid w:val="00A033B6"/>
    <w:rPr>
      <w:color w:val="0000FF"/>
      <w:u w:val="single"/>
    </w:rPr>
  </w:style>
  <w:style w:type="character" w:customStyle="1" w:styleId="Bodytext">
    <w:name w:val="Body text_"/>
    <w:link w:val="Tekstpodstawowy3"/>
    <w:rsid w:val="00A033B6"/>
    <w:rPr>
      <w:rFonts w:ascii="Arial" w:eastAsia="Arial" w:hAnsi="Arial" w:cs="Arial"/>
      <w:sz w:val="19"/>
      <w:szCs w:val="19"/>
      <w:shd w:val="clear" w:color="auto" w:fill="FFFFFF"/>
    </w:rPr>
  </w:style>
  <w:style w:type="paragraph" w:customStyle="1" w:styleId="Tekstpodstawowy3">
    <w:name w:val="Tekst podstawowy3"/>
    <w:basedOn w:val="Normalny"/>
    <w:link w:val="Bodytext"/>
    <w:rsid w:val="00A033B6"/>
    <w:pPr>
      <w:widowControl w:val="0"/>
      <w:shd w:val="clear" w:color="auto" w:fill="FFFFFF"/>
      <w:overflowPunct/>
      <w:autoSpaceDE/>
      <w:autoSpaceDN/>
      <w:adjustRightInd/>
      <w:spacing w:before="120" w:after="240" w:line="0" w:lineRule="atLeast"/>
      <w:ind w:hanging="920"/>
      <w:jc w:val="both"/>
      <w:textAlignment w:val="auto"/>
    </w:pPr>
    <w:rPr>
      <w:rFonts w:ascii="Arial" w:eastAsia="Arial" w:hAnsi="Arial" w:cs="Arial"/>
      <w:sz w:val="19"/>
      <w:szCs w:val="19"/>
    </w:rPr>
  </w:style>
  <w:style w:type="character" w:customStyle="1" w:styleId="BodytextBold">
    <w:name w:val="Body text + Bold"/>
    <w:rsid w:val="00A033B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Default">
    <w:name w:val="Default"/>
    <w:rsid w:val="00896B29"/>
    <w:pPr>
      <w:autoSpaceDE w:val="0"/>
      <w:autoSpaceDN w:val="0"/>
      <w:adjustRightInd w:val="0"/>
    </w:pPr>
    <w:rPr>
      <w:rFonts w:eastAsiaTheme="minorHAnsi" w:cs="Calibri"/>
      <w:color w:val="000000"/>
      <w:sz w:val="24"/>
      <w:szCs w:val="24"/>
      <w:lang w:eastAsia="en-US"/>
    </w:rPr>
  </w:style>
  <w:style w:type="character" w:customStyle="1" w:styleId="Bodytext2">
    <w:name w:val="Body text (2)_"/>
    <w:link w:val="Bodytext20"/>
    <w:rsid w:val="00185C69"/>
    <w:rPr>
      <w:rFonts w:ascii="Arial" w:eastAsia="Arial" w:hAnsi="Arial" w:cs="Arial"/>
      <w:sz w:val="19"/>
      <w:szCs w:val="19"/>
      <w:shd w:val="clear" w:color="auto" w:fill="FFFFFF"/>
    </w:rPr>
  </w:style>
  <w:style w:type="paragraph" w:customStyle="1" w:styleId="Bodytext20">
    <w:name w:val="Body text (2)"/>
    <w:basedOn w:val="Normalny"/>
    <w:link w:val="Bodytext2"/>
    <w:rsid w:val="00185C69"/>
    <w:pPr>
      <w:widowControl w:val="0"/>
      <w:shd w:val="clear" w:color="auto" w:fill="FFFFFF"/>
      <w:overflowPunct/>
      <w:autoSpaceDE/>
      <w:autoSpaceDN/>
      <w:adjustRightInd/>
      <w:spacing w:after="120" w:line="0" w:lineRule="atLeast"/>
      <w:ind w:hanging="380"/>
      <w:jc w:val="right"/>
      <w:textAlignment w:val="auto"/>
    </w:pPr>
    <w:rPr>
      <w:rFonts w:ascii="Arial" w:eastAsia="Arial" w:hAnsi="Arial" w:cs="Arial"/>
      <w:sz w:val="19"/>
      <w:szCs w:val="19"/>
    </w:rPr>
  </w:style>
  <w:style w:type="character" w:customStyle="1" w:styleId="Tekstpodstawowy2">
    <w:name w:val="Tekst podstawowy2"/>
    <w:rsid w:val="00185C69"/>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Bezodstpw1">
    <w:name w:val="Bez odstępów1"/>
    <w:uiPriority w:val="99"/>
    <w:rsid w:val="00CB2822"/>
    <w:pPr>
      <w:widowControl w:val="0"/>
      <w:suppressAutoHyphens/>
    </w:pPr>
    <w:rPr>
      <w:rFonts w:ascii="Times New Roman" w:eastAsia="Lucida Sans Unicode"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289">
      <w:bodyDiv w:val="1"/>
      <w:marLeft w:val="0"/>
      <w:marRight w:val="0"/>
      <w:marTop w:val="0"/>
      <w:marBottom w:val="0"/>
      <w:divBdr>
        <w:top w:val="none" w:sz="0" w:space="0" w:color="auto"/>
        <w:left w:val="none" w:sz="0" w:space="0" w:color="auto"/>
        <w:bottom w:val="none" w:sz="0" w:space="0" w:color="auto"/>
        <w:right w:val="none" w:sz="0" w:space="0" w:color="auto"/>
      </w:divBdr>
    </w:div>
    <w:div w:id="454837605">
      <w:marLeft w:val="0"/>
      <w:marRight w:val="0"/>
      <w:marTop w:val="0"/>
      <w:marBottom w:val="0"/>
      <w:divBdr>
        <w:top w:val="none" w:sz="0" w:space="0" w:color="auto"/>
        <w:left w:val="none" w:sz="0" w:space="0" w:color="auto"/>
        <w:bottom w:val="none" w:sz="0" w:space="0" w:color="auto"/>
        <w:right w:val="none" w:sz="0" w:space="0" w:color="auto"/>
      </w:divBdr>
    </w:div>
    <w:div w:id="454837606">
      <w:marLeft w:val="0"/>
      <w:marRight w:val="0"/>
      <w:marTop w:val="0"/>
      <w:marBottom w:val="0"/>
      <w:divBdr>
        <w:top w:val="none" w:sz="0" w:space="0" w:color="auto"/>
        <w:left w:val="none" w:sz="0" w:space="0" w:color="auto"/>
        <w:bottom w:val="none" w:sz="0" w:space="0" w:color="auto"/>
        <w:right w:val="none" w:sz="0" w:space="0" w:color="auto"/>
      </w:divBdr>
    </w:div>
    <w:div w:id="522059840">
      <w:bodyDiv w:val="1"/>
      <w:marLeft w:val="0"/>
      <w:marRight w:val="0"/>
      <w:marTop w:val="0"/>
      <w:marBottom w:val="0"/>
      <w:divBdr>
        <w:top w:val="none" w:sz="0" w:space="0" w:color="auto"/>
        <w:left w:val="none" w:sz="0" w:space="0" w:color="auto"/>
        <w:bottom w:val="none" w:sz="0" w:space="0" w:color="auto"/>
        <w:right w:val="none" w:sz="0" w:space="0" w:color="auto"/>
      </w:divBdr>
    </w:div>
    <w:div w:id="549728885">
      <w:bodyDiv w:val="1"/>
      <w:marLeft w:val="0"/>
      <w:marRight w:val="0"/>
      <w:marTop w:val="0"/>
      <w:marBottom w:val="0"/>
      <w:divBdr>
        <w:top w:val="none" w:sz="0" w:space="0" w:color="auto"/>
        <w:left w:val="none" w:sz="0" w:space="0" w:color="auto"/>
        <w:bottom w:val="none" w:sz="0" w:space="0" w:color="auto"/>
        <w:right w:val="none" w:sz="0" w:space="0" w:color="auto"/>
      </w:divBdr>
    </w:div>
    <w:div w:id="747534471">
      <w:bodyDiv w:val="1"/>
      <w:marLeft w:val="0"/>
      <w:marRight w:val="0"/>
      <w:marTop w:val="0"/>
      <w:marBottom w:val="0"/>
      <w:divBdr>
        <w:top w:val="none" w:sz="0" w:space="0" w:color="auto"/>
        <w:left w:val="none" w:sz="0" w:space="0" w:color="auto"/>
        <w:bottom w:val="none" w:sz="0" w:space="0" w:color="auto"/>
        <w:right w:val="none" w:sz="0" w:space="0" w:color="auto"/>
      </w:divBdr>
    </w:div>
    <w:div w:id="754131289">
      <w:bodyDiv w:val="1"/>
      <w:marLeft w:val="0"/>
      <w:marRight w:val="0"/>
      <w:marTop w:val="0"/>
      <w:marBottom w:val="0"/>
      <w:divBdr>
        <w:top w:val="none" w:sz="0" w:space="0" w:color="auto"/>
        <w:left w:val="none" w:sz="0" w:space="0" w:color="auto"/>
        <w:bottom w:val="none" w:sz="0" w:space="0" w:color="auto"/>
        <w:right w:val="none" w:sz="0" w:space="0" w:color="auto"/>
      </w:divBdr>
    </w:div>
    <w:div w:id="756438775">
      <w:bodyDiv w:val="1"/>
      <w:marLeft w:val="0"/>
      <w:marRight w:val="0"/>
      <w:marTop w:val="0"/>
      <w:marBottom w:val="0"/>
      <w:divBdr>
        <w:top w:val="none" w:sz="0" w:space="0" w:color="auto"/>
        <w:left w:val="none" w:sz="0" w:space="0" w:color="auto"/>
        <w:bottom w:val="none" w:sz="0" w:space="0" w:color="auto"/>
        <w:right w:val="none" w:sz="0" w:space="0" w:color="auto"/>
      </w:divBdr>
    </w:div>
    <w:div w:id="873276019">
      <w:bodyDiv w:val="1"/>
      <w:marLeft w:val="0"/>
      <w:marRight w:val="0"/>
      <w:marTop w:val="0"/>
      <w:marBottom w:val="0"/>
      <w:divBdr>
        <w:top w:val="none" w:sz="0" w:space="0" w:color="auto"/>
        <w:left w:val="none" w:sz="0" w:space="0" w:color="auto"/>
        <w:bottom w:val="none" w:sz="0" w:space="0" w:color="auto"/>
        <w:right w:val="none" w:sz="0" w:space="0" w:color="auto"/>
      </w:divBdr>
    </w:div>
    <w:div w:id="1156146442">
      <w:bodyDiv w:val="1"/>
      <w:marLeft w:val="0"/>
      <w:marRight w:val="0"/>
      <w:marTop w:val="0"/>
      <w:marBottom w:val="0"/>
      <w:divBdr>
        <w:top w:val="none" w:sz="0" w:space="0" w:color="auto"/>
        <w:left w:val="none" w:sz="0" w:space="0" w:color="auto"/>
        <w:bottom w:val="none" w:sz="0" w:space="0" w:color="auto"/>
        <w:right w:val="none" w:sz="0" w:space="0" w:color="auto"/>
      </w:divBdr>
    </w:div>
    <w:div w:id="1299142855">
      <w:bodyDiv w:val="1"/>
      <w:marLeft w:val="0"/>
      <w:marRight w:val="0"/>
      <w:marTop w:val="0"/>
      <w:marBottom w:val="0"/>
      <w:divBdr>
        <w:top w:val="none" w:sz="0" w:space="0" w:color="auto"/>
        <w:left w:val="none" w:sz="0" w:space="0" w:color="auto"/>
        <w:bottom w:val="none" w:sz="0" w:space="0" w:color="auto"/>
        <w:right w:val="none" w:sz="0" w:space="0" w:color="auto"/>
      </w:divBdr>
    </w:div>
    <w:div w:id="1399405154">
      <w:bodyDiv w:val="1"/>
      <w:marLeft w:val="0"/>
      <w:marRight w:val="0"/>
      <w:marTop w:val="0"/>
      <w:marBottom w:val="0"/>
      <w:divBdr>
        <w:top w:val="none" w:sz="0" w:space="0" w:color="auto"/>
        <w:left w:val="none" w:sz="0" w:space="0" w:color="auto"/>
        <w:bottom w:val="none" w:sz="0" w:space="0" w:color="auto"/>
        <w:right w:val="none" w:sz="0" w:space="0" w:color="auto"/>
      </w:divBdr>
    </w:div>
    <w:div w:id="1564410425">
      <w:bodyDiv w:val="1"/>
      <w:marLeft w:val="0"/>
      <w:marRight w:val="0"/>
      <w:marTop w:val="0"/>
      <w:marBottom w:val="0"/>
      <w:divBdr>
        <w:top w:val="none" w:sz="0" w:space="0" w:color="auto"/>
        <w:left w:val="none" w:sz="0" w:space="0" w:color="auto"/>
        <w:bottom w:val="none" w:sz="0" w:space="0" w:color="auto"/>
        <w:right w:val="none" w:sz="0" w:space="0" w:color="auto"/>
      </w:divBdr>
      <w:divsChild>
        <w:div w:id="1335302131">
          <w:marLeft w:val="0"/>
          <w:marRight w:val="0"/>
          <w:marTop w:val="0"/>
          <w:marBottom w:val="0"/>
          <w:divBdr>
            <w:top w:val="none" w:sz="0" w:space="0" w:color="auto"/>
            <w:left w:val="none" w:sz="0" w:space="0" w:color="auto"/>
            <w:bottom w:val="none" w:sz="0" w:space="0" w:color="auto"/>
            <w:right w:val="none" w:sz="0" w:space="0" w:color="auto"/>
          </w:divBdr>
        </w:div>
        <w:div w:id="1267344779">
          <w:marLeft w:val="0"/>
          <w:marRight w:val="0"/>
          <w:marTop w:val="0"/>
          <w:marBottom w:val="0"/>
          <w:divBdr>
            <w:top w:val="none" w:sz="0" w:space="0" w:color="auto"/>
            <w:left w:val="none" w:sz="0" w:space="0" w:color="auto"/>
            <w:bottom w:val="none" w:sz="0" w:space="0" w:color="auto"/>
            <w:right w:val="none" w:sz="0" w:space="0" w:color="auto"/>
          </w:divBdr>
        </w:div>
      </w:divsChild>
    </w:div>
    <w:div w:id="1566377930">
      <w:bodyDiv w:val="1"/>
      <w:marLeft w:val="0"/>
      <w:marRight w:val="0"/>
      <w:marTop w:val="0"/>
      <w:marBottom w:val="0"/>
      <w:divBdr>
        <w:top w:val="none" w:sz="0" w:space="0" w:color="auto"/>
        <w:left w:val="none" w:sz="0" w:space="0" w:color="auto"/>
        <w:bottom w:val="none" w:sz="0" w:space="0" w:color="auto"/>
        <w:right w:val="none" w:sz="0" w:space="0" w:color="auto"/>
      </w:divBdr>
    </w:div>
    <w:div w:id="1961181168">
      <w:bodyDiv w:val="1"/>
      <w:marLeft w:val="0"/>
      <w:marRight w:val="0"/>
      <w:marTop w:val="0"/>
      <w:marBottom w:val="0"/>
      <w:divBdr>
        <w:top w:val="none" w:sz="0" w:space="0" w:color="auto"/>
        <w:left w:val="none" w:sz="0" w:space="0" w:color="auto"/>
        <w:bottom w:val="none" w:sz="0" w:space="0" w:color="auto"/>
        <w:right w:val="none" w:sz="0" w:space="0" w:color="auto"/>
      </w:divBdr>
    </w:div>
    <w:div w:id="2002192375">
      <w:bodyDiv w:val="1"/>
      <w:marLeft w:val="0"/>
      <w:marRight w:val="0"/>
      <w:marTop w:val="0"/>
      <w:marBottom w:val="0"/>
      <w:divBdr>
        <w:top w:val="none" w:sz="0" w:space="0" w:color="auto"/>
        <w:left w:val="none" w:sz="0" w:space="0" w:color="auto"/>
        <w:bottom w:val="none" w:sz="0" w:space="0" w:color="auto"/>
        <w:right w:val="none" w:sz="0" w:space="0" w:color="auto"/>
      </w:divBdr>
    </w:div>
    <w:div w:id="20324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0" Type="http://schemas.openxmlformats.org/officeDocument/2006/relationships/hyperlink" Target="mailto:zz-sandomierz@wodv.qov.p"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EE98BE-187D-4AE5-B392-95587391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3436</Words>
  <Characters>23291</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UMOWA Nr  5 / 2008</vt:lpstr>
    </vt:vector>
  </TitlesOfParts>
  <Company>WZMiUW WARSZAWA</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5 / 2008</dc:title>
  <dc:creator>Admin</dc:creator>
  <cp:lastModifiedBy>Marcin Błaszczyk (ZZ Sandomierz)</cp:lastModifiedBy>
  <cp:revision>8</cp:revision>
  <cp:lastPrinted>2022-04-26T10:25:00Z</cp:lastPrinted>
  <dcterms:created xsi:type="dcterms:W3CDTF">2022-04-25T09:23:00Z</dcterms:created>
  <dcterms:modified xsi:type="dcterms:W3CDTF">2022-05-13T08:41:00Z</dcterms:modified>
</cp:coreProperties>
</file>