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6AAE0543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7A2D43" w:rsidRPr="00AD3DEB">
        <w:rPr>
          <w:rFonts w:ascii="Arial" w:hAnsi="Arial" w:cs="Arial"/>
          <w:b/>
        </w:rPr>
        <w:t>Wykonanie konserwacji (utrzymanie) wałów przeciwpowodziowych/cieków na terenie działania Zarządu Zlewni w Katowicach – obszar działania Nadzoru Wodnego w Pszczynie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5E49D8BF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ROZ.281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D745A4">
        <w:rPr>
          <w:rFonts w:ascii="Times New Roman" w:hAnsi="Times New Roman"/>
          <w:b/>
          <w:bCs/>
          <w:lang w:eastAsia="ar-SA"/>
        </w:rPr>
        <w:t>40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51352C" w:rsidRPr="00102D36">
        <w:rPr>
          <w:rFonts w:ascii="Times New Roman" w:hAnsi="Times New Roman"/>
          <w:b/>
          <w:bCs/>
          <w:lang w:eastAsia="ar-SA"/>
        </w:rPr>
        <w:t>2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7A52F1F" w14:textId="77777777" w:rsidR="007A2D43" w:rsidRDefault="007A2D43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F00FD3C" w14:textId="77777777" w:rsidR="007A2D43" w:rsidRDefault="007A2D43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99E9EA5" w14:textId="470D9459" w:rsidR="002219B7" w:rsidRDefault="002219B7" w:rsidP="002219B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31043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1 – </w:t>
      </w:r>
      <w:r w:rsidR="009A0664" w:rsidRPr="009A0664">
        <w:rPr>
          <w:rFonts w:asciiTheme="minorHAnsi" w:hAnsiTheme="minorHAnsi" w:cstheme="minorHAnsi"/>
          <w:b/>
          <w:i/>
        </w:rPr>
        <w:t>Wykonanie konserwacji (utrzymanie): wały przeciwpowodziowe rzeki Wisły w km 0+000-0+816, 0+816-4+186, m. Wola, gm. Miedźna - dwukrotne koszenie (rozmiar rzeczowy: 4,186 km)</w:t>
      </w:r>
    </w:p>
    <w:p w14:paraId="2811D1A9" w14:textId="77777777" w:rsidR="009A0664" w:rsidRPr="00631043" w:rsidRDefault="009A0664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50A2EEF4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5B5F7DC" w14:textId="6F692FFC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00F27803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0F2AA55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53909AA" w14:textId="7BBD4168" w:rsidR="002219B7" w:rsidRPr="009A0664" w:rsidRDefault="00D745A4" w:rsidP="009A066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252AD176" w:rsidR="002219B7" w:rsidRPr="00CE10A0" w:rsidRDefault="0063104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9A06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183CB2E6" w:rsidR="002219B7" w:rsidRPr="00CE10A0" w:rsidRDefault="007804B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A06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EC6EC15" w:rsidR="002219B7" w:rsidRPr="00CE10A0" w:rsidRDefault="00631043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A06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10EECED1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31043"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9A0664">
        <w:rPr>
          <w:rFonts w:ascii="Times New Roman" w:hAnsi="Times New Roman"/>
          <w:i/>
          <w:sz w:val="20"/>
          <w:szCs w:val="20"/>
          <w:lang w:eastAsia="pl-PL"/>
        </w:rPr>
        <w:t>8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1EF344" w14:textId="1A80B734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7010A86" w14:textId="5DFD9F34" w:rsidR="00D745A4" w:rsidRPr="009A0664" w:rsidRDefault="00D745A4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59F4CC44" w14:textId="77777777" w:rsidR="007A2D43" w:rsidRDefault="007A2D43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2FC148DF" w14:textId="13FFDE03" w:rsidR="00D745A4" w:rsidRPr="009A0664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A0664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r w:rsidR="009A0664" w:rsidRPr="009A0664">
        <w:rPr>
          <w:rFonts w:asciiTheme="minorHAnsi" w:hAnsiTheme="minorHAnsi" w:cstheme="minorHAnsi"/>
          <w:b/>
          <w:i/>
        </w:rPr>
        <w:t>Wykonanie konserwacji (utrzymanie): wały przeciwpowodziowe rzeki Wisły w km 0+000-0+575, 0+575-1+400, 0+000+3+064, 0+000-1+450, m. Goczałkowice-Zdrój, gm. Goczałkowice-Zdrój - dwukrotne koszenie (rozmiar rzeczowy: 5,914 km)</w:t>
      </w:r>
    </w:p>
    <w:p w14:paraId="7115C2C6" w14:textId="77777777" w:rsidR="00D745A4" w:rsidRPr="00631043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25155DF1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FC1B29A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04EDA5CD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BFE5382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6D6783E" w14:textId="77777777" w:rsidR="00D745A4" w:rsidRPr="00CA336E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F19F5BD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1F54780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9C4CC72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DE40E2C" w14:textId="037B1E3F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9A06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100A93D" w14:textId="1BF3FEF9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A06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16981B8" w14:textId="08CEFA45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A06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7A253A5" w14:textId="77777777" w:rsidR="00D745A4" w:rsidRPr="00B83629" w:rsidRDefault="00D745A4" w:rsidP="00D745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296FDF0C" w14:textId="2324D622" w:rsidR="00D745A4" w:rsidRPr="00446497" w:rsidRDefault="00D745A4" w:rsidP="00D745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9A0664">
        <w:rPr>
          <w:rFonts w:ascii="Times New Roman" w:hAnsi="Times New Roman"/>
          <w:i/>
          <w:sz w:val="20"/>
          <w:szCs w:val="20"/>
          <w:lang w:eastAsia="pl-PL"/>
        </w:rPr>
        <w:t>8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65D176A3" w14:textId="77777777" w:rsidR="00D745A4" w:rsidRDefault="00D745A4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E259028" w14:textId="77777777" w:rsidR="007A2D43" w:rsidRDefault="007A2D43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06774E9" w14:textId="1F4D28DE" w:rsidR="00605586" w:rsidRPr="00631043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63104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="00D745A4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63104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– </w:t>
      </w:r>
      <w:r w:rsidR="009A0664" w:rsidRPr="009A0664">
        <w:rPr>
          <w:rFonts w:asciiTheme="minorHAnsi" w:hAnsiTheme="minorHAnsi" w:cstheme="minorHAnsi"/>
          <w:b/>
          <w:i/>
          <w:sz w:val="22"/>
          <w:szCs w:val="22"/>
        </w:rPr>
        <w:t>Wykonanie konserwacji (utrzymanie): wały przeciwpowodziowe cieku Goczałkowickiego w km 0+000-0+590, 0+000-0+750 wraz z korytem cieku w km 0+000-0+750 w m. Goczałkowice-Zdrój, gm. Goczałkowice-Zdrój - dwukrotne koszenie (rozmiar rzeczowy: wał: 1,340 km, ciek: 0,750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  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166D118" w14:textId="3218419F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9A4A99" w14:textId="252CC79E" w:rsidR="007A2D43" w:rsidRDefault="007A2D43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1F2D1CA" w14:textId="77777777" w:rsidR="007A2D43" w:rsidRDefault="007A2D43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07057EB" w14:textId="77777777" w:rsidR="00694977" w:rsidRPr="000959D0" w:rsidRDefault="00694977" w:rsidP="00694977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lastRenderedPageBreak/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94977" w:rsidRPr="00183A1A" w14:paraId="6B3EF64D" w14:textId="77777777" w:rsidTr="00D87B39">
        <w:tc>
          <w:tcPr>
            <w:tcW w:w="9056" w:type="dxa"/>
            <w:gridSpan w:val="4"/>
          </w:tcPr>
          <w:p w14:paraId="10E98FD1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94977" w:rsidRPr="00183A1A" w14:paraId="1003D13E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697BDCB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FCF0BF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50A87A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94977" w:rsidRPr="00183A1A" w14:paraId="230E230B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7D7EDF62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4CA4B9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257F2E6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4977" w:rsidRPr="00183A1A" w14:paraId="27D151B6" w14:textId="77777777" w:rsidTr="00D87B39">
        <w:tc>
          <w:tcPr>
            <w:tcW w:w="9056" w:type="dxa"/>
            <w:gridSpan w:val="4"/>
          </w:tcPr>
          <w:p w14:paraId="70632D6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94977" w:rsidRPr="00183A1A" w14:paraId="3E99F2E9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24387AA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25C7043C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EFA2CEA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94977" w:rsidRPr="00183A1A" w14:paraId="72A28757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3308AFAF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F489AA6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F61B67C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4977" w:rsidRPr="00183A1A" w14:paraId="057B2633" w14:textId="77777777" w:rsidTr="00D87B39">
        <w:trPr>
          <w:gridAfter w:val="1"/>
          <w:wAfter w:w="10" w:type="dxa"/>
        </w:trPr>
        <w:tc>
          <w:tcPr>
            <w:tcW w:w="9046" w:type="dxa"/>
            <w:gridSpan w:val="3"/>
          </w:tcPr>
          <w:p w14:paraId="602EFBB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94977" w:rsidRPr="00183A1A" w14:paraId="721AAEFB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60752507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91A67B8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509C01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94977" w:rsidRPr="00183A1A" w14:paraId="2087A645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04B7CCB9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357A4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0A18C1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5DB24E46" w14:textId="5F664F2F" w:rsidR="008B3CEB" w:rsidRDefault="00694977" w:rsidP="002219B7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4ABCC612" w14:textId="77777777" w:rsidR="00AB6FF3" w:rsidRPr="00E54C99" w:rsidRDefault="00AB6FF3" w:rsidP="00AB6FF3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1D9520BA" w:rsidR="002219B7" w:rsidRPr="000959D0" w:rsidRDefault="009A0664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77B94AF6" w:rsidR="002219B7" w:rsidRPr="000959D0" w:rsidRDefault="009A0664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2E321322" w:rsidR="002219B7" w:rsidRPr="00950A94" w:rsidRDefault="009A0664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28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48F0ED51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9A0664">
        <w:rPr>
          <w:rFonts w:ascii="Times New Roman" w:hAnsi="Times New Roman"/>
          <w:i/>
          <w:sz w:val="20"/>
          <w:szCs w:val="20"/>
          <w:lang w:eastAsia="pl-PL"/>
        </w:rPr>
        <w:t>28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53F8D144" w14:textId="77777777" w:rsidR="00D745A4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5122CD18" w14:textId="477DD445" w:rsidR="00D745A4" w:rsidRPr="006C6859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6C685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4 – </w:t>
      </w:r>
      <w:r w:rsidR="006C6859" w:rsidRPr="006C6859">
        <w:rPr>
          <w:rFonts w:asciiTheme="minorHAnsi" w:hAnsiTheme="minorHAnsi" w:cstheme="minorHAnsi"/>
          <w:b/>
          <w:i/>
        </w:rPr>
        <w:t>Wykonanie konserwacji (utrzymanie): wały przeciwpowodziowe rzeki Wisły w km 0+000-2+650, 0+000-2+950, 0+000-1+248, m. Góra, gm. Miedźna - dwukrotne koszenie (rozmiar rzeczowy: 6,848 km)</w:t>
      </w:r>
    </w:p>
    <w:p w14:paraId="3F22F8AC" w14:textId="77777777" w:rsidR="00D745A4" w:rsidRPr="00631043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3BAAA7FD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CFB7605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75EB60E0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F06104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DC6C92B" w14:textId="77777777" w:rsidR="00D745A4" w:rsidRPr="00CA336E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E2053FC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42AA76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7D924861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FEFB76F" w14:textId="54CA122A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6C68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A5D0373" w14:textId="04A7AB85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6C68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3D5A42CC" w14:textId="68CC6548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6C68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4AC154CA" w14:textId="77777777" w:rsidR="00D745A4" w:rsidRPr="00B83629" w:rsidRDefault="00D745A4" w:rsidP="00D745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75DEAA90" w14:textId="444FA823" w:rsidR="00D745A4" w:rsidRPr="00446497" w:rsidRDefault="00D745A4" w:rsidP="00D745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6C6859">
        <w:rPr>
          <w:rFonts w:ascii="Times New Roman" w:hAnsi="Times New Roman"/>
          <w:i/>
          <w:sz w:val="20"/>
          <w:szCs w:val="20"/>
          <w:lang w:eastAsia="pl-PL"/>
        </w:rPr>
        <w:t>8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0B80F380" w14:textId="31D07E05" w:rsidR="00D745A4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631043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>
        <w:rPr>
          <w:rFonts w:asciiTheme="minorHAnsi" w:eastAsia="Times New Roman" w:hAnsiTheme="minorHAnsi" w:cstheme="minorHAnsi"/>
          <w:b/>
          <w:i/>
          <w:u w:val="single"/>
          <w:lang w:eastAsia="pl-PL"/>
        </w:rPr>
        <w:t>5</w:t>
      </w:r>
      <w:r w:rsidRPr="00631043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9A1308" w:rsidRPr="009A1308">
        <w:rPr>
          <w:rFonts w:asciiTheme="minorHAnsi" w:hAnsiTheme="minorHAnsi" w:cstheme="minorHAnsi"/>
          <w:b/>
          <w:i/>
        </w:rPr>
        <w:t xml:space="preserve">Wykonanie konserwacji (utrzymanie): wał przeciwpowodziowy rzeki </w:t>
      </w:r>
      <w:proofErr w:type="spellStart"/>
      <w:r w:rsidR="009A1308" w:rsidRPr="009A1308">
        <w:rPr>
          <w:rFonts w:asciiTheme="minorHAnsi" w:hAnsiTheme="minorHAnsi" w:cstheme="minorHAnsi"/>
          <w:b/>
          <w:i/>
        </w:rPr>
        <w:t>Pszczynki</w:t>
      </w:r>
      <w:proofErr w:type="spellEnd"/>
      <w:r w:rsidR="009A1308" w:rsidRPr="009A1308">
        <w:rPr>
          <w:rFonts w:asciiTheme="minorHAnsi" w:hAnsiTheme="minorHAnsi" w:cstheme="minorHAnsi"/>
          <w:b/>
          <w:i/>
        </w:rPr>
        <w:t xml:space="preserve"> w km 0+000-0+788, m. Jedlina, gm. Bojszowy - dwukrotne koszenie (rozmiar rzeczowy: 0,788 km)</w:t>
      </w:r>
    </w:p>
    <w:p w14:paraId="6D0A2826" w14:textId="77777777" w:rsidR="00D745A4" w:rsidRPr="00631043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39B331EA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A8EBE71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412CC620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B981A1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0AEECB0" w14:textId="77777777" w:rsidR="00D745A4" w:rsidRPr="00CA336E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BABE54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42484AC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0802657F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EFC76A7" w14:textId="1762B892" w:rsidR="00D745A4" w:rsidRPr="00CE10A0" w:rsidRDefault="009A1308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D745A4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660C361" w14:textId="722804AB" w:rsidR="00D745A4" w:rsidRPr="00CE10A0" w:rsidRDefault="009A1308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</w:t>
      </w:r>
      <w:r w:rsidR="00D745A4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9342A7F" w14:textId="32C5CFFF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</w:t>
      </w:r>
      <w:r w:rsidR="009A13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14EFDD7" w14:textId="77777777" w:rsidR="00D745A4" w:rsidRPr="00B83629" w:rsidRDefault="00D745A4" w:rsidP="00D745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E6CE152" w14:textId="21AEF6D9" w:rsidR="00D745A4" w:rsidRPr="00446497" w:rsidRDefault="00D745A4" w:rsidP="00D745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9A1308">
        <w:rPr>
          <w:rFonts w:ascii="Times New Roman" w:hAnsi="Times New Roman"/>
          <w:i/>
          <w:sz w:val="20"/>
          <w:szCs w:val="20"/>
          <w:lang w:eastAsia="pl-PL"/>
        </w:rPr>
        <w:t>1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572DE66" w14:textId="77777777" w:rsidR="00C0337E" w:rsidRPr="002E4321" w:rsidRDefault="00C0337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B88CCBC" w14:textId="77777777" w:rsidR="00260FFE" w:rsidRDefault="00260FFE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995D932" w14:textId="5C5532C0" w:rsidR="00D745A4" w:rsidRPr="00260FFE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260FFE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6 – </w:t>
      </w:r>
      <w:r w:rsidR="00260FFE" w:rsidRPr="00260FFE">
        <w:rPr>
          <w:rFonts w:asciiTheme="minorHAnsi" w:hAnsiTheme="minorHAnsi" w:cstheme="minorHAnsi"/>
          <w:b/>
          <w:i/>
        </w:rPr>
        <w:t>Wykonanie konserwacji (utrzymanie): wały przeciwpowodziowe rzeki Wisły w km 0+000-0+215, m. Grzawa, gm. Miedźna - dwukrotne koszenie (rozmiar rzeczowy: 0,215 km)</w:t>
      </w:r>
    </w:p>
    <w:p w14:paraId="14BA1D59" w14:textId="77777777" w:rsidR="00D745A4" w:rsidRPr="00631043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3049787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235F8BA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0B93B384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C5A8E6B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91672F0" w14:textId="77777777" w:rsidR="00D745A4" w:rsidRPr="00CA336E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4459BF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233D843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49FC877D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77E697B4" w14:textId="2A0AAEB1" w:rsidR="00D745A4" w:rsidRPr="00CE10A0" w:rsidRDefault="00260FFE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D745A4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56D7AA" w14:textId="70D6CE59" w:rsidR="00D745A4" w:rsidRPr="00CE10A0" w:rsidRDefault="00260FFE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</w:t>
      </w:r>
      <w:r w:rsidR="00D745A4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29C7796" w14:textId="1345AED8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60F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7A4A5BB" w14:textId="77777777" w:rsidR="00D745A4" w:rsidRPr="00B83629" w:rsidRDefault="00D745A4" w:rsidP="00D745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276FB09" w14:textId="029C0CC1" w:rsidR="00D745A4" w:rsidRPr="00446497" w:rsidRDefault="00D745A4" w:rsidP="00D745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260FFE">
        <w:rPr>
          <w:rFonts w:ascii="Times New Roman" w:hAnsi="Times New Roman"/>
          <w:i/>
          <w:sz w:val="20"/>
          <w:szCs w:val="20"/>
          <w:lang w:eastAsia="pl-PL"/>
        </w:rPr>
        <w:t>1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2A879954" w14:textId="77777777" w:rsidR="00D745A4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33332B9" w14:textId="15EBC5FE" w:rsidR="00D745A4" w:rsidRPr="00D721F1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D721F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7 – </w:t>
      </w:r>
      <w:r w:rsidR="00D721F1" w:rsidRPr="00D721F1">
        <w:rPr>
          <w:rFonts w:asciiTheme="minorHAnsi" w:hAnsiTheme="minorHAnsi" w:cstheme="minorHAnsi"/>
          <w:b/>
          <w:i/>
        </w:rPr>
        <w:t xml:space="preserve">Wykonanie konserwacji (utrzymanie): wały przeciwpowodziowe rzeki Wisły w km 0+000-0+650, m. </w:t>
      </w:r>
      <w:proofErr w:type="spellStart"/>
      <w:r w:rsidR="00D721F1" w:rsidRPr="00D721F1">
        <w:rPr>
          <w:rFonts w:asciiTheme="minorHAnsi" w:hAnsiTheme="minorHAnsi" w:cstheme="minorHAnsi"/>
          <w:b/>
          <w:i/>
        </w:rPr>
        <w:t>Rudołtowice</w:t>
      </w:r>
      <w:proofErr w:type="spellEnd"/>
      <w:r w:rsidR="00D721F1" w:rsidRPr="00D721F1">
        <w:rPr>
          <w:rFonts w:asciiTheme="minorHAnsi" w:hAnsiTheme="minorHAnsi" w:cstheme="minorHAnsi"/>
          <w:b/>
          <w:i/>
        </w:rPr>
        <w:t>, gm. Pszczyna - dwukrotne koszenie (rozmiar rzeczowy: 0,650 km)</w:t>
      </w:r>
    </w:p>
    <w:p w14:paraId="1E2DAEF6" w14:textId="77777777" w:rsidR="00D745A4" w:rsidRPr="00631043" w:rsidRDefault="00D745A4" w:rsidP="00D745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599DDF58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88E13DB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1D9C66B8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41D5020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397A6B4" w14:textId="77777777" w:rsidR="00D745A4" w:rsidRPr="00CA336E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BE32162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38465D9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494406FB" w14:textId="77777777" w:rsidR="00D745A4" w:rsidRPr="00B650B9" w:rsidRDefault="00D745A4" w:rsidP="00D745A4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1CC9A28" w14:textId="1CC11003" w:rsidR="00D745A4" w:rsidRPr="00CE10A0" w:rsidRDefault="00D721F1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D745A4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3142DB9B" w14:textId="50D1901D" w:rsidR="00D745A4" w:rsidRPr="00CE10A0" w:rsidRDefault="00D721F1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</w:t>
      </w:r>
      <w:r w:rsidR="00D745A4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CEF9270" w14:textId="1B25D301" w:rsidR="00D745A4" w:rsidRPr="00CE10A0" w:rsidRDefault="00D745A4" w:rsidP="00D745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D721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3DD1B751" w14:textId="77777777" w:rsidR="00D745A4" w:rsidRPr="00B83629" w:rsidRDefault="00D745A4" w:rsidP="00D745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3172762B" w14:textId="6F2F47A1" w:rsidR="00D745A4" w:rsidRPr="00446497" w:rsidRDefault="00D745A4" w:rsidP="00D745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D721F1">
        <w:rPr>
          <w:rFonts w:ascii="Times New Roman" w:hAnsi="Times New Roman"/>
          <w:i/>
          <w:sz w:val="20"/>
          <w:szCs w:val="20"/>
          <w:lang w:eastAsia="pl-PL"/>
        </w:rPr>
        <w:t>1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 xml:space="preserve">z przepisami o podatku od towarów i usług w odniesieniu do następujących towarów i usług, których </w:t>
      </w:r>
      <w:r w:rsidRPr="001F2640">
        <w:rPr>
          <w:rFonts w:ascii="Times New Roman" w:hAnsi="Times New Roman"/>
          <w:lang w:eastAsia="ar-SA"/>
        </w:rPr>
        <w:lastRenderedPageBreak/>
        <w:t>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C5A8E">
        <w:rPr>
          <w:b/>
        </w:rPr>
      </w:r>
      <w:r w:rsidR="009C5A8E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C5A8E">
        <w:rPr>
          <w:b/>
        </w:rPr>
      </w:r>
      <w:r w:rsidR="009C5A8E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C5A8E">
        <w:rPr>
          <w:b/>
        </w:rPr>
      </w:r>
      <w:r w:rsidR="009C5A8E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C5A8E">
        <w:rPr>
          <w:b/>
        </w:rPr>
      </w:r>
      <w:r w:rsidR="009C5A8E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5CA2" w14:textId="77777777" w:rsidR="009C5A8E" w:rsidRDefault="009C5A8E" w:rsidP="001F2640">
      <w:pPr>
        <w:spacing w:after="0" w:line="240" w:lineRule="auto"/>
      </w:pPr>
      <w:r>
        <w:separator/>
      </w:r>
    </w:p>
  </w:endnote>
  <w:endnote w:type="continuationSeparator" w:id="0">
    <w:p w14:paraId="4854B9AA" w14:textId="77777777" w:rsidR="009C5A8E" w:rsidRDefault="009C5A8E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1F2" w14:textId="77777777" w:rsidR="009C5A8E" w:rsidRDefault="009C5A8E" w:rsidP="001F2640">
      <w:pPr>
        <w:spacing w:after="0" w:line="240" w:lineRule="auto"/>
      </w:pPr>
      <w:r>
        <w:separator/>
      </w:r>
    </w:p>
  </w:footnote>
  <w:footnote w:type="continuationSeparator" w:id="0">
    <w:p w14:paraId="7101D37F" w14:textId="77777777" w:rsidR="009C5A8E" w:rsidRDefault="009C5A8E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9D3"/>
    <w:rsid w:val="000E3380"/>
    <w:rsid w:val="000E7357"/>
    <w:rsid w:val="00102D36"/>
    <w:rsid w:val="001042F7"/>
    <w:rsid w:val="00115D63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60FFE"/>
    <w:rsid w:val="00275A27"/>
    <w:rsid w:val="002E4321"/>
    <w:rsid w:val="0030478A"/>
    <w:rsid w:val="00323B13"/>
    <w:rsid w:val="00337434"/>
    <w:rsid w:val="0038505B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C0781"/>
    <w:rsid w:val="004E20C1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C6859"/>
    <w:rsid w:val="006E2FE4"/>
    <w:rsid w:val="00712333"/>
    <w:rsid w:val="007166E3"/>
    <w:rsid w:val="00716B45"/>
    <w:rsid w:val="00720C83"/>
    <w:rsid w:val="007238B5"/>
    <w:rsid w:val="007368BD"/>
    <w:rsid w:val="0076217A"/>
    <w:rsid w:val="007804B0"/>
    <w:rsid w:val="007A2BDA"/>
    <w:rsid w:val="007A2D43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5D4A"/>
    <w:rsid w:val="00935DAE"/>
    <w:rsid w:val="0095375D"/>
    <w:rsid w:val="00956FB0"/>
    <w:rsid w:val="0098233A"/>
    <w:rsid w:val="009A0491"/>
    <w:rsid w:val="009A0664"/>
    <w:rsid w:val="009A1308"/>
    <w:rsid w:val="009B7829"/>
    <w:rsid w:val="009C5A8E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721F1"/>
    <w:rsid w:val="00D745A4"/>
    <w:rsid w:val="00D92A20"/>
    <w:rsid w:val="00D956E9"/>
    <w:rsid w:val="00D962E0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A3D22"/>
    <w:rsid w:val="00F026F1"/>
    <w:rsid w:val="00F4028A"/>
    <w:rsid w:val="00F42431"/>
    <w:rsid w:val="00F46410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14</cp:revision>
  <dcterms:created xsi:type="dcterms:W3CDTF">2022-05-09T09:04:00Z</dcterms:created>
  <dcterms:modified xsi:type="dcterms:W3CDTF">2022-05-30T08:05:00Z</dcterms:modified>
</cp:coreProperties>
</file>