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9B87913" w:rsidR="008513A5" w:rsidRPr="00C30E30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30E30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424B30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C30E30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BB1CD5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BB1CD5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BB1CD5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BB1CD5">
        <w:rPr>
          <w:rFonts w:ascii="Arial" w:hAnsi="Arial" w:cs="Arial"/>
          <w:b/>
        </w:rPr>
        <w:t xml:space="preserve">Dane </w:t>
      </w:r>
      <w:r w:rsidR="00711D6D" w:rsidRPr="00BB1CD5">
        <w:rPr>
          <w:rFonts w:ascii="Arial" w:hAnsi="Arial" w:cs="Arial"/>
          <w:b/>
        </w:rPr>
        <w:t>Wykonawc</w:t>
      </w:r>
      <w:r w:rsidRPr="00BB1CD5">
        <w:rPr>
          <w:rFonts w:ascii="Arial" w:hAnsi="Arial" w:cs="Arial"/>
          <w:b/>
        </w:rPr>
        <w:t>y</w:t>
      </w:r>
      <w:r w:rsidR="00711D6D" w:rsidRPr="00BB1CD5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1CD5" w:rsidRPr="00BB1CD5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BB1CD5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sz w:val="20"/>
                <w:szCs w:val="20"/>
              </w:rPr>
              <w:t>(</w:t>
            </w:r>
            <w:r w:rsidRPr="00BB1CD5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BB1C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BB1CD5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BB1CD5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BB1CD5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BB1CD5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BB1CD5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BB1CD5">
        <w:rPr>
          <w:rFonts w:ascii="Arial" w:hAnsi="Arial" w:cs="Arial"/>
          <w:b/>
          <w:i/>
        </w:rPr>
        <w:t>*</w:t>
      </w:r>
      <w:r w:rsidRPr="00BB1CD5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BB1CD5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7E67541A" w:rsidR="00DA78CE" w:rsidRPr="001427A6" w:rsidRDefault="00F45552" w:rsidP="00C02E6E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1427A6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1427A6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5B4930" w:rsidRPr="001427A6">
        <w:rPr>
          <w:rFonts w:ascii="Arial" w:hAnsi="Arial" w:cs="Arial"/>
          <w:bCs/>
          <w:snapToGrid w:val="0"/>
          <w:sz w:val="20"/>
          <w:szCs w:val="20"/>
        </w:rPr>
        <w:br/>
      </w:r>
      <w:r w:rsidR="0086611B" w:rsidRPr="001427A6">
        <w:rPr>
          <w:rFonts w:ascii="Arial" w:hAnsi="Arial" w:cs="Arial"/>
          <w:bCs/>
          <w:snapToGrid w:val="0"/>
          <w:sz w:val="20"/>
          <w:szCs w:val="20"/>
        </w:rPr>
        <w:t>pn.</w:t>
      </w:r>
      <w:r w:rsidR="001414FB" w:rsidRPr="001427A6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B4930" w:rsidRPr="001427A6">
        <w:rPr>
          <w:rFonts w:ascii="Arial" w:hAnsi="Arial" w:cs="Arial"/>
          <w:b/>
          <w:snapToGrid w:val="0"/>
          <w:sz w:val="20"/>
          <w:szCs w:val="20"/>
        </w:rPr>
        <w:t xml:space="preserve">Roboty budowlane na ciekach </w:t>
      </w:r>
      <w:r w:rsidR="001414FB" w:rsidRPr="001427A6">
        <w:rPr>
          <w:rFonts w:ascii="Arial" w:hAnsi="Arial" w:cs="Arial"/>
          <w:b/>
          <w:snapToGrid w:val="0"/>
          <w:sz w:val="20"/>
          <w:szCs w:val="20"/>
        </w:rPr>
        <w:t>i</w:t>
      </w:r>
      <w:r w:rsidR="005B4930" w:rsidRPr="001427A6">
        <w:rPr>
          <w:rFonts w:ascii="Arial" w:hAnsi="Arial" w:cs="Arial"/>
          <w:b/>
          <w:snapToGrid w:val="0"/>
          <w:sz w:val="20"/>
          <w:szCs w:val="20"/>
        </w:rPr>
        <w:t xml:space="preserve"> potokach </w:t>
      </w:r>
      <w:r w:rsidR="001427A6" w:rsidRPr="001427A6">
        <w:rPr>
          <w:rFonts w:ascii="Arial" w:hAnsi="Arial" w:cs="Arial"/>
          <w:b/>
          <w:snapToGrid w:val="0"/>
          <w:sz w:val="20"/>
          <w:szCs w:val="20"/>
        </w:rPr>
        <w:t>NW Limanowa</w:t>
      </w:r>
      <w:r w:rsidR="005B4930" w:rsidRPr="001427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1427A6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05F08D81" w:rsidR="00DA78CE" w:rsidRPr="001427A6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7F444D62" w14:textId="40288E26" w:rsidR="005B4930" w:rsidRPr="000F2C95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  <w:u w:val="single"/>
        </w:rPr>
      </w:pPr>
      <w:bookmarkStart w:id="0" w:name="_Hlk103068459"/>
      <w:r w:rsidRPr="000F2C95">
        <w:rPr>
          <w:rFonts w:ascii="Arial" w:hAnsi="Arial" w:cs="Arial"/>
          <w:b/>
          <w:snapToGrid w:val="0"/>
          <w:u w:val="single"/>
        </w:rPr>
        <w:t xml:space="preserve">Część </w:t>
      </w:r>
      <w:r w:rsidR="001427A6" w:rsidRPr="000F2C95">
        <w:rPr>
          <w:rFonts w:ascii="Arial" w:hAnsi="Arial" w:cs="Arial"/>
          <w:b/>
          <w:snapToGrid w:val="0"/>
          <w:u w:val="single"/>
        </w:rPr>
        <w:t>1</w:t>
      </w:r>
      <w:r w:rsidRPr="000F2C95">
        <w:rPr>
          <w:rFonts w:ascii="Arial" w:hAnsi="Arial" w:cs="Arial"/>
          <w:b/>
          <w:snapToGrid w:val="0"/>
          <w:u w:val="single"/>
        </w:rPr>
        <w:t xml:space="preserve"> – </w:t>
      </w:r>
      <w:r w:rsidR="001427A6" w:rsidRPr="000F2C95">
        <w:rPr>
          <w:rFonts w:ascii="Arial" w:hAnsi="Arial" w:cs="Arial"/>
          <w:b/>
          <w:snapToGrid w:val="0"/>
          <w:u w:val="single"/>
        </w:rPr>
        <w:t>Udrożnienie koryta, zasyp wyrwy na pot. Białka w km 0+650 – 0+750 w m. Łososina Dolna, gm. Łososina Dolna</w:t>
      </w:r>
    </w:p>
    <w:p w14:paraId="73DFCE48" w14:textId="77777777" w:rsidR="005B4930" w:rsidRPr="001427A6" w:rsidRDefault="005B4930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3131231A" w14:textId="6799A30B" w:rsidR="00F45552" w:rsidRPr="0059305B" w:rsidRDefault="00DA78CE" w:rsidP="00C02E6E">
      <w:pPr>
        <w:pStyle w:val="Akapitzlist"/>
        <w:widowControl w:val="0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59305B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59305B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59305B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59305B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59305B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59305B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03A1C5B5" w14:textId="77777777" w:rsidR="005B4930" w:rsidRPr="0059305B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6CD66403" w14:textId="5F13549C" w:rsidR="00F45552" w:rsidRPr="0059305B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59305B">
        <w:rPr>
          <w:rFonts w:ascii="Arial" w:hAnsi="Arial" w:cs="Arial"/>
          <w:b/>
          <w:snapToGrid w:val="0"/>
        </w:rPr>
        <w:t>Cena  netto: ………………………………………….. zł</w:t>
      </w:r>
      <w:r w:rsidR="005B4930" w:rsidRPr="0059305B">
        <w:rPr>
          <w:rFonts w:ascii="Arial" w:hAnsi="Arial" w:cs="Arial"/>
          <w:b/>
          <w:snapToGrid w:val="0"/>
        </w:rPr>
        <w:t>.</w:t>
      </w:r>
    </w:p>
    <w:p w14:paraId="111609C4" w14:textId="77777777" w:rsidR="005B4930" w:rsidRPr="0059305B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77C7BD79" w14:textId="15816ACA" w:rsidR="00F45552" w:rsidRPr="0059305B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59305B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59305B">
        <w:rPr>
          <w:rFonts w:ascii="Arial" w:hAnsi="Arial" w:cs="Arial"/>
          <w:b/>
          <w:snapToGrid w:val="0"/>
        </w:rPr>
        <w:t xml:space="preserve">  </w:t>
      </w:r>
      <w:r w:rsidRPr="0059305B">
        <w:rPr>
          <w:rFonts w:ascii="Arial" w:hAnsi="Arial" w:cs="Arial"/>
          <w:b/>
          <w:snapToGrid w:val="0"/>
        </w:rPr>
        <w:t>zł</w:t>
      </w:r>
      <w:r w:rsidR="005B4930" w:rsidRPr="0059305B">
        <w:rPr>
          <w:rFonts w:ascii="Arial" w:hAnsi="Arial" w:cs="Arial"/>
          <w:b/>
          <w:snapToGrid w:val="0"/>
        </w:rPr>
        <w:t>.</w:t>
      </w:r>
    </w:p>
    <w:p w14:paraId="20EA7EE8" w14:textId="77777777" w:rsidR="005B4930" w:rsidRPr="0059305B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44BCCADC" w14:textId="7169E9B8" w:rsidR="00F45552" w:rsidRPr="0059305B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59305B">
        <w:rPr>
          <w:rFonts w:ascii="Arial" w:hAnsi="Arial" w:cs="Arial"/>
          <w:b/>
          <w:snapToGrid w:val="0"/>
        </w:rPr>
        <w:t>Cena brutto: ………………………………………….. zł</w:t>
      </w:r>
      <w:r w:rsidR="005B4930" w:rsidRPr="0059305B">
        <w:rPr>
          <w:rFonts w:ascii="Arial" w:hAnsi="Arial" w:cs="Arial"/>
          <w:b/>
          <w:snapToGrid w:val="0"/>
        </w:rPr>
        <w:t>.</w:t>
      </w:r>
    </w:p>
    <w:p w14:paraId="7C01D6E9" w14:textId="4C56C564" w:rsidR="001427A6" w:rsidRPr="001427A6" w:rsidRDefault="001427A6" w:rsidP="001427A6">
      <w:pPr>
        <w:tabs>
          <w:tab w:val="left" w:pos="284"/>
        </w:tabs>
        <w:ind w:left="426"/>
        <w:outlineLvl w:val="0"/>
        <w:rPr>
          <w:rFonts w:ascii="Arial" w:hAnsi="Arial" w:cs="Arial"/>
        </w:rPr>
      </w:pPr>
      <w:bookmarkStart w:id="1" w:name="_Hlk104459540"/>
      <w:r w:rsidRPr="0059305B">
        <w:rPr>
          <w:rFonts w:ascii="Arial" w:hAnsi="Arial" w:cs="Arial"/>
        </w:rPr>
        <w:t xml:space="preserve">w tym za przeniesienie autorskich praw majątkowych do opracowań wynikających z nadzoru </w:t>
      </w:r>
      <w:r w:rsidRPr="001427A6">
        <w:rPr>
          <w:rFonts w:ascii="Arial" w:hAnsi="Arial" w:cs="Arial"/>
        </w:rPr>
        <w:t xml:space="preserve">przyrodniczego o którym mowa w </w:t>
      </w:r>
      <w:r w:rsidRPr="001427A6">
        <w:rPr>
          <w:rFonts w:ascii="Arial" w:hAnsi="Arial" w:cs="Arial"/>
          <w:snapToGrid w:val="0"/>
        </w:rPr>
        <w:t>§</w:t>
      </w:r>
      <w:r>
        <w:rPr>
          <w:rFonts w:ascii="Arial" w:hAnsi="Arial" w:cs="Arial"/>
        </w:rPr>
        <w:t>9</w:t>
      </w:r>
      <w:r w:rsidRPr="001427A6">
        <w:rPr>
          <w:rFonts w:ascii="Arial" w:hAnsi="Arial" w:cs="Arial"/>
        </w:rPr>
        <w:t xml:space="preserve"> umowy w kwocie:………………………………zł brutto</w:t>
      </w:r>
      <w:bookmarkEnd w:id="1"/>
      <w:r w:rsidRPr="001427A6">
        <w:rPr>
          <w:rFonts w:ascii="Arial" w:hAnsi="Arial" w:cs="Arial"/>
        </w:rPr>
        <w:t>.</w:t>
      </w:r>
    </w:p>
    <w:p w14:paraId="6D9E92F7" w14:textId="77777777" w:rsidR="001427A6" w:rsidRPr="001427A6" w:rsidRDefault="001427A6" w:rsidP="001427A6">
      <w:pPr>
        <w:tabs>
          <w:tab w:val="left" w:pos="284"/>
        </w:tabs>
        <w:outlineLvl w:val="0"/>
        <w:rPr>
          <w:sz w:val="22"/>
          <w:szCs w:val="22"/>
        </w:rPr>
      </w:pPr>
    </w:p>
    <w:p w14:paraId="70148E52" w14:textId="77777777" w:rsidR="0059305B" w:rsidRPr="005B006B" w:rsidRDefault="0059305B" w:rsidP="00C02E6E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bookmarkStart w:id="2" w:name="_Hlk103068611"/>
      <w:bookmarkEnd w:id="0"/>
      <w:r w:rsidRPr="005B006B">
        <w:rPr>
          <w:rFonts w:ascii="Arial" w:hAnsi="Arial" w:cs="Arial"/>
          <w:b/>
          <w:bCs/>
          <w:sz w:val="20"/>
          <w:szCs w:val="20"/>
        </w:rPr>
        <w:t>Doświadczenie osoby skierowanej do realizacji zamówienia na stanowisku kierownika budowy</w:t>
      </w:r>
    </w:p>
    <w:p w14:paraId="5FA4E4C9" w14:textId="77777777" w:rsidR="0059305B" w:rsidRPr="0059305B" w:rsidRDefault="0059305B" w:rsidP="0059305B">
      <w:pPr>
        <w:pStyle w:val="Akapitzlist"/>
        <w:ind w:left="426" w:hanging="426"/>
        <w:rPr>
          <w:rFonts w:ascii="Arial" w:hAnsi="Arial" w:cs="Arial"/>
          <w:b/>
          <w:bCs/>
          <w:color w:val="4F81BD" w:themeColor="accent1"/>
          <w:sz w:val="10"/>
          <w:szCs w:val="10"/>
        </w:rPr>
      </w:pPr>
    </w:p>
    <w:p w14:paraId="53E9DCBE" w14:textId="31C140E4" w:rsidR="0059305B" w:rsidRPr="005B006B" w:rsidRDefault="0059305B" w:rsidP="0059305B">
      <w:pPr>
        <w:overflowPunct/>
        <w:autoSpaceDE/>
        <w:adjustRightInd/>
        <w:jc w:val="both"/>
        <w:rPr>
          <w:rFonts w:ascii="Arial" w:hAnsi="Arial" w:cs="Arial"/>
          <w:lang w:val="x-none" w:eastAsia="en-US" w:bidi="en-US"/>
        </w:rPr>
      </w:pPr>
      <w:r w:rsidRPr="005B006B">
        <w:rPr>
          <w:rFonts w:ascii="Arial" w:hAnsi="Arial" w:cs="Arial"/>
          <w:lang w:eastAsia="en-US" w:bidi="en-US"/>
        </w:rPr>
        <w:t xml:space="preserve">Pan/i ………………………………………………………  posiadający/a </w:t>
      </w:r>
      <w:r w:rsidRPr="005B006B">
        <w:rPr>
          <w:rFonts w:ascii="Arial" w:hAnsi="Arial" w:cs="Arial"/>
          <w:lang w:val="x-none" w:eastAsia="en-US" w:bidi="en-US"/>
        </w:rPr>
        <w:t xml:space="preserve"> wymagane w </w:t>
      </w:r>
      <w:r w:rsidRPr="005B006B">
        <w:rPr>
          <w:rFonts w:ascii="Arial" w:hAnsi="Arial" w:cs="Arial"/>
          <w:lang w:eastAsia="en-US" w:bidi="en-US"/>
        </w:rPr>
        <w:t>rozdz.7 pkt.</w:t>
      </w:r>
      <w:r w:rsidRPr="005B006B">
        <w:rPr>
          <w:rFonts w:ascii="Arial" w:hAnsi="Arial" w:cs="Arial"/>
          <w:bCs/>
          <w:lang w:eastAsia="en-US" w:bidi="en-US"/>
        </w:rPr>
        <w:t>7.2.4</w:t>
      </w:r>
      <w:r w:rsidRPr="005B006B">
        <w:rPr>
          <w:rFonts w:ascii="Arial" w:hAnsi="Arial" w:cs="Arial"/>
          <w:lang w:eastAsia="en-US" w:bidi="en-US"/>
        </w:rPr>
        <w:t xml:space="preserve"> </w:t>
      </w:r>
      <w:proofErr w:type="spellStart"/>
      <w:r w:rsidRPr="005B006B">
        <w:rPr>
          <w:rFonts w:ascii="Arial" w:hAnsi="Arial" w:cs="Arial"/>
          <w:lang w:eastAsia="en-US" w:bidi="en-US"/>
        </w:rPr>
        <w:t>ppkt</w:t>
      </w:r>
      <w:proofErr w:type="spellEnd"/>
      <w:r w:rsidRPr="005B006B">
        <w:rPr>
          <w:rFonts w:ascii="Arial" w:hAnsi="Arial" w:cs="Arial"/>
          <w:lang w:eastAsia="en-US" w:bidi="en-US"/>
        </w:rPr>
        <w:t xml:space="preserve"> </w:t>
      </w:r>
      <w:r w:rsidR="005B006B" w:rsidRPr="005B006B">
        <w:rPr>
          <w:rFonts w:ascii="Arial" w:hAnsi="Arial" w:cs="Arial"/>
          <w:lang w:eastAsia="en-US" w:bidi="en-US"/>
        </w:rPr>
        <w:t>2</w:t>
      </w:r>
      <w:r w:rsidRPr="005B006B">
        <w:rPr>
          <w:rFonts w:ascii="Arial" w:hAnsi="Arial" w:cs="Arial"/>
          <w:lang w:eastAsia="en-US" w:bidi="en-US"/>
        </w:rPr>
        <w:t xml:space="preserve">) lit. </w:t>
      </w:r>
      <w:r w:rsidR="005B006B">
        <w:rPr>
          <w:rFonts w:ascii="Arial" w:hAnsi="Arial" w:cs="Arial"/>
          <w:lang w:eastAsia="en-US" w:bidi="en-US"/>
        </w:rPr>
        <w:t>b</w:t>
      </w:r>
      <w:r w:rsidRPr="005B006B">
        <w:rPr>
          <w:rFonts w:ascii="Arial" w:hAnsi="Arial" w:cs="Arial"/>
          <w:lang w:eastAsia="en-US" w:bidi="en-US"/>
        </w:rPr>
        <w:t>) SWZ</w:t>
      </w:r>
      <w:r w:rsidRPr="005B006B">
        <w:rPr>
          <w:rFonts w:ascii="Arial" w:hAnsi="Arial" w:cs="Arial"/>
          <w:lang w:val="x-none" w:eastAsia="en-US" w:bidi="en-US"/>
        </w:rPr>
        <w:t xml:space="preserve"> uprawnienia</w:t>
      </w:r>
      <w:r w:rsidRPr="005B006B">
        <w:rPr>
          <w:rFonts w:ascii="Arial" w:hAnsi="Arial" w:cs="Arial"/>
          <w:lang w:eastAsia="en-US" w:bidi="en-US"/>
        </w:rPr>
        <w:t xml:space="preserve"> </w:t>
      </w:r>
      <w:r w:rsidRPr="005B006B">
        <w:rPr>
          <w:rFonts w:ascii="Arial" w:hAnsi="Arial" w:cs="Arial"/>
          <w:lang w:val="x-none" w:eastAsia="en-US" w:bidi="en-US"/>
        </w:rPr>
        <w:t>i doświadczenie zawodowe</w:t>
      </w:r>
      <w:r w:rsidRPr="005B006B">
        <w:rPr>
          <w:rFonts w:ascii="Arial" w:hAnsi="Arial" w:cs="Arial"/>
          <w:lang w:eastAsia="en-US" w:bidi="en-US"/>
        </w:rPr>
        <w:t xml:space="preserve">, a ponadto posiada doświadczenie dodatkowe w </w:t>
      </w:r>
      <w:r w:rsidRPr="005B006B">
        <w:rPr>
          <w:rFonts w:ascii="Arial" w:hAnsi="Arial" w:cs="Arial"/>
          <w:lang w:eastAsia="en-US" w:bidi="en-US"/>
        </w:rPr>
        <w:lastRenderedPageBreak/>
        <w:t>zakresie większym niż wymagane, tj. pełniła funkcję inspektora nadzoru lub kierownika budowy lub robót, zgodnie z poniższym wykazem:</w:t>
      </w:r>
      <w:r w:rsidRPr="005B006B">
        <w:rPr>
          <w:rFonts w:ascii="Arial" w:hAnsi="Arial" w:cs="Arial"/>
          <w:lang w:val="x-none" w:eastAsia="en-US" w:bidi="en-US"/>
        </w:rPr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780"/>
        <w:gridCol w:w="2040"/>
        <w:gridCol w:w="1900"/>
      </w:tblGrid>
      <w:tr w:rsidR="005B006B" w:rsidRPr="005B006B" w14:paraId="7F95EA79" w14:textId="77777777" w:rsidTr="001932A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A2D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26E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Nazwa zadania – przedmiot (dokładny opis potwierdzający zgodność z wymogami SWZ)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86E3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Funkcja /stanowisko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C88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 xml:space="preserve">Wartość brutto  roboty budowlanej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4D7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 xml:space="preserve">Inwestor/ zleceniodawca </w:t>
            </w:r>
            <w:r w:rsidRPr="005B006B">
              <w:rPr>
                <w:rFonts w:ascii="Arial" w:hAnsi="Arial" w:cs="Arial"/>
              </w:rPr>
              <w:br/>
            </w:r>
            <w:r w:rsidRPr="005B006B">
              <w:rPr>
                <w:rFonts w:ascii="Arial" w:hAnsi="Arial" w:cs="Arial"/>
                <w:sz w:val="18"/>
                <w:szCs w:val="18"/>
              </w:rPr>
              <w:t>(w celach weryfikacyjnych)</w:t>
            </w:r>
          </w:p>
        </w:tc>
      </w:tr>
      <w:tr w:rsidR="005B006B" w:rsidRPr="005B006B" w14:paraId="1DABAF80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1327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7ED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0E3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A61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169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4D780CA6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99F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479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9C62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10E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DAD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6E06450B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E3D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CD25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ED1E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84B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01A1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3CBE46A7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A2BF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…..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4A8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E82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F87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9531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</w:tbl>
    <w:p w14:paraId="6AA9524F" w14:textId="77777777" w:rsidR="0059305B" w:rsidRPr="001427A6" w:rsidRDefault="0059305B" w:rsidP="0059305B">
      <w:pPr>
        <w:spacing w:line="276" w:lineRule="auto"/>
        <w:ind w:left="426" w:hanging="426"/>
        <w:rPr>
          <w:rFonts w:ascii="Arial" w:hAnsi="Arial" w:cs="Arial"/>
          <w:color w:val="FF0000"/>
        </w:rPr>
      </w:pPr>
    </w:p>
    <w:p w14:paraId="7C069540" w14:textId="77777777" w:rsidR="0009720D" w:rsidRPr="001427A6" w:rsidRDefault="0009720D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  <w:color w:val="FF0000"/>
        </w:rPr>
      </w:pPr>
    </w:p>
    <w:p w14:paraId="58F13CB1" w14:textId="439691B1" w:rsidR="005B4930" w:rsidRPr="000F2C95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  <w:u w:val="single"/>
        </w:rPr>
      </w:pPr>
      <w:r w:rsidRPr="000F2C95">
        <w:rPr>
          <w:rFonts w:ascii="Arial" w:hAnsi="Arial" w:cs="Arial"/>
          <w:b/>
          <w:snapToGrid w:val="0"/>
          <w:u w:val="single"/>
        </w:rPr>
        <w:t xml:space="preserve">Część </w:t>
      </w:r>
      <w:r w:rsidR="001427A6" w:rsidRPr="000F2C95">
        <w:rPr>
          <w:rFonts w:ascii="Arial" w:hAnsi="Arial" w:cs="Arial"/>
          <w:b/>
          <w:snapToGrid w:val="0"/>
          <w:u w:val="single"/>
        </w:rPr>
        <w:t>2</w:t>
      </w:r>
      <w:r w:rsidRPr="000F2C95">
        <w:rPr>
          <w:rFonts w:ascii="Arial" w:hAnsi="Arial" w:cs="Arial"/>
          <w:b/>
          <w:snapToGrid w:val="0"/>
          <w:u w:val="single"/>
        </w:rPr>
        <w:t xml:space="preserve"> – </w:t>
      </w:r>
      <w:r w:rsidR="001427A6" w:rsidRPr="000F2C95">
        <w:rPr>
          <w:rFonts w:ascii="Arial" w:hAnsi="Arial" w:cs="Arial"/>
          <w:b/>
          <w:snapToGrid w:val="0"/>
          <w:u w:val="single"/>
        </w:rPr>
        <w:t>Udrożnienie koryta, zasyp wyrwy na pot. Smolnik w km 10+950 – 11+650 w m. Pisarzowa, gm. Limanowa</w:t>
      </w:r>
    </w:p>
    <w:p w14:paraId="7E7953C5" w14:textId="77777777" w:rsidR="005B4930" w:rsidRPr="008753B8" w:rsidRDefault="005B4930" w:rsidP="005B493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9B23EF3" w14:textId="209FCB4A" w:rsidR="005B4930" w:rsidRPr="008753B8" w:rsidRDefault="005B4930" w:rsidP="000F2C95">
      <w:pPr>
        <w:pStyle w:val="Akapitzlist"/>
        <w:widowControl w:val="0"/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753B8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2D469C51" w14:textId="77777777" w:rsidR="005B4930" w:rsidRPr="008753B8" w:rsidRDefault="005B4930" w:rsidP="005B4930">
      <w:pPr>
        <w:pStyle w:val="Akapitzlist"/>
        <w:widowControl w:val="0"/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625B24B" w14:textId="152A67B7" w:rsidR="005B4930" w:rsidRPr="008753B8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 xml:space="preserve">Cena  netto: ………………………………………….. zł. </w:t>
      </w:r>
    </w:p>
    <w:p w14:paraId="16D9862A" w14:textId="77777777" w:rsidR="005B4930" w:rsidRPr="008753B8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F359BB1" w14:textId="31FCB2F4" w:rsidR="005B4930" w:rsidRPr="008753B8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VAT  23%: ……………………………………………  zł.</w:t>
      </w:r>
    </w:p>
    <w:p w14:paraId="466A0F3C" w14:textId="77777777" w:rsidR="005B4930" w:rsidRPr="008753B8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6A2DB32" w14:textId="6AF6B27D" w:rsidR="005B4930" w:rsidRPr="008753B8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Cena brutto: ………………………………………….. zł.</w:t>
      </w:r>
    </w:p>
    <w:p w14:paraId="60BFFDC8" w14:textId="1D6F8843" w:rsidR="005B4930" w:rsidRPr="008753B8" w:rsidRDefault="008753B8" w:rsidP="008753B8">
      <w:pPr>
        <w:widowControl w:val="0"/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1427A6">
        <w:rPr>
          <w:rFonts w:ascii="Arial" w:hAnsi="Arial" w:cs="Arial"/>
        </w:rPr>
        <w:t xml:space="preserve">w tym za przeniesienie autorskich praw majątkowych do opracowań wynikających z nadzoru przyrodniczego o którym mowa w </w:t>
      </w:r>
      <w:r w:rsidRPr="001427A6">
        <w:rPr>
          <w:rFonts w:ascii="Arial" w:hAnsi="Arial" w:cs="Arial"/>
          <w:snapToGrid w:val="0"/>
        </w:rPr>
        <w:t>§</w:t>
      </w:r>
      <w:r w:rsidRPr="008753B8">
        <w:rPr>
          <w:rFonts w:ascii="Arial" w:hAnsi="Arial" w:cs="Arial"/>
        </w:rPr>
        <w:t>9</w:t>
      </w:r>
      <w:r w:rsidRPr="001427A6">
        <w:rPr>
          <w:rFonts w:ascii="Arial" w:hAnsi="Arial" w:cs="Arial"/>
        </w:rPr>
        <w:t xml:space="preserve"> umowy w kwocie:………………………………zł brutto</w:t>
      </w:r>
    </w:p>
    <w:bookmarkEnd w:id="2"/>
    <w:p w14:paraId="24A1EBCE" w14:textId="07E86865" w:rsidR="005B4930" w:rsidRDefault="005B4930" w:rsidP="005B4930">
      <w:pPr>
        <w:ind w:left="426" w:right="-427" w:hanging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9F9971F" w14:textId="77777777" w:rsidR="000F2C95" w:rsidRPr="001427A6" w:rsidRDefault="000F2C95" w:rsidP="005B4930">
      <w:pPr>
        <w:ind w:left="426" w:right="-427" w:hanging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EC7C53E" w14:textId="1B8BCEFB" w:rsidR="005B4930" w:rsidRPr="000F2C95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iCs/>
          <w:snapToGrid w:val="0"/>
          <w:u w:val="single"/>
          <w:lang w:val="en-US"/>
        </w:rPr>
      </w:pPr>
      <w:bookmarkStart w:id="3" w:name="_Hlk103068701"/>
      <w:r w:rsidRPr="000F2C95">
        <w:rPr>
          <w:rFonts w:ascii="Arial" w:hAnsi="Arial" w:cs="Arial"/>
          <w:b/>
          <w:iCs/>
          <w:snapToGrid w:val="0"/>
          <w:u w:val="single"/>
          <w:lang w:val="en-US"/>
        </w:rPr>
        <w:t xml:space="preserve">Część </w:t>
      </w:r>
      <w:r w:rsidR="008753B8" w:rsidRPr="000F2C95">
        <w:rPr>
          <w:rFonts w:ascii="Arial" w:hAnsi="Arial" w:cs="Arial"/>
          <w:b/>
          <w:iCs/>
          <w:snapToGrid w:val="0"/>
          <w:u w:val="single"/>
          <w:lang w:val="en-US"/>
        </w:rPr>
        <w:t>3</w:t>
      </w:r>
      <w:r w:rsidRPr="000F2C95">
        <w:rPr>
          <w:rFonts w:ascii="Arial" w:hAnsi="Arial" w:cs="Arial"/>
          <w:b/>
          <w:iCs/>
          <w:snapToGrid w:val="0"/>
          <w:u w:val="single"/>
          <w:lang w:val="en-US"/>
        </w:rPr>
        <w:t xml:space="preserve"> – </w:t>
      </w:r>
      <w:r w:rsidR="008753B8" w:rsidRPr="000F2C95">
        <w:rPr>
          <w:rFonts w:ascii="Arial" w:hAnsi="Arial" w:cs="Arial"/>
          <w:b/>
          <w:iCs/>
          <w:u w:val="single"/>
          <w:lang w:val="en-US"/>
        </w:rPr>
        <w:t xml:space="preserve">Udrożnienie koryta, </w:t>
      </w:r>
      <w:proofErr w:type="spellStart"/>
      <w:r w:rsidR="008753B8" w:rsidRPr="000F2C95">
        <w:rPr>
          <w:rFonts w:ascii="Arial" w:hAnsi="Arial" w:cs="Arial"/>
          <w:b/>
          <w:iCs/>
          <w:u w:val="single"/>
          <w:lang w:val="en-US"/>
        </w:rPr>
        <w:t>zasyp</w:t>
      </w:r>
      <w:proofErr w:type="spellEnd"/>
      <w:r w:rsidR="008753B8" w:rsidRPr="000F2C95">
        <w:rPr>
          <w:rFonts w:ascii="Arial" w:hAnsi="Arial" w:cs="Arial"/>
          <w:b/>
          <w:iCs/>
          <w:u w:val="single"/>
          <w:lang w:val="en-US"/>
        </w:rPr>
        <w:t xml:space="preserve"> </w:t>
      </w:r>
      <w:proofErr w:type="spellStart"/>
      <w:r w:rsidR="008753B8" w:rsidRPr="000F2C95">
        <w:rPr>
          <w:rFonts w:ascii="Arial" w:hAnsi="Arial" w:cs="Arial"/>
          <w:b/>
          <w:iCs/>
          <w:u w:val="single"/>
          <w:lang w:val="en-US"/>
        </w:rPr>
        <w:t>wyrwy</w:t>
      </w:r>
      <w:proofErr w:type="spellEnd"/>
      <w:r w:rsidR="008753B8" w:rsidRPr="000F2C95">
        <w:rPr>
          <w:rFonts w:ascii="Arial" w:hAnsi="Arial" w:cs="Arial"/>
          <w:b/>
          <w:iCs/>
          <w:u w:val="single"/>
          <w:lang w:val="en-US"/>
        </w:rPr>
        <w:t xml:space="preserve"> na pot. Zawadka w km 1+200 – 1+700 w m. Zawadka, gm. </w:t>
      </w:r>
      <w:proofErr w:type="spellStart"/>
      <w:r w:rsidR="008753B8" w:rsidRPr="000F2C95">
        <w:rPr>
          <w:rFonts w:ascii="Arial" w:hAnsi="Arial" w:cs="Arial"/>
          <w:b/>
          <w:iCs/>
          <w:u w:val="single"/>
          <w:lang w:val="en-US"/>
        </w:rPr>
        <w:t>Tymbark</w:t>
      </w:r>
      <w:proofErr w:type="spellEnd"/>
    </w:p>
    <w:p w14:paraId="3EC97B7C" w14:textId="77777777" w:rsidR="005B4930" w:rsidRPr="001427A6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color w:val="FF0000"/>
        </w:rPr>
      </w:pPr>
    </w:p>
    <w:p w14:paraId="10E6ADB9" w14:textId="77777777" w:rsidR="005B4930" w:rsidRPr="008753B8" w:rsidRDefault="005B4930" w:rsidP="000F2C95">
      <w:pPr>
        <w:pStyle w:val="Akapitzlist"/>
        <w:widowControl w:val="0"/>
        <w:tabs>
          <w:tab w:val="left" w:pos="426"/>
        </w:tabs>
        <w:spacing w:after="60" w:line="276" w:lineRule="auto"/>
        <w:ind w:left="720" w:hanging="29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753B8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CA34FA5" w14:textId="77777777" w:rsidR="005B4930" w:rsidRPr="008753B8" w:rsidRDefault="005B4930" w:rsidP="005B4930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336B0C" w14:textId="77777777" w:rsidR="005B4930" w:rsidRPr="008753B8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 xml:space="preserve">Cena  netto: ………………………………………….. zł. </w:t>
      </w:r>
    </w:p>
    <w:p w14:paraId="6F9E79CF" w14:textId="77777777" w:rsidR="005B4930" w:rsidRPr="008753B8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DB3DADC" w14:textId="77777777" w:rsidR="005B4930" w:rsidRPr="008753B8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VAT  23%: ……………………………………………  zł.</w:t>
      </w:r>
    </w:p>
    <w:p w14:paraId="67DFE9AF" w14:textId="77777777" w:rsidR="005B4930" w:rsidRPr="008753B8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1414CE85" w14:textId="77777777" w:rsidR="005B4930" w:rsidRPr="008753B8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Cena brutto: ………………………………………….. zł.</w:t>
      </w:r>
    </w:p>
    <w:p w14:paraId="2571E28E" w14:textId="734EBAE0" w:rsidR="00145B11" w:rsidRDefault="00145B11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2E641318" w14:textId="77777777" w:rsidR="000F2C95" w:rsidRPr="001427A6" w:rsidRDefault="000F2C95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246BFFA1" w14:textId="2037A03A" w:rsidR="005B4930" w:rsidRPr="000F2C95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u w:val="single"/>
        </w:rPr>
      </w:pPr>
      <w:bookmarkStart w:id="4" w:name="_Hlk103068791"/>
      <w:bookmarkEnd w:id="3"/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Część </w:t>
      </w:r>
      <w:r w:rsidR="008753B8" w:rsidRPr="000F2C95">
        <w:rPr>
          <w:rFonts w:ascii="Arial" w:hAnsi="Arial" w:cs="Arial"/>
          <w:b/>
          <w:bCs/>
          <w:iCs/>
          <w:snapToGrid w:val="0"/>
          <w:u w:val="single"/>
        </w:rPr>
        <w:t>4</w:t>
      </w:r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 </w:t>
      </w:r>
      <w:r w:rsidRPr="000F2C95">
        <w:rPr>
          <w:rFonts w:ascii="Arial" w:hAnsi="Arial" w:cs="Arial"/>
          <w:b/>
          <w:iCs/>
          <w:snapToGrid w:val="0"/>
          <w:u w:val="single"/>
          <w:lang w:val="en-US"/>
        </w:rPr>
        <w:t>–</w:t>
      </w:r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 </w:t>
      </w:r>
      <w:r w:rsidR="008753B8" w:rsidRPr="000F2C95">
        <w:rPr>
          <w:rFonts w:ascii="Arial" w:hAnsi="Arial" w:cs="Arial"/>
          <w:b/>
          <w:bCs/>
          <w:iCs/>
          <w:snapToGrid w:val="0"/>
          <w:u w:val="single"/>
        </w:rPr>
        <w:t>Udrożnienie koryta, zasyp wyrwy na pot. Bez nazwy w km 0+450 – 0+550 w m. Jurków, gm. Dobra</w:t>
      </w:r>
    </w:p>
    <w:p w14:paraId="2AC68D33" w14:textId="77777777" w:rsidR="005B4930" w:rsidRPr="001427A6" w:rsidRDefault="005B4930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color w:val="FF0000"/>
          <w:sz w:val="10"/>
          <w:szCs w:val="10"/>
        </w:rPr>
      </w:pPr>
    </w:p>
    <w:p w14:paraId="5E3A9B61" w14:textId="77777777" w:rsidR="005B4930" w:rsidRPr="008753B8" w:rsidRDefault="005B4930" w:rsidP="000F2C95">
      <w:pPr>
        <w:pStyle w:val="Akapitzlist"/>
        <w:widowControl w:val="0"/>
        <w:tabs>
          <w:tab w:val="left" w:pos="426"/>
        </w:tabs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753B8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0967B48E" w14:textId="77777777" w:rsidR="005B4930" w:rsidRPr="008753B8" w:rsidRDefault="005B4930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A8656AB" w14:textId="77777777" w:rsidR="005B4930" w:rsidRPr="008753B8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 xml:space="preserve">Cena  netto: ………………………………………….. zł. </w:t>
      </w:r>
    </w:p>
    <w:p w14:paraId="3EB7C8F8" w14:textId="77777777" w:rsidR="005B4930" w:rsidRPr="008753B8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A5ACAF" w14:textId="77777777" w:rsidR="005B4930" w:rsidRPr="008753B8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VAT  23%: ……………………………………………  zł.</w:t>
      </w:r>
    </w:p>
    <w:p w14:paraId="0DDE8035" w14:textId="77777777" w:rsidR="005B4930" w:rsidRPr="008753B8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E9216F" w14:textId="77777777" w:rsidR="005B4930" w:rsidRPr="008753B8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Cena brutto: ………………………………………….. zł.</w:t>
      </w:r>
    </w:p>
    <w:p w14:paraId="6F3ECBAF" w14:textId="77777777" w:rsidR="005B006B" w:rsidRDefault="005B006B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u w:val="single"/>
        </w:rPr>
      </w:pPr>
      <w:bookmarkStart w:id="5" w:name="_Hlk104459672"/>
      <w:bookmarkEnd w:id="4"/>
    </w:p>
    <w:p w14:paraId="745A589F" w14:textId="77777777" w:rsidR="005B006B" w:rsidRDefault="005B006B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u w:val="single"/>
        </w:rPr>
      </w:pPr>
    </w:p>
    <w:p w14:paraId="38CC7458" w14:textId="10A4A37E" w:rsidR="001414FB" w:rsidRDefault="00BB1CD5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u w:val="single"/>
          <w:lang w:val="en-US"/>
        </w:rPr>
      </w:pPr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Część </w:t>
      </w:r>
      <w:r w:rsidR="008753B8" w:rsidRPr="000F2C95">
        <w:rPr>
          <w:rFonts w:ascii="Arial" w:hAnsi="Arial" w:cs="Arial"/>
          <w:b/>
          <w:bCs/>
          <w:iCs/>
          <w:snapToGrid w:val="0"/>
          <w:u w:val="single"/>
        </w:rPr>
        <w:t>5</w:t>
      </w:r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 </w:t>
      </w:r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– </w:t>
      </w:r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Konserwacja </w:t>
      </w:r>
      <w:proofErr w:type="spellStart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zapór</w:t>
      </w:r>
      <w:proofErr w:type="spellEnd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</w:t>
      </w:r>
      <w:proofErr w:type="spellStart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przeciwrumowiskowych</w:t>
      </w:r>
      <w:proofErr w:type="spellEnd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na pot. </w:t>
      </w:r>
      <w:proofErr w:type="spellStart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Gródek</w:t>
      </w:r>
      <w:proofErr w:type="spellEnd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w km 0+700 – 1+200 w m. </w:t>
      </w:r>
      <w:proofErr w:type="spellStart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Klęczany</w:t>
      </w:r>
      <w:proofErr w:type="spellEnd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, gm. </w:t>
      </w:r>
      <w:proofErr w:type="spellStart"/>
      <w:r w:rsidR="008753B8"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Chełmiec</w:t>
      </w:r>
      <w:proofErr w:type="spellEnd"/>
    </w:p>
    <w:p w14:paraId="1720D970" w14:textId="77777777" w:rsidR="005B006B" w:rsidRPr="000F2C95" w:rsidRDefault="005B006B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  <w:u w:val="single"/>
        </w:rPr>
      </w:pPr>
    </w:p>
    <w:p w14:paraId="4C0E1D3C" w14:textId="77777777" w:rsidR="00BB1CD5" w:rsidRPr="008753B8" w:rsidRDefault="00BB1CD5" w:rsidP="00C02E6E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8753B8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5484558C" w14:textId="77777777" w:rsidR="00BB1CD5" w:rsidRPr="008753B8" w:rsidRDefault="00BB1CD5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3D2B206" w14:textId="77777777" w:rsidR="00BB1CD5" w:rsidRPr="008753B8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 xml:space="preserve">Cena  netto: ………………………………………….. zł. </w:t>
      </w:r>
    </w:p>
    <w:p w14:paraId="75048C09" w14:textId="77777777" w:rsidR="00BB1CD5" w:rsidRPr="008753B8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A7D18D9" w14:textId="77777777" w:rsidR="00BB1CD5" w:rsidRPr="008753B8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VAT  23%: ……………………………………………  zł.</w:t>
      </w:r>
    </w:p>
    <w:p w14:paraId="3C2F261B" w14:textId="77777777" w:rsidR="00BB1CD5" w:rsidRPr="008753B8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7D5BB83" w14:textId="77777777" w:rsidR="00BB1CD5" w:rsidRPr="008753B8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Cena brutto: ………………………………………….. zł.</w:t>
      </w:r>
    </w:p>
    <w:p w14:paraId="5D878B65" w14:textId="77777777" w:rsidR="00BB1CD5" w:rsidRPr="0059305B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  <w:color w:val="4F81BD" w:themeColor="accent1"/>
        </w:rPr>
      </w:pPr>
    </w:p>
    <w:p w14:paraId="5AD36C17" w14:textId="4718F2C1" w:rsidR="0059305B" w:rsidRPr="005B006B" w:rsidRDefault="0059305B" w:rsidP="00C02E6E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bookmarkStart w:id="6" w:name="_Hlk104813744"/>
      <w:r w:rsidRPr="005B006B">
        <w:rPr>
          <w:rFonts w:ascii="Arial" w:hAnsi="Arial" w:cs="Arial"/>
          <w:b/>
          <w:bCs/>
          <w:sz w:val="20"/>
          <w:szCs w:val="20"/>
        </w:rPr>
        <w:t>Doświadczenie osoby skierowanej do realizacji zamówienia na stanowisku kierownika budowy</w:t>
      </w:r>
    </w:p>
    <w:p w14:paraId="64E14D1B" w14:textId="77777777" w:rsidR="0009720D" w:rsidRPr="005B006B" w:rsidRDefault="0009720D" w:rsidP="0009720D">
      <w:pPr>
        <w:pStyle w:val="Akapitzlist"/>
        <w:ind w:left="426" w:hanging="426"/>
        <w:rPr>
          <w:rFonts w:ascii="Arial" w:hAnsi="Arial" w:cs="Arial"/>
          <w:b/>
          <w:bCs/>
          <w:sz w:val="10"/>
          <w:szCs w:val="10"/>
        </w:rPr>
      </w:pPr>
    </w:p>
    <w:p w14:paraId="195E2E10" w14:textId="71BB6370" w:rsidR="0059305B" w:rsidRPr="005B006B" w:rsidRDefault="0059305B" w:rsidP="0059305B">
      <w:pPr>
        <w:overflowPunct/>
        <w:autoSpaceDE/>
        <w:adjustRightInd/>
        <w:jc w:val="both"/>
        <w:rPr>
          <w:rFonts w:ascii="Arial" w:hAnsi="Arial" w:cs="Arial"/>
          <w:lang w:val="x-none" w:eastAsia="en-US" w:bidi="en-US"/>
        </w:rPr>
      </w:pPr>
      <w:r w:rsidRPr="005B006B">
        <w:rPr>
          <w:rFonts w:ascii="Arial" w:hAnsi="Arial" w:cs="Arial"/>
          <w:lang w:eastAsia="en-US" w:bidi="en-US"/>
        </w:rPr>
        <w:t xml:space="preserve">Pan/i ………………………………………………………  posiadający/a </w:t>
      </w:r>
      <w:r w:rsidRPr="005B006B">
        <w:rPr>
          <w:rFonts w:ascii="Arial" w:hAnsi="Arial" w:cs="Arial"/>
          <w:lang w:val="x-none" w:eastAsia="en-US" w:bidi="en-US"/>
        </w:rPr>
        <w:t xml:space="preserve"> wymagane w </w:t>
      </w:r>
      <w:r w:rsidRPr="005B006B">
        <w:rPr>
          <w:rFonts w:ascii="Arial" w:hAnsi="Arial" w:cs="Arial"/>
          <w:lang w:eastAsia="en-US" w:bidi="en-US"/>
        </w:rPr>
        <w:t>rozdz.7 pkt.</w:t>
      </w:r>
      <w:r w:rsidRPr="005B006B">
        <w:rPr>
          <w:rFonts w:ascii="Arial" w:hAnsi="Arial" w:cs="Arial"/>
          <w:bCs/>
          <w:lang w:eastAsia="en-US" w:bidi="en-US"/>
        </w:rPr>
        <w:t>7.2.4</w:t>
      </w:r>
      <w:r w:rsidRPr="005B006B">
        <w:rPr>
          <w:rFonts w:ascii="Arial" w:hAnsi="Arial" w:cs="Arial"/>
          <w:lang w:eastAsia="en-US" w:bidi="en-US"/>
        </w:rPr>
        <w:t xml:space="preserve"> </w:t>
      </w:r>
      <w:proofErr w:type="spellStart"/>
      <w:r w:rsidRPr="005B006B">
        <w:rPr>
          <w:rFonts w:ascii="Arial" w:hAnsi="Arial" w:cs="Arial"/>
          <w:lang w:eastAsia="en-US" w:bidi="en-US"/>
        </w:rPr>
        <w:t>ppkt</w:t>
      </w:r>
      <w:proofErr w:type="spellEnd"/>
      <w:r w:rsidRPr="005B006B">
        <w:rPr>
          <w:rFonts w:ascii="Arial" w:hAnsi="Arial" w:cs="Arial"/>
          <w:lang w:eastAsia="en-US" w:bidi="en-US"/>
        </w:rPr>
        <w:t xml:space="preserve"> </w:t>
      </w:r>
      <w:r w:rsidR="005B006B" w:rsidRPr="005B006B">
        <w:rPr>
          <w:rFonts w:ascii="Arial" w:hAnsi="Arial" w:cs="Arial"/>
          <w:lang w:eastAsia="en-US" w:bidi="en-US"/>
        </w:rPr>
        <w:t>2</w:t>
      </w:r>
      <w:r w:rsidRPr="005B006B">
        <w:rPr>
          <w:rFonts w:ascii="Arial" w:hAnsi="Arial" w:cs="Arial"/>
          <w:lang w:eastAsia="en-US" w:bidi="en-US"/>
        </w:rPr>
        <w:t xml:space="preserve">) lit. </w:t>
      </w:r>
      <w:r w:rsidR="005B006B" w:rsidRPr="005B006B">
        <w:rPr>
          <w:rFonts w:ascii="Arial" w:hAnsi="Arial" w:cs="Arial"/>
          <w:lang w:eastAsia="en-US" w:bidi="en-US"/>
        </w:rPr>
        <w:t>c</w:t>
      </w:r>
      <w:r w:rsidRPr="005B006B">
        <w:rPr>
          <w:rFonts w:ascii="Arial" w:hAnsi="Arial" w:cs="Arial"/>
          <w:lang w:eastAsia="en-US" w:bidi="en-US"/>
        </w:rPr>
        <w:t>) SWZ</w:t>
      </w:r>
      <w:r w:rsidRPr="005B006B">
        <w:rPr>
          <w:rFonts w:ascii="Arial" w:hAnsi="Arial" w:cs="Arial"/>
          <w:lang w:val="x-none" w:eastAsia="en-US" w:bidi="en-US"/>
        </w:rPr>
        <w:t xml:space="preserve"> uprawnienia</w:t>
      </w:r>
      <w:r w:rsidRPr="005B006B">
        <w:rPr>
          <w:rFonts w:ascii="Arial" w:hAnsi="Arial" w:cs="Arial"/>
          <w:lang w:eastAsia="en-US" w:bidi="en-US"/>
        </w:rPr>
        <w:t xml:space="preserve"> </w:t>
      </w:r>
      <w:r w:rsidRPr="005B006B">
        <w:rPr>
          <w:rFonts w:ascii="Arial" w:hAnsi="Arial" w:cs="Arial"/>
          <w:lang w:val="x-none" w:eastAsia="en-US" w:bidi="en-US"/>
        </w:rPr>
        <w:t>i doświadczenie zawodowe</w:t>
      </w:r>
      <w:r w:rsidRPr="005B006B">
        <w:rPr>
          <w:rFonts w:ascii="Arial" w:hAnsi="Arial" w:cs="Arial"/>
          <w:lang w:eastAsia="en-US" w:bidi="en-US"/>
        </w:rPr>
        <w:t>, a ponadto posiada doświadczenie dodatkowe w zakresie większym niż wymagane, tj. pełniła funkcję inspektora nadzoru lub kierownika budowy lub robót, zgodnie z poniższym wykazem:</w:t>
      </w:r>
      <w:r w:rsidRPr="005B006B">
        <w:rPr>
          <w:rFonts w:ascii="Arial" w:hAnsi="Arial" w:cs="Arial"/>
          <w:lang w:val="x-none" w:eastAsia="en-US" w:bidi="en-US"/>
        </w:rPr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780"/>
        <w:gridCol w:w="2040"/>
        <w:gridCol w:w="1900"/>
      </w:tblGrid>
      <w:tr w:rsidR="005B006B" w:rsidRPr="005B006B" w14:paraId="5D50A073" w14:textId="77777777" w:rsidTr="001932A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E3F8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7DC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Nazwa zadania – przedmiot (dokładny opis potwierdzający zgodność z wymogami SWZ)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9CC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Funkcja /stanowisko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015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 xml:space="preserve">Wartość brutto  roboty budowlanej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1E7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 xml:space="preserve">Inwestor/ zleceniodawca </w:t>
            </w:r>
            <w:r w:rsidRPr="005B006B">
              <w:rPr>
                <w:rFonts w:ascii="Arial" w:hAnsi="Arial" w:cs="Arial"/>
              </w:rPr>
              <w:br/>
            </w:r>
            <w:r w:rsidRPr="005B006B">
              <w:rPr>
                <w:rFonts w:ascii="Arial" w:hAnsi="Arial" w:cs="Arial"/>
                <w:sz w:val="18"/>
                <w:szCs w:val="18"/>
              </w:rPr>
              <w:t>(w celach weryfikacyjnych)</w:t>
            </w:r>
          </w:p>
        </w:tc>
      </w:tr>
      <w:tr w:rsidR="005B006B" w:rsidRPr="005B006B" w14:paraId="17FD85D1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B31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9AD4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C97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1D2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C4BE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762391DD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5FC4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EED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5B00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327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6CD4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DCCF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5A858CA7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2FB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628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062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2DC0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9E6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  <w:tr w:rsidR="005B006B" w:rsidRPr="005B006B" w14:paraId="2B0313E7" w14:textId="77777777" w:rsidTr="001932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32D" w14:textId="77777777" w:rsidR="0059305B" w:rsidRPr="005B006B" w:rsidRDefault="0059305B" w:rsidP="001932A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…..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D64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936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C2F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2BF" w14:textId="77777777" w:rsidR="0059305B" w:rsidRPr="005B006B" w:rsidRDefault="0059305B" w:rsidP="001932AE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B006B">
              <w:rPr>
                <w:rFonts w:ascii="Arial" w:hAnsi="Arial" w:cs="Arial"/>
              </w:rPr>
              <w:t> </w:t>
            </w:r>
          </w:p>
        </w:tc>
      </w:tr>
    </w:tbl>
    <w:p w14:paraId="1771C0E2" w14:textId="77777777" w:rsidR="0009720D" w:rsidRPr="001427A6" w:rsidRDefault="0009720D" w:rsidP="0009720D">
      <w:pPr>
        <w:spacing w:line="276" w:lineRule="auto"/>
        <w:ind w:left="426" w:hanging="426"/>
        <w:rPr>
          <w:rFonts w:ascii="Arial" w:hAnsi="Arial" w:cs="Arial"/>
          <w:color w:val="FF0000"/>
        </w:rPr>
      </w:pPr>
    </w:p>
    <w:bookmarkEnd w:id="5"/>
    <w:p w14:paraId="3E761E40" w14:textId="5B17D00E" w:rsidR="00BB1CD5" w:rsidRDefault="00BB1CD5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bookmarkEnd w:id="6"/>
    <w:p w14:paraId="3B95810D" w14:textId="77777777" w:rsidR="000F2C95" w:rsidRPr="008A0F8C" w:rsidRDefault="000F2C95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6E098EFD" w14:textId="6F41459F" w:rsidR="008753B8" w:rsidRPr="000F2C95" w:rsidRDefault="008753B8" w:rsidP="008753B8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  <w:u w:val="single"/>
          <w:lang w:val="en-US"/>
        </w:rPr>
      </w:pPr>
      <w:r w:rsidRPr="000F2C95">
        <w:rPr>
          <w:rFonts w:ascii="Arial" w:hAnsi="Arial" w:cs="Arial"/>
          <w:b/>
          <w:bCs/>
          <w:iCs/>
          <w:snapToGrid w:val="0"/>
          <w:u w:val="single"/>
        </w:rPr>
        <w:t xml:space="preserve">Część 6 </w:t>
      </w:r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– Udrożnienie koryta,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zasyp</w:t>
      </w:r>
      <w:proofErr w:type="spellEnd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wyrwy</w:t>
      </w:r>
      <w:proofErr w:type="spellEnd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na pot.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Kamionka</w:t>
      </w:r>
      <w:proofErr w:type="spellEnd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w km 2+600 – 2+700 w m.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Kamionka</w:t>
      </w:r>
      <w:proofErr w:type="spellEnd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Mała</w:t>
      </w:r>
      <w:proofErr w:type="spellEnd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 xml:space="preserve">, gm. </w:t>
      </w:r>
      <w:proofErr w:type="spellStart"/>
      <w:r w:rsidRPr="000F2C95">
        <w:rPr>
          <w:rFonts w:ascii="Arial" w:hAnsi="Arial" w:cs="Arial"/>
          <w:b/>
          <w:bCs/>
          <w:iCs/>
          <w:snapToGrid w:val="0"/>
          <w:u w:val="single"/>
          <w:lang w:val="en-US"/>
        </w:rPr>
        <w:t>Laskowa</w:t>
      </w:r>
      <w:proofErr w:type="spellEnd"/>
    </w:p>
    <w:p w14:paraId="3618D30F" w14:textId="77777777" w:rsidR="000F2C95" w:rsidRPr="008753B8" w:rsidRDefault="000F2C95" w:rsidP="008753B8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7FBF6E33" w14:textId="77777777" w:rsidR="008753B8" w:rsidRPr="000F2C95" w:rsidRDefault="008753B8" w:rsidP="000F2C95">
      <w:pPr>
        <w:widowControl w:val="0"/>
        <w:tabs>
          <w:tab w:val="left" w:pos="426"/>
        </w:tabs>
        <w:spacing w:after="60" w:line="276" w:lineRule="auto"/>
        <w:ind w:firstLine="426"/>
        <w:jc w:val="both"/>
        <w:rPr>
          <w:rFonts w:ascii="Arial" w:hAnsi="Arial" w:cs="Arial"/>
          <w:bCs/>
          <w:snapToGrid w:val="0"/>
        </w:rPr>
      </w:pPr>
      <w:r w:rsidRPr="000F2C95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6DF3A91D" w14:textId="77777777" w:rsidR="008753B8" w:rsidRPr="008753B8" w:rsidRDefault="008753B8" w:rsidP="008753B8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7ABB0DA" w14:textId="77777777" w:rsidR="008753B8" w:rsidRPr="008753B8" w:rsidRDefault="008753B8" w:rsidP="008753B8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 xml:space="preserve">Cena  netto: ………………………………………….. zł. </w:t>
      </w:r>
    </w:p>
    <w:p w14:paraId="50AC63A6" w14:textId="77777777" w:rsidR="008753B8" w:rsidRPr="008753B8" w:rsidRDefault="008753B8" w:rsidP="008753B8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077C9F3" w14:textId="77777777" w:rsidR="008753B8" w:rsidRPr="008753B8" w:rsidRDefault="008753B8" w:rsidP="008753B8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VAT  23%: ……………………………………………  zł.</w:t>
      </w:r>
    </w:p>
    <w:p w14:paraId="0E8B1F4F" w14:textId="77777777" w:rsidR="008753B8" w:rsidRPr="008753B8" w:rsidRDefault="008753B8" w:rsidP="008753B8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A3CDDBD" w14:textId="77777777" w:rsidR="008753B8" w:rsidRPr="008753B8" w:rsidRDefault="008753B8" w:rsidP="008753B8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8753B8">
        <w:rPr>
          <w:rFonts w:ascii="Arial" w:hAnsi="Arial" w:cs="Arial"/>
          <w:b/>
          <w:snapToGrid w:val="0"/>
        </w:rPr>
        <w:t>Cena brutto: ………………………………………….. zł.</w:t>
      </w:r>
    </w:p>
    <w:p w14:paraId="1FE5491C" w14:textId="1A43916B" w:rsidR="00145B11" w:rsidRPr="00375E04" w:rsidRDefault="00145B11" w:rsidP="00C02E6E">
      <w:pPr>
        <w:pStyle w:val="Akapitzlist"/>
        <w:numPr>
          <w:ilvl w:val="0"/>
          <w:numId w:val="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lastRenderedPageBreak/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375E0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75E04">
        <w:rPr>
          <w:rFonts w:ascii="Arial" w:hAnsi="Arial" w:cs="Arial"/>
          <w:i/>
          <w:iCs/>
          <w:sz w:val="20"/>
          <w:szCs w:val="20"/>
        </w:rPr>
        <w:t>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C02E6E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C02E6E">
      <w:pPr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C02E6E">
      <w:pPr>
        <w:pStyle w:val="Akapitzlist"/>
        <w:numPr>
          <w:ilvl w:val="0"/>
          <w:numId w:val="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 xml:space="preserve">płatności: do 30 dni od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C02E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C02E6E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7BA558AF" w:rsidR="002F4CCE" w:rsidRDefault="00886975" w:rsidP="00C02E6E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ind w:left="284" w:hanging="224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114827F7" w14:textId="77777777" w:rsidR="00BB1CD5" w:rsidRPr="00BB1CD5" w:rsidRDefault="00BB1CD5" w:rsidP="00BB1CD5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  <w:sz w:val="10"/>
          <w:szCs w:val="10"/>
        </w:rPr>
      </w:pPr>
    </w:p>
    <w:p w14:paraId="73EC0753" w14:textId="77777777" w:rsidR="002F4CCE" w:rsidRPr="00C30E30" w:rsidRDefault="002F4CCE" w:rsidP="00C02E6E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 xml:space="preserve">załącznikiem I do rozporządzenia Komisji (UE) nr 651/2014 z dnia 17 czerwca </w:t>
      </w:r>
      <w:r w:rsidRPr="00375E04">
        <w:rPr>
          <w:rFonts w:ascii="Arial" w:hAnsi="Arial" w:cs="Arial"/>
          <w:lang w:eastAsia="zh-CN"/>
        </w:rPr>
        <w:lastRenderedPageBreak/>
        <w:t>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C30E30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color w:val="FF0000"/>
          <w:lang w:eastAsia="zh-CN"/>
        </w:rPr>
      </w:pPr>
    </w:p>
    <w:p w14:paraId="61934124" w14:textId="77777777" w:rsidR="002F4CCE" w:rsidRPr="00C30E30" w:rsidRDefault="002F4CCE" w:rsidP="00C02E6E">
      <w:pPr>
        <w:numPr>
          <w:ilvl w:val="0"/>
          <w:numId w:val="3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1045375F" w:rsid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C02E6E">
        <w:rPr>
          <w:rFonts w:ascii="Arial" w:hAnsi="Arial" w:cs="Arial"/>
          <w:b/>
        </w:rPr>
      </w:r>
      <w:r w:rsidR="00C02E6E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4A69ECDC" w14:textId="77777777" w:rsidR="00BB1CD5" w:rsidRPr="00375E04" w:rsidRDefault="00BB1CD5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C30E30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C30E30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C30E30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57C5F38D" w:rsidR="00DA78CE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01D3A44" w14:textId="5C513EEF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3E836CF" w14:textId="6E8B70D3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6742F62" w14:textId="624AAF9F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6404BB0" w14:textId="4BA4927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03942F9C" w14:textId="66F32C9E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A03850A" w14:textId="141389BB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C978E25" w14:textId="6D34F8A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342F5B" w14:textId="01098650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5724CC7" w14:textId="6CF86474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032AC9B" w14:textId="0314708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22DCA0D" w14:textId="71AD3AD9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DB79DC8" w14:textId="282CBA61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56F6E1F8" w14:textId="5847D2E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56734375" w14:textId="1EEFC14A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ED6E8EE" w14:textId="45B2E361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AC9CFE2" w14:textId="2B391487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47D54999" w14:textId="5C754228" w:rsidR="001414FB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977CEA0" w14:textId="77777777" w:rsidR="001414FB" w:rsidRPr="00C30E30" w:rsidRDefault="001414FB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5D79B9C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2A3EF6A" w14:textId="075CE376" w:rsidR="00AE7F81" w:rsidRPr="00C30E30" w:rsidRDefault="00AE7F81" w:rsidP="006A48AE">
      <w:pPr>
        <w:widowControl w:val="0"/>
        <w:spacing w:after="12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</w:p>
    <w:sectPr w:rsidR="00AE7F81" w:rsidRPr="00C30E3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F838" w14:textId="77777777" w:rsidR="00C02E6E" w:rsidRDefault="00C02E6E">
      <w:r>
        <w:separator/>
      </w:r>
    </w:p>
  </w:endnote>
  <w:endnote w:type="continuationSeparator" w:id="0">
    <w:p w14:paraId="418E3DDE" w14:textId="77777777" w:rsidR="00C02E6E" w:rsidRDefault="00C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C02E6E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5D7D" w14:textId="77777777" w:rsidR="00C02E6E" w:rsidRDefault="00C02E6E">
      <w:r>
        <w:separator/>
      </w:r>
    </w:p>
  </w:footnote>
  <w:footnote w:type="continuationSeparator" w:id="0">
    <w:p w14:paraId="335EB87A" w14:textId="77777777" w:rsidR="00C02E6E" w:rsidRDefault="00C02E6E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1B11A471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1427A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84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98314E"/>
    <w:multiLevelType w:val="hybridMultilevel"/>
    <w:tmpl w:val="9DC07C82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E132E80"/>
    <w:multiLevelType w:val="hybridMultilevel"/>
    <w:tmpl w:val="9DC07C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933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965818">
    <w:abstractNumId w:val="2"/>
  </w:num>
  <w:num w:numId="3" w16cid:durableId="1875531102">
    <w:abstractNumId w:val="5"/>
  </w:num>
  <w:num w:numId="4" w16cid:durableId="1170876493">
    <w:abstractNumId w:val="1"/>
  </w:num>
  <w:num w:numId="5" w16cid:durableId="1884292164">
    <w:abstractNumId w:val="4"/>
  </w:num>
  <w:num w:numId="6" w16cid:durableId="70467537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023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20D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32D4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2C95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FB"/>
    <w:rsid w:val="001427A6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4B30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3FA9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8DE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305B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06B"/>
    <w:rsid w:val="005B02E5"/>
    <w:rsid w:val="005B31A9"/>
    <w:rsid w:val="005B35C1"/>
    <w:rsid w:val="005B3F74"/>
    <w:rsid w:val="005B46DE"/>
    <w:rsid w:val="005B4930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AA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3EEC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07B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3B8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7D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952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17C63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CD5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2E6E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4F08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7DA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1DE9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A42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37D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4B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125</cp:revision>
  <cp:lastPrinted>2022-03-21T11:55:00Z</cp:lastPrinted>
  <dcterms:created xsi:type="dcterms:W3CDTF">2019-11-06T11:22:00Z</dcterms:created>
  <dcterms:modified xsi:type="dcterms:W3CDTF">2022-05-31T08:32:00Z</dcterms:modified>
</cp:coreProperties>
</file>