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5BD02F0B" w:rsidR="00873760" w:rsidRDefault="00892BD9" w:rsidP="00125C33">
      <w:pPr>
        <w:pStyle w:val="Nagwek4"/>
      </w:pPr>
      <w:r w:rsidRPr="00125C33">
        <w:t>Załącznik Nr </w:t>
      </w:r>
      <w:r w:rsidR="00494686">
        <w:t>11</w:t>
      </w:r>
      <w:r w:rsidRPr="00125C33">
        <w:t xml:space="preserve"> do SWZ</w:t>
      </w:r>
    </w:p>
    <w:p w14:paraId="28D953B7" w14:textId="77777777" w:rsidR="00125C33" w:rsidRPr="00125C33" w:rsidRDefault="00125C33" w:rsidP="00125C33">
      <w:pPr>
        <w:rPr>
          <w:lang w:eastAsia="pl-PL"/>
        </w:rPr>
      </w:pPr>
    </w:p>
    <w:p w14:paraId="12B3D7B8" w14:textId="77777777" w:rsidR="00E1701F" w:rsidRPr="00E1701F" w:rsidRDefault="00E1701F" w:rsidP="00E1701F">
      <w:pPr>
        <w:pStyle w:val="Nagwek1"/>
        <w:numPr>
          <w:ilvl w:val="0"/>
          <w:numId w:val="0"/>
        </w:numPr>
        <w:spacing w:line="240" w:lineRule="auto"/>
        <w:ind w:left="709"/>
        <w:jc w:val="center"/>
        <w:rPr>
          <w:rFonts w:ascii="Calibri" w:hAnsi="Calibri" w:cs="Calibri"/>
          <w:spacing w:val="32"/>
          <w:sz w:val="22"/>
          <w:szCs w:val="22"/>
          <w:u w:val="none"/>
        </w:rPr>
      </w:pPr>
      <w:r w:rsidRPr="00E1701F">
        <w:rPr>
          <w:rFonts w:ascii="Calibri" w:hAnsi="Calibri" w:cs="Calibri"/>
          <w:spacing w:val="32"/>
          <w:sz w:val="22"/>
          <w:szCs w:val="22"/>
          <w:u w:val="none"/>
        </w:rPr>
        <w:t xml:space="preserve">OŚWIADCZENIE WYKONAWCY </w:t>
      </w:r>
      <w:r w:rsidRPr="00E1701F">
        <w:rPr>
          <w:rFonts w:ascii="Calibri" w:hAnsi="Calibri" w:cs="Calibri"/>
          <w:spacing w:val="32"/>
          <w:sz w:val="22"/>
          <w:szCs w:val="22"/>
          <w:u w:val="none"/>
        </w:rPr>
        <w:br/>
        <w:t>W SPRAWIE PRZYNALEŻNOŚCI DO GRUPY KAPITAŁOWEJ</w:t>
      </w:r>
      <w:r w:rsidRPr="00E1701F">
        <w:rPr>
          <w:rStyle w:val="Odwoanieprzypisudolnego"/>
          <w:rFonts w:ascii="Calibri" w:hAnsi="Calibri" w:cs="Calibri"/>
          <w:spacing w:val="32"/>
          <w:sz w:val="22"/>
          <w:szCs w:val="22"/>
          <w:u w:val="none"/>
        </w:rPr>
        <w:footnoteReference w:id="1"/>
      </w:r>
    </w:p>
    <w:p w14:paraId="52FBC237" w14:textId="6814EFEF" w:rsidR="00E1701F" w:rsidRPr="00E1701F" w:rsidRDefault="00E1701F" w:rsidP="00125C33">
      <w:pPr>
        <w:spacing w:line="240" w:lineRule="auto"/>
        <w:jc w:val="center"/>
        <w:rPr>
          <w:rFonts w:ascii="Calibri" w:hAnsi="Calibri" w:cs="Calibri"/>
          <w:b/>
          <w:sz w:val="22"/>
        </w:rPr>
      </w:pPr>
      <w:r w:rsidRPr="00E1701F">
        <w:rPr>
          <w:rFonts w:ascii="Calibri" w:hAnsi="Calibri" w:cs="Calibri"/>
          <w:b/>
          <w:sz w:val="22"/>
        </w:rPr>
        <w:t xml:space="preserve">w zakresie art. 108 ust. 1 pkt 5 ustawy PZP  </w:t>
      </w:r>
    </w:p>
    <w:p w14:paraId="5D20690F" w14:textId="77777777" w:rsidR="00461133" w:rsidRPr="008F4E5E" w:rsidRDefault="00E1701F" w:rsidP="00461133">
      <w:pPr>
        <w:spacing w:line="240" w:lineRule="auto"/>
        <w:rPr>
          <w:rFonts w:ascii="Calibri" w:hAnsi="Calibri" w:cs="Calibri"/>
          <w:sz w:val="22"/>
        </w:rPr>
      </w:pPr>
      <w:r w:rsidRPr="008F4E5E">
        <w:rPr>
          <w:rFonts w:ascii="Calibri" w:hAnsi="Calibri" w:cs="Calibri"/>
          <w:sz w:val="22"/>
        </w:rPr>
        <w:t>W odpowiedzi na wezwanie w trybie art.</w:t>
      </w:r>
      <w:r w:rsidR="00494686" w:rsidRPr="008F4E5E">
        <w:rPr>
          <w:rFonts w:ascii="Calibri" w:hAnsi="Calibri" w:cs="Calibri"/>
          <w:sz w:val="22"/>
        </w:rPr>
        <w:t xml:space="preserve"> 274</w:t>
      </w:r>
      <w:r w:rsidRPr="008F4E5E">
        <w:rPr>
          <w:rFonts w:ascii="Calibri" w:hAnsi="Calibri" w:cs="Calibri"/>
          <w:sz w:val="22"/>
        </w:rPr>
        <w:t xml:space="preserve"> ust. 1 ustawy z dnia 11 września 2019r. – Prawo zamówień publicznych (tekst jedn. Dz.U. 2021 r., poz. 1129), w postępowaniu o udzielenie zamówienia publicznego pn.</w:t>
      </w:r>
    </w:p>
    <w:p w14:paraId="398D9DEC" w14:textId="77777777" w:rsidR="00461133" w:rsidRDefault="00461133" w:rsidP="00461133">
      <w:pPr>
        <w:spacing w:line="240" w:lineRule="auto"/>
        <w:rPr>
          <w:rFonts w:ascii="Calibri" w:hAnsi="Calibri" w:cs="Calibri"/>
          <w:b/>
          <w:bCs/>
          <w:sz w:val="22"/>
          <w:lang w:eastAsia="pl-PL"/>
        </w:rPr>
      </w:pPr>
      <w:r>
        <w:rPr>
          <w:rFonts w:ascii="Calibri" w:hAnsi="Calibri" w:cs="Calibri"/>
          <w:b/>
          <w:bCs/>
          <w:sz w:val="22"/>
        </w:rPr>
        <w:t>„Roboty budowlane na ciekach i potokach NW Kazimierza Wielka”</w:t>
      </w:r>
    </w:p>
    <w:p w14:paraId="08F04659" w14:textId="77777777" w:rsidR="00461133" w:rsidRDefault="00461133" w:rsidP="00461133">
      <w:pPr>
        <w:numPr>
          <w:ilvl w:val="0"/>
          <w:numId w:val="24"/>
        </w:numPr>
        <w:autoSpaceDN w:val="0"/>
        <w:spacing w:line="240" w:lineRule="auto"/>
        <w:ind w:left="284" w:hanging="284"/>
        <w:contextualSpacing/>
        <w:rPr>
          <w:rFonts w:ascii="Calibri" w:hAnsi="Calibri" w:cs="Calibri"/>
          <w:b/>
          <w:bCs/>
          <w:sz w:val="22"/>
          <w:shd w:val="clear" w:color="auto" w:fill="FFFFFF"/>
        </w:rPr>
      </w:pPr>
      <w:r>
        <w:rPr>
          <w:rFonts w:ascii="Calibri" w:hAnsi="Calibri" w:cs="Calibri"/>
          <w:b/>
          <w:bCs/>
          <w:sz w:val="22"/>
          <w:shd w:val="clear" w:color="auto" w:fill="FFFFFF"/>
        </w:rPr>
        <w:t xml:space="preserve">Kompleksowe utrzymanie koryta rzeki </w:t>
      </w:r>
      <w:proofErr w:type="spellStart"/>
      <w:r>
        <w:rPr>
          <w:rFonts w:ascii="Calibri" w:hAnsi="Calibri" w:cs="Calibri"/>
          <w:b/>
          <w:bCs/>
          <w:sz w:val="22"/>
          <w:shd w:val="clear" w:color="auto" w:fill="FFFFFF"/>
        </w:rPr>
        <w:t>Szarbiówki</w:t>
      </w:r>
      <w:proofErr w:type="spellEnd"/>
      <w:r>
        <w:rPr>
          <w:rFonts w:ascii="Calibri" w:hAnsi="Calibri" w:cs="Calibri"/>
          <w:b/>
          <w:bCs/>
          <w:sz w:val="22"/>
          <w:shd w:val="clear" w:color="auto" w:fill="FFFFFF"/>
        </w:rPr>
        <w:t>,</w:t>
      </w:r>
    </w:p>
    <w:p w14:paraId="04C76F1F" w14:textId="77777777" w:rsidR="00461133" w:rsidRDefault="00461133" w:rsidP="00461133">
      <w:pPr>
        <w:numPr>
          <w:ilvl w:val="0"/>
          <w:numId w:val="24"/>
        </w:numPr>
        <w:autoSpaceDN w:val="0"/>
        <w:spacing w:line="240" w:lineRule="auto"/>
        <w:ind w:left="284" w:hanging="284"/>
        <w:contextualSpacing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  <w:shd w:val="clear" w:color="auto" w:fill="FFFFFF"/>
        </w:rPr>
        <w:t>Kompleksowe utrzymanie koryta rzeki Jakubówki,</w:t>
      </w:r>
    </w:p>
    <w:p w14:paraId="71FEA0DF" w14:textId="77777777" w:rsidR="00461133" w:rsidRDefault="00461133" w:rsidP="00461133">
      <w:pPr>
        <w:numPr>
          <w:ilvl w:val="0"/>
          <w:numId w:val="24"/>
        </w:numPr>
        <w:autoSpaceDN w:val="0"/>
        <w:spacing w:line="240" w:lineRule="auto"/>
        <w:ind w:left="284" w:hanging="284"/>
        <w:contextualSpacing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  <w:shd w:val="clear" w:color="auto" w:fill="FFFFFF"/>
        </w:rPr>
        <w:t>Kompleksowe utrzymanie koryta rzeki Wielkanocnej,</w:t>
      </w:r>
    </w:p>
    <w:p w14:paraId="1F56A574" w14:textId="2F6A82A3" w:rsidR="00E1701F" w:rsidRPr="00461133" w:rsidRDefault="00461133" w:rsidP="00461133">
      <w:pPr>
        <w:numPr>
          <w:ilvl w:val="0"/>
          <w:numId w:val="24"/>
        </w:numPr>
        <w:autoSpaceDN w:val="0"/>
        <w:spacing w:line="240" w:lineRule="auto"/>
        <w:ind w:left="284" w:hanging="284"/>
        <w:contextualSpacing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  <w:shd w:val="clear" w:color="auto" w:fill="FFFFFF"/>
        </w:rPr>
        <w:t>Kompleksowe utrzymanie koryta rzeki Kalinki,</w:t>
      </w:r>
      <w:r w:rsidR="00960F4D" w:rsidRPr="008F4E5E">
        <w:rPr>
          <w:rFonts w:ascii="Calibri" w:hAnsi="Calibri" w:cs="Calibri"/>
          <w:b/>
          <w:bCs/>
          <w:sz w:val="22"/>
        </w:rPr>
        <w:t xml:space="preserve"> </w:t>
      </w:r>
      <w:r w:rsidR="00494686" w:rsidRPr="00461133">
        <w:rPr>
          <w:rFonts w:ascii="Calibri" w:hAnsi="Calibri" w:cs="Calibri"/>
          <w:sz w:val="22"/>
        </w:rPr>
        <w:t xml:space="preserve"> </w:t>
      </w:r>
      <w:r w:rsidR="00E1701F" w:rsidRPr="00461133">
        <w:rPr>
          <w:rFonts w:ascii="Calibri" w:hAnsi="Calibri" w:cs="Calibri"/>
          <w:sz w:val="22"/>
        </w:rPr>
        <w:t xml:space="preserve">Wykonawca: </w:t>
      </w:r>
    </w:p>
    <w:p w14:paraId="7E54DAAD" w14:textId="77777777" w:rsidR="00892BD9" w:rsidRPr="008F4E5E" w:rsidRDefault="00892BD9" w:rsidP="00892BD9">
      <w:pPr>
        <w:widowControl w:val="0"/>
        <w:rPr>
          <w:rFonts w:ascii="Calibri" w:hAnsi="Calibri" w:cs="Calibri"/>
          <w:snapToGrid w:val="0"/>
          <w:sz w:val="22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78366E3D" w14:textId="77777777" w:rsidR="00065C3E" w:rsidRDefault="00065C3E" w:rsidP="00E1701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C7D1C74" w14:textId="56222D73" w:rsidR="00E1701F" w:rsidRPr="00C32E44" w:rsidRDefault="00E1701F" w:rsidP="00E1701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5EBDFB8C" w14:textId="77777777" w:rsidR="00065C3E" w:rsidRDefault="00065C3E" w:rsidP="00E1701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8B42E6E" w14:textId="5B3015B7" w:rsidR="00E1701F" w:rsidRPr="00C32E44" w:rsidRDefault="00E1701F" w:rsidP="00E1701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CB1E95" w14:textId="77777777" w:rsidR="00873760" w:rsidRPr="00DF2A72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1" w:name="_Hlk39060519"/>
    </w:p>
    <w:bookmarkEnd w:id="1"/>
    <w:p w14:paraId="76034323" w14:textId="25E3EDC5" w:rsidR="00E1701F" w:rsidRPr="00E1701F" w:rsidRDefault="00E1701F" w:rsidP="00E1701F">
      <w:pPr>
        <w:spacing w:after="60"/>
        <w:rPr>
          <w:rFonts w:ascii="Calibri" w:hAnsi="Calibri" w:cs="Calibri"/>
          <w:sz w:val="22"/>
        </w:rPr>
      </w:pPr>
      <w:r w:rsidRPr="00E1701F">
        <w:rPr>
          <w:rFonts w:ascii="Calibri" w:hAnsi="Calibri" w:cs="Calibri"/>
          <w:sz w:val="22"/>
        </w:rPr>
        <w:t xml:space="preserve">Oświadcza, </w:t>
      </w:r>
      <w:r>
        <w:rPr>
          <w:rFonts w:ascii="Calibri" w:hAnsi="Calibri" w:cs="Calibri"/>
          <w:sz w:val="22"/>
        </w:rPr>
        <w:t>ż</w:t>
      </w:r>
      <w:r w:rsidRPr="00E1701F">
        <w:rPr>
          <w:rFonts w:ascii="Calibri" w:hAnsi="Calibri" w:cs="Calibri"/>
          <w:sz w:val="22"/>
        </w:rPr>
        <w:t xml:space="preserve">e: </w:t>
      </w:r>
    </w:p>
    <w:p w14:paraId="76338667" w14:textId="77777777" w:rsidR="00E1701F" w:rsidRPr="00E1701F" w:rsidRDefault="00E1701F" w:rsidP="00E1701F">
      <w:pPr>
        <w:pStyle w:val="Tekstpodstawowywcity"/>
        <w:numPr>
          <w:ilvl w:val="0"/>
          <w:numId w:val="23"/>
        </w:numPr>
        <w:suppressAutoHyphens/>
        <w:overflowPunct w:val="0"/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E1701F">
        <w:rPr>
          <w:rFonts w:ascii="Calibri" w:hAnsi="Calibri" w:cs="Calibri"/>
          <w:b/>
          <w:sz w:val="22"/>
          <w:szCs w:val="22"/>
        </w:rPr>
        <w:t>NIE NALEŻY</w:t>
      </w:r>
      <w:r w:rsidRPr="00E1701F">
        <w:rPr>
          <w:rFonts w:ascii="Calibri" w:hAnsi="Calibri" w:cs="Calibri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31B824D1" w14:textId="77777777" w:rsidR="00E1701F" w:rsidRPr="00E1701F" w:rsidRDefault="00E1701F" w:rsidP="00E1701F">
      <w:pPr>
        <w:pStyle w:val="Tekstpodstawowywcity"/>
        <w:spacing w:line="276" w:lineRule="auto"/>
        <w:ind w:left="720"/>
        <w:rPr>
          <w:rFonts w:ascii="Calibri" w:hAnsi="Calibri" w:cs="Calibri"/>
          <w:sz w:val="22"/>
          <w:szCs w:val="22"/>
        </w:rPr>
      </w:pPr>
    </w:p>
    <w:p w14:paraId="00692219" w14:textId="77777777" w:rsidR="00E1701F" w:rsidRPr="00E1701F" w:rsidRDefault="00E1701F" w:rsidP="00E1701F">
      <w:pPr>
        <w:pStyle w:val="Tekstpodstawowywcity"/>
        <w:numPr>
          <w:ilvl w:val="0"/>
          <w:numId w:val="23"/>
        </w:numPr>
        <w:suppressAutoHyphens/>
        <w:overflowPunct w:val="0"/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E1701F">
        <w:rPr>
          <w:rFonts w:ascii="Calibri" w:hAnsi="Calibri" w:cs="Calibri"/>
          <w:b/>
          <w:sz w:val="22"/>
          <w:szCs w:val="22"/>
        </w:rPr>
        <w:t>NALEŻY</w:t>
      </w:r>
      <w:r w:rsidRPr="00E1701F">
        <w:rPr>
          <w:rFonts w:ascii="Calibri" w:hAnsi="Calibri" w:cs="Calibri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C4DC716" w14:textId="77777777" w:rsidR="00E1701F" w:rsidRPr="00E1701F" w:rsidRDefault="00E1701F" w:rsidP="00E1701F">
      <w:pPr>
        <w:pStyle w:val="Tekstpodstawowywcity"/>
        <w:numPr>
          <w:ilvl w:val="1"/>
          <w:numId w:val="23"/>
        </w:numPr>
        <w:suppressAutoHyphens/>
        <w:overflowPunct w:val="0"/>
        <w:autoSpaceDE w:val="0"/>
        <w:spacing w:after="120" w:line="276" w:lineRule="auto"/>
        <w:rPr>
          <w:rFonts w:ascii="Calibri" w:hAnsi="Calibri" w:cs="Calibri"/>
          <w:sz w:val="22"/>
          <w:szCs w:val="22"/>
        </w:rPr>
      </w:pPr>
      <w:r w:rsidRPr="00E1701F">
        <w:rPr>
          <w:rFonts w:ascii="Calibri" w:hAnsi="Calibri" w:cs="Calibri"/>
          <w:sz w:val="22"/>
          <w:szCs w:val="22"/>
        </w:rPr>
        <w:t>……………………………………..</w:t>
      </w:r>
    </w:p>
    <w:p w14:paraId="2EDB8511" w14:textId="77777777" w:rsidR="00E1701F" w:rsidRPr="00E1701F" w:rsidRDefault="00E1701F" w:rsidP="00E1701F">
      <w:pPr>
        <w:pStyle w:val="Tekstpodstawowywcity"/>
        <w:numPr>
          <w:ilvl w:val="1"/>
          <w:numId w:val="23"/>
        </w:numPr>
        <w:suppressAutoHyphens/>
        <w:overflowPunct w:val="0"/>
        <w:autoSpaceDE w:val="0"/>
        <w:spacing w:after="120" w:line="276" w:lineRule="auto"/>
        <w:rPr>
          <w:rFonts w:ascii="Calibri" w:hAnsi="Calibri" w:cs="Calibri"/>
          <w:sz w:val="22"/>
          <w:szCs w:val="22"/>
        </w:rPr>
      </w:pPr>
      <w:r w:rsidRPr="00E1701F">
        <w:rPr>
          <w:rFonts w:ascii="Calibri" w:hAnsi="Calibri" w:cs="Calibri"/>
          <w:sz w:val="22"/>
          <w:szCs w:val="22"/>
        </w:rPr>
        <w:t>……………………………………..</w:t>
      </w:r>
    </w:p>
    <w:p w14:paraId="4C9F0D5E" w14:textId="665BBAAA" w:rsidR="00A37DE2" w:rsidRPr="00125C33" w:rsidRDefault="00E1701F" w:rsidP="00125C33">
      <w:pPr>
        <w:spacing w:line="240" w:lineRule="auto"/>
        <w:rPr>
          <w:rFonts w:ascii="Calibri" w:hAnsi="Calibri" w:cs="Calibri"/>
          <w:sz w:val="22"/>
        </w:rPr>
      </w:pPr>
      <w:r w:rsidRPr="00E1701F">
        <w:rPr>
          <w:rFonts w:ascii="Calibri" w:hAnsi="Calibri" w:cs="Calibri"/>
          <w:sz w:val="22"/>
        </w:rPr>
        <w:t>W załączeniu Wykonawca przekazuje dokumenty lub informacje potwierdzające przygotowanie oferty niezależnie od innego wykonawcy należącego do tej samej grupy kapitałowej*.</w:t>
      </w:r>
    </w:p>
    <w:p w14:paraId="43512828" w14:textId="06459E69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37DADBEA" w14:textId="77777777" w:rsidR="00125C33" w:rsidRDefault="00125C33" w:rsidP="00D174EE">
      <w:pPr>
        <w:rPr>
          <w:rFonts w:ascii="Arial" w:hAnsi="Arial" w:cs="Arial"/>
          <w:sz w:val="22"/>
          <w:highlight w:val="yellow"/>
        </w:rPr>
      </w:pPr>
    </w:p>
    <w:p w14:paraId="3C1CE619" w14:textId="77777777" w:rsidR="00E92702" w:rsidRPr="008F4E5E" w:rsidRDefault="00E92702" w:rsidP="00E92702">
      <w:pPr>
        <w:keepNext/>
        <w:spacing w:after="60"/>
        <w:outlineLvl w:val="1"/>
        <w:rPr>
          <w:rFonts w:ascii="Calibri" w:hAnsi="Calibri" w:cs="Calibri"/>
          <w:sz w:val="18"/>
          <w:szCs w:val="18"/>
        </w:rPr>
      </w:pPr>
      <w:r w:rsidRPr="008F4E5E">
        <w:rPr>
          <w:rFonts w:ascii="Calibri" w:hAnsi="Calibri" w:cs="Calibri"/>
          <w:sz w:val="18"/>
          <w:szCs w:val="18"/>
        </w:rPr>
        <w:t>……………………………</w:t>
      </w:r>
    </w:p>
    <w:p w14:paraId="3BB42B58" w14:textId="530C1B02" w:rsidR="00E92702" w:rsidRPr="008F4E5E" w:rsidRDefault="00E92702" w:rsidP="00E92702">
      <w:pPr>
        <w:keepNext/>
        <w:spacing w:after="60"/>
        <w:outlineLvl w:val="1"/>
        <w:rPr>
          <w:rFonts w:ascii="Calibri" w:hAnsi="Calibri" w:cs="Calibri"/>
          <w:sz w:val="18"/>
          <w:szCs w:val="18"/>
        </w:rPr>
      </w:pPr>
      <w:r w:rsidRPr="008F4E5E">
        <w:rPr>
          <w:rFonts w:ascii="Calibri" w:hAnsi="Calibri" w:cs="Calibri"/>
          <w:sz w:val="18"/>
          <w:szCs w:val="18"/>
        </w:rPr>
        <w:t xml:space="preserve">(miejscowość i data) </w:t>
      </w:r>
      <w:r w:rsidRPr="008F4E5E">
        <w:rPr>
          <w:rFonts w:ascii="Calibri" w:hAnsi="Calibri" w:cs="Calibri"/>
          <w:sz w:val="18"/>
          <w:szCs w:val="18"/>
        </w:rPr>
        <w:tab/>
        <w:t xml:space="preserve">                                                   …………………………………………………</w:t>
      </w:r>
      <w:r w:rsidR="00E1701F" w:rsidRPr="008F4E5E">
        <w:rPr>
          <w:rFonts w:ascii="Calibri" w:hAnsi="Calibri" w:cs="Calibri"/>
          <w:sz w:val="18"/>
          <w:szCs w:val="18"/>
        </w:rPr>
        <w:t>……………………………………</w:t>
      </w:r>
      <w:r w:rsidRPr="008F4E5E">
        <w:rPr>
          <w:rFonts w:ascii="Calibri" w:hAnsi="Calibri" w:cs="Calibri"/>
          <w:sz w:val="18"/>
          <w:szCs w:val="18"/>
        </w:rPr>
        <w:t>………</w:t>
      </w:r>
    </w:p>
    <w:p w14:paraId="09EF95C8" w14:textId="4A1F8051" w:rsidR="00E92702" w:rsidRPr="008F4E5E" w:rsidRDefault="00E92702" w:rsidP="00E92702">
      <w:pPr>
        <w:keepNext/>
        <w:spacing w:after="60"/>
        <w:jc w:val="right"/>
        <w:outlineLvl w:val="1"/>
        <w:rPr>
          <w:rFonts w:ascii="Calibri" w:hAnsi="Calibri" w:cs="Calibri"/>
          <w:sz w:val="18"/>
          <w:szCs w:val="18"/>
        </w:rPr>
      </w:pPr>
      <w:r w:rsidRPr="008F4E5E">
        <w:rPr>
          <w:rFonts w:ascii="Calibri" w:hAnsi="Calibri" w:cs="Calibri"/>
          <w:sz w:val="18"/>
          <w:szCs w:val="18"/>
        </w:rPr>
        <w:t>(podpis uprawnionego przedstawiciela Wykonawcy</w:t>
      </w:r>
      <w:r w:rsidR="00F01683" w:rsidRPr="008F4E5E">
        <w:rPr>
          <w:rFonts w:ascii="Calibri" w:hAnsi="Calibri" w:cs="Calibri"/>
          <w:sz w:val="18"/>
          <w:szCs w:val="18"/>
        </w:rPr>
        <w:t xml:space="preserve"> – podpis elektroniczny</w:t>
      </w:r>
      <w:r w:rsidRPr="008F4E5E">
        <w:rPr>
          <w:rFonts w:ascii="Calibri" w:hAnsi="Calibri" w:cs="Calibri"/>
          <w:sz w:val="18"/>
          <w:szCs w:val="18"/>
        </w:rPr>
        <w:t>)</w:t>
      </w:r>
    </w:p>
    <w:p w14:paraId="58F95D0E" w14:textId="452F5ADA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44BD48A4" w14:textId="2C98A78D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39C5C296" w14:textId="13D20DFC" w:rsidR="00DF6E93" w:rsidRPr="008F4E5E" w:rsidRDefault="00DF6E93" w:rsidP="00D174EE">
      <w:pPr>
        <w:rPr>
          <w:rFonts w:ascii="Calibri" w:hAnsi="Calibri" w:cs="Calibri"/>
          <w:sz w:val="20"/>
          <w:szCs w:val="20"/>
          <w:highlight w:val="yellow"/>
        </w:rPr>
      </w:pPr>
    </w:p>
    <w:sectPr w:rsidR="00DF6E93" w:rsidRPr="008F4E5E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71DD7" w14:textId="77777777" w:rsidR="008F4E5E" w:rsidRDefault="008F4E5E" w:rsidP="00881513">
      <w:pPr>
        <w:spacing w:line="240" w:lineRule="auto"/>
      </w:pPr>
      <w:r>
        <w:separator/>
      </w:r>
    </w:p>
  </w:endnote>
  <w:endnote w:type="continuationSeparator" w:id="0">
    <w:p w14:paraId="0F665D85" w14:textId="77777777" w:rsidR="008F4E5E" w:rsidRDefault="008F4E5E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A891A" w14:textId="77777777" w:rsidR="008F4E5E" w:rsidRDefault="008F4E5E" w:rsidP="00881513">
      <w:pPr>
        <w:spacing w:line="240" w:lineRule="auto"/>
      </w:pPr>
      <w:r>
        <w:separator/>
      </w:r>
    </w:p>
  </w:footnote>
  <w:footnote w:type="continuationSeparator" w:id="0">
    <w:p w14:paraId="53BD71BD" w14:textId="77777777" w:rsidR="008F4E5E" w:rsidRDefault="008F4E5E" w:rsidP="00881513">
      <w:pPr>
        <w:spacing w:line="240" w:lineRule="auto"/>
      </w:pPr>
      <w:r>
        <w:continuationSeparator/>
      </w:r>
    </w:p>
  </w:footnote>
  <w:footnote w:id="1">
    <w:p w14:paraId="5A161514" w14:textId="77777777" w:rsidR="00E1701F" w:rsidRDefault="00E1701F" w:rsidP="00E1701F">
      <w:pPr>
        <w:rPr>
          <w:rFonts w:ascii="Arial" w:hAnsi="Arial" w:cs="Arial"/>
          <w:i/>
          <w:sz w:val="14"/>
          <w:szCs w:val="16"/>
        </w:rPr>
      </w:pPr>
      <w:bookmarkStart w:id="0" w:name="_Hlk60563850"/>
      <w:r>
        <w:rPr>
          <w:rStyle w:val="Odwoanieprzypisudolnego"/>
          <w:sz w:val="14"/>
          <w:szCs w:val="16"/>
        </w:rPr>
        <w:footnoteRef/>
      </w:r>
      <w:r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1C33741D" w14:textId="77777777" w:rsidR="00E1701F" w:rsidRDefault="00E1701F" w:rsidP="00E1701F">
      <w:pPr>
        <w:numPr>
          <w:ilvl w:val="0"/>
          <w:numId w:val="22"/>
        </w:numPr>
        <w:autoSpaceDN w:val="0"/>
        <w:ind w:left="426" w:hanging="284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Oświadczenie należy złożyć na wystosowane przez Zamawiającego zgodnie z art. 126 ust. 1 PZP wezwanie  – niniejszego oświadczenia nie należy składać wraz z ofertą </w:t>
      </w:r>
    </w:p>
    <w:bookmarkEnd w:id="0"/>
    <w:p w14:paraId="7CFA39D3" w14:textId="77777777" w:rsidR="00E1701F" w:rsidRDefault="00E1701F" w:rsidP="00E1701F">
      <w:pPr>
        <w:numPr>
          <w:ilvl w:val="0"/>
          <w:numId w:val="22"/>
        </w:numPr>
        <w:autoSpaceDN w:val="0"/>
        <w:ind w:left="426" w:hanging="284"/>
      </w:pPr>
      <w:r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>
        <w:rPr>
          <w:rFonts w:ascii="Arial" w:hAnsi="Arial" w:cs="Arial"/>
          <w:sz w:val="14"/>
          <w:szCs w:val="16"/>
        </w:rPr>
        <w:tab/>
      </w:r>
    </w:p>
    <w:p w14:paraId="268943D2" w14:textId="77777777" w:rsidR="00E1701F" w:rsidRDefault="00E1701F" w:rsidP="00E1701F">
      <w:r w:rsidRPr="00E1701F">
        <w:rPr>
          <w:rFonts w:ascii="Calibri" w:hAnsi="Calibri" w:cs="Calibri"/>
          <w:i/>
          <w:sz w:val="18"/>
          <w:szCs w:val="18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7375915C" w:rsidR="00AA56A6" w:rsidRPr="00276A7C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smallCaps/>
        <w:sz w:val="16"/>
      </w:rPr>
    </w:pPr>
    <w:r w:rsidRPr="00944046">
      <w:rPr>
        <w:rFonts w:ascii="Arial" w:hAnsi="Arial" w:cs="Arial"/>
        <w:b/>
        <w:smallCaps/>
        <w:sz w:val="16"/>
        <w:szCs w:val="16"/>
      </w:rPr>
      <w:t xml:space="preserve">Oznaczenie sprawy: </w:t>
    </w:r>
    <w:r w:rsidR="00DF6E93" w:rsidRPr="00944046">
      <w:rPr>
        <w:rFonts w:ascii="Arial" w:hAnsi="Arial" w:cs="Arial"/>
        <w:b/>
        <w:smallCaps/>
        <w:sz w:val="16"/>
        <w:szCs w:val="16"/>
      </w:rPr>
      <w:t>KR.ROZ.2810</w:t>
    </w:r>
    <w:r w:rsidR="00046A3F" w:rsidRPr="00944046">
      <w:rPr>
        <w:rFonts w:ascii="Arial" w:hAnsi="Arial" w:cs="Arial"/>
        <w:b/>
        <w:smallCaps/>
        <w:sz w:val="16"/>
        <w:szCs w:val="16"/>
      </w:rPr>
      <w:t>.</w:t>
    </w:r>
    <w:r w:rsidR="00960F4D">
      <w:rPr>
        <w:rFonts w:ascii="Arial" w:hAnsi="Arial" w:cs="Arial"/>
        <w:b/>
        <w:smallCaps/>
        <w:sz w:val="16"/>
        <w:szCs w:val="16"/>
      </w:rPr>
      <w:t>9</w:t>
    </w:r>
    <w:r w:rsidR="008B4FAD">
      <w:rPr>
        <w:rFonts w:ascii="Arial" w:hAnsi="Arial" w:cs="Arial"/>
        <w:b/>
        <w:smallCaps/>
        <w:sz w:val="16"/>
        <w:szCs w:val="16"/>
      </w:rPr>
      <w:t>3</w:t>
    </w:r>
    <w:r w:rsidR="00046A3F" w:rsidRPr="00944046">
      <w:rPr>
        <w:rFonts w:ascii="Arial" w:hAnsi="Arial" w:cs="Arial"/>
        <w:b/>
        <w:smallCaps/>
        <w:sz w:val="16"/>
        <w:szCs w:val="16"/>
      </w:rPr>
      <w:t>.</w:t>
    </w:r>
    <w:r w:rsidR="00DF6E93" w:rsidRPr="00944046">
      <w:rPr>
        <w:rFonts w:ascii="Arial" w:hAnsi="Arial" w:cs="Arial"/>
        <w:b/>
        <w:smallCaps/>
        <w:sz w:val="16"/>
        <w:szCs w:val="16"/>
      </w:rPr>
      <w:t>202</w:t>
    </w:r>
    <w:r w:rsidR="00046A3F" w:rsidRPr="00944046">
      <w:rPr>
        <w:rFonts w:ascii="Arial" w:hAnsi="Arial" w:cs="Arial"/>
        <w:b/>
        <w:smallCaps/>
        <w:sz w:val="16"/>
        <w:szCs w:val="16"/>
      </w:rPr>
      <w:t>2</w:t>
    </w:r>
    <w:r w:rsidRPr="00944046">
      <w:rPr>
        <w:rFonts w:ascii="Arial" w:hAnsi="Arial" w:cs="Arial"/>
        <w:b/>
        <w:smallCaps/>
        <w:sz w:val="16"/>
      </w:rPr>
      <w:tab/>
    </w:r>
    <w:r w:rsidRPr="00944046">
      <w:rPr>
        <w:rFonts w:ascii="Arial" w:hAnsi="Arial" w:cs="Arial"/>
        <w:b/>
        <w:smallCaps/>
        <w:sz w:val="16"/>
      </w:rPr>
      <w:tab/>
      <w:t>Specyfikacja Warunków Zamówienia</w:t>
    </w: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769D4161"/>
    <w:multiLevelType w:val="hybridMultilevel"/>
    <w:tmpl w:val="43E2A562"/>
    <w:lvl w:ilvl="0" w:tplc="2C924862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>
      <w:start w:val="1"/>
      <w:numFmt w:val="decimal"/>
      <w:lvlText w:val="%4."/>
      <w:lvlJc w:val="left"/>
      <w:pPr>
        <w:ind w:left="3371" w:hanging="360"/>
      </w:pPr>
    </w:lvl>
    <w:lvl w:ilvl="4" w:tplc="FFFFFFFF">
      <w:start w:val="1"/>
      <w:numFmt w:val="lowerLetter"/>
      <w:lvlText w:val="%5."/>
      <w:lvlJc w:val="left"/>
      <w:pPr>
        <w:ind w:left="4091" w:hanging="360"/>
      </w:pPr>
    </w:lvl>
    <w:lvl w:ilvl="5" w:tplc="FFFFFFFF">
      <w:start w:val="1"/>
      <w:numFmt w:val="lowerRoman"/>
      <w:lvlText w:val="%6."/>
      <w:lvlJc w:val="right"/>
      <w:pPr>
        <w:ind w:left="4811" w:hanging="180"/>
      </w:pPr>
    </w:lvl>
    <w:lvl w:ilvl="6" w:tplc="FFFFFFFF">
      <w:start w:val="1"/>
      <w:numFmt w:val="decimal"/>
      <w:lvlText w:val="%7."/>
      <w:lvlJc w:val="left"/>
      <w:pPr>
        <w:ind w:left="5531" w:hanging="360"/>
      </w:pPr>
    </w:lvl>
    <w:lvl w:ilvl="7" w:tplc="FFFFFFFF">
      <w:start w:val="1"/>
      <w:numFmt w:val="lowerLetter"/>
      <w:lvlText w:val="%8."/>
      <w:lvlJc w:val="left"/>
      <w:pPr>
        <w:ind w:left="6251" w:hanging="360"/>
      </w:pPr>
    </w:lvl>
    <w:lvl w:ilvl="8" w:tplc="FFFFFFFF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20"/>
  </w:num>
  <w:num w:numId="5">
    <w:abstractNumId w:val="1"/>
  </w:num>
  <w:num w:numId="6">
    <w:abstractNumId w:val="16"/>
  </w:num>
  <w:num w:numId="7">
    <w:abstractNumId w:val="7"/>
  </w:num>
  <w:num w:numId="8">
    <w:abstractNumId w:val="4"/>
  </w:num>
  <w:num w:numId="9">
    <w:abstractNumId w:val="3"/>
  </w:num>
  <w:num w:numId="10">
    <w:abstractNumId w:val="17"/>
  </w:num>
  <w:num w:numId="11">
    <w:abstractNumId w:val="14"/>
  </w:num>
  <w:num w:numId="12">
    <w:abstractNumId w:val="13"/>
  </w:num>
  <w:num w:numId="13">
    <w:abstractNumId w:val="9"/>
  </w:num>
  <w:num w:numId="14">
    <w:abstractNumId w:val="10"/>
  </w:num>
  <w:num w:numId="15">
    <w:abstractNumId w:val="0"/>
  </w:num>
  <w:num w:numId="16">
    <w:abstractNumId w:val="21"/>
  </w:num>
  <w:num w:numId="17">
    <w:abstractNumId w:val="8"/>
  </w:num>
  <w:num w:numId="18">
    <w:abstractNumId w:val="15"/>
  </w:num>
  <w:num w:numId="19">
    <w:abstractNumId w:val="6"/>
  </w:num>
  <w:num w:numId="20">
    <w:abstractNumId w:val="1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0083"/>
    <w:rsid w:val="00023BB2"/>
    <w:rsid w:val="00023F95"/>
    <w:rsid w:val="00030F21"/>
    <w:rsid w:val="00031D5E"/>
    <w:rsid w:val="0003520B"/>
    <w:rsid w:val="000363AD"/>
    <w:rsid w:val="00046A3F"/>
    <w:rsid w:val="00046B82"/>
    <w:rsid w:val="000543F4"/>
    <w:rsid w:val="0006489C"/>
    <w:rsid w:val="00065C3E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C33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313D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76A7C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2F3E6B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1EC6"/>
    <w:rsid w:val="00427D76"/>
    <w:rsid w:val="00432CB5"/>
    <w:rsid w:val="00434130"/>
    <w:rsid w:val="00435084"/>
    <w:rsid w:val="00441B8F"/>
    <w:rsid w:val="004421DB"/>
    <w:rsid w:val="0044509C"/>
    <w:rsid w:val="00457A18"/>
    <w:rsid w:val="00457B93"/>
    <w:rsid w:val="00457F35"/>
    <w:rsid w:val="00461133"/>
    <w:rsid w:val="00461EFC"/>
    <w:rsid w:val="0047256B"/>
    <w:rsid w:val="00474FEA"/>
    <w:rsid w:val="004800D5"/>
    <w:rsid w:val="00483097"/>
    <w:rsid w:val="00494132"/>
    <w:rsid w:val="00494686"/>
    <w:rsid w:val="0049650A"/>
    <w:rsid w:val="004A3447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011F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B1CC3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91A"/>
    <w:rsid w:val="00892BD9"/>
    <w:rsid w:val="008A58D6"/>
    <w:rsid w:val="008A6956"/>
    <w:rsid w:val="008A6FD1"/>
    <w:rsid w:val="008A76A8"/>
    <w:rsid w:val="008A7940"/>
    <w:rsid w:val="008B0E91"/>
    <w:rsid w:val="008B4FAD"/>
    <w:rsid w:val="008B534C"/>
    <w:rsid w:val="008D28BA"/>
    <w:rsid w:val="008D503A"/>
    <w:rsid w:val="008D5670"/>
    <w:rsid w:val="008F040F"/>
    <w:rsid w:val="008F4E5E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4046"/>
    <w:rsid w:val="00946005"/>
    <w:rsid w:val="009516F5"/>
    <w:rsid w:val="00951E79"/>
    <w:rsid w:val="00952FFA"/>
    <w:rsid w:val="00960F4D"/>
    <w:rsid w:val="009631BC"/>
    <w:rsid w:val="00970D8E"/>
    <w:rsid w:val="0097132C"/>
    <w:rsid w:val="009727D2"/>
    <w:rsid w:val="00973432"/>
    <w:rsid w:val="0098033B"/>
    <w:rsid w:val="00981231"/>
    <w:rsid w:val="00982AF3"/>
    <w:rsid w:val="00982F8E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41EE3"/>
    <w:rsid w:val="00A505BD"/>
    <w:rsid w:val="00A548D1"/>
    <w:rsid w:val="00A655D9"/>
    <w:rsid w:val="00A71CF9"/>
    <w:rsid w:val="00A72739"/>
    <w:rsid w:val="00A81B8F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6A53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1667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55AA1"/>
    <w:rsid w:val="00C63256"/>
    <w:rsid w:val="00C63A8C"/>
    <w:rsid w:val="00C63B22"/>
    <w:rsid w:val="00C65A44"/>
    <w:rsid w:val="00C743F4"/>
    <w:rsid w:val="00C74A66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075DA"/>
    <w:rsid w:val="00D13BC6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93D55"/>
    <w:rsid w:val="00DA3814"/>
    <w:rsid w:val="00DA45D5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DF6E93"/>
    <w:rsid w:val="00E1701F"/>
    <w:rsid w:val="00E17BB4"/>
    <w:rsid w:val="00E235F9"/>
    <w:rsid w:val="00E37375"/>
    <w:rsid w:val="00E40E9D"/>
    <w:rsid w:val="00E42B4C"/>
    <w:rsid w:val="00E42C5B"/>
    <w:rsid w:val="00E44FEF"/>
    <w:rsid w:val="00E4619B"/>
    <w:rsid w:val="00E46CEB"/>
    <w:rsid w:val="00E519A0"/>
    <w:rsid w:val="00E675F9"/>
    <w:rsid w:val="00E807A6"/>
    <w:rsid w:val="00E81563"/>
    <w:rsid w:val="00E92702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01683"/>
    <w:rsid w:val="00F14B17"/>
    <w:rsid w:val="00F203AF"/>
    <w:rsid w:val="00F20C2C"/>
    <w:rsid w:val="00F32601"/>
    <w:rsid w:val="00F32D58"/>
    <w:rsid w:val="00F343DB"/>
    <w:rsid w:val="00F35F7D"/>
    <w:rsid w:val="00F44E52"/>
    <w:rsid w:val="00F5049B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A7D3B"/>
    <w:rsid w:val="00FB0AFC"/>
    <w:rsid w:val="00FC2827"/>
    <w:rsid w:val="00FC2C70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125C33"/>
    <w:pPr>
      <w:spacing w:after="60" w:line="240" w:lineRule="auto"/>
      <w:ind w:left="5664" w:firstLine="708"/>
      <w:outlineLvl w:val="3"/>
    </w:pPr>
    <w:rPr>
      <w:rFonts w:ascii="Calibri" w:hAnsi="Calibri" w:cs="Calibri"/>
      <w:bCs/>
      <w:snapToGrid w:val="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125C33"/>
    <w:rPr>
      <w:rFonts w:ascii="Calibri" w:hAnsi="Calibri" w:cs="Calibri"/>
      <w:bCs/>
      <w:snapToGrid w:val="0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23113-B74A-473A-8D91-444E72B8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Monika Kondracka (RZGW Kraków)</cp:lastModifiedBy>
  <cp:revision>2</cp:revision>
  <cp:lastPrinted>2019-04-08T08:48:00Z</cp:lastPrinted>
  <dcterms:created xsi:type="dcterms:W3CDTF">2022-05-31T05:59:00Z</dcterms:created>
  <dcterms:modified xsi:type="dcterms:W3CDTF">2022-05-31T05:59:00Z</dcterms:modified>
</cp:coreProperties>
</file>