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D65AA89" w14:textId="0AA976CC" w:rsidR="00044D8A" w:rsidRDefault="00A14DA9" w:rsidP="00A436A8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55437A" w:rsidRPr="0055437A">
        <w:rPr>
          <w:rFonts w:asciiTheme="minorHAnsi" w:hAnsiTheme="minorHAnsi" w:cstheme="minorHAnsi"/>
          <w:b/>
          <w:sz w:val="22"/>
          <w:szCs w:val="22"/>
        </w:rPr>
        <w:t>Opracowanie operatów wodnoprawnych oraz instrukcji gospodarowania wodą dla budowli hydrotechnicznych znajdujących się na terenie działania Zarządu Zlewni w Ostrołęce</w:t>
      </w:r>
    </w:p>
    <w:p w14:paraId="0569C57C" w14:textId="07BF9DC7" w:rsidR="00A14DA9" w:rsidRPr="0055437A" w:rsidRDefault="00A14DA9" w:rsidP="00A436A8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o nr referencyjnym BI.ROZ.281</w:t>
      </w:r>
      <w:r w:rsidR="000F4211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0.</w:t>
      </w:r>
      <w:r w:rsidR="0055437A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42</w:t>
      </w:r>
      <w:r w:rsidR="000F4211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 w:rsidR="00A436A8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2.</w:t>
      </w:r>
      <w:r w:rsidR="0055437A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EP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621F5102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55437A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(słownie:............................................................................................................) </w:t>
            </w:r>
          </w:p>
          <w:p w14:paraId="4256B040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…....%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603F6555" w:rsidR="000B6A3C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4C546CDA" w:rsidR="005A2DB7" w:rsidRPr="00BE7057" w:rsidRDefault="001C07F5" w:rsidP="00BC4B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BE705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opracowującą operaty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będzie:  ……………………………………………………….. (podać imię i nazwisko).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</w:t>
      </w:r>
      <w:r w:rsidR="000F4211">
        <w:rPr>
          <w:rFonts w:asciiTheme="minorHAnsi" w:eastAsia="Times New Roman" w:hAnsiTheme="minorHAnsi" w:cstheme="minorHAnsi"/>
          <w:sz w:val="20"/>
          <w:szCs w:val="20"/>
          <w:lang w:eastAsia="pl-PL"/>
        </w:rPr>
        <w:t>opracowaniu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operatów</w:t>
      </w:r>
      <w:r w:rsidR="00BE705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wodnoprawn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BE705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budowę lub eksploatację obiektów hydrotechnicznych – budowli piętrzących </w:t>
      </w:r>
      <w:r w:rsidR="00BE7057" w:rsidRPr="00BE705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podstawie których wydano prawomocną decyzję - pozwolenie wodnoprawne</w:t>
      </w:r>
      <w:r w:rsidR="00BE705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A2DB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="005A2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5A2DB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499D9D4" w14:textId="34C3CE55" w:rsidR="005A2DB7" w:rsidRDefault="005A2DB7" w:rsidP="00BC4BEF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2 operaty wodnoprawne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D4650F1" w14:textId="26BD7935" w:rsidR="005A2DB7" w:rsidRDefault="005A2DB7" w:rsidP="00BC4BEF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3 operaty wodnoprawne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D9BE67F" w14:textId="6CA7B63D" w:rsidR="005A2DB7" w:rsidRDefault="005A2DB7" w:rsidP="005A2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4 i więcej operatów wodnoprawnych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BEAFA5" w14:textId="21C4E31E" w:rsidR="001C07F5" w:rsidRDefault="005A2DB7" w:rsidP="00BE705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osoby sporządzającej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operat wodnoprawny</w:t>
      </w:r>
      <w:r w:rsid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nie załączy formularza 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Doświadczenie 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osoby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opracowującej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operat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że osoba wskazana przez Wykonawcę 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opracowania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operat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ów wykonała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3C3F74" w:rsidRP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2 operaty </w:t>
      </w:r>
      <w:r w:rsidR="003C3F74" w:rsidRP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wodnoprawne na budowę lub eksploatację obiektów hydrotechnicznych – budowli piętrzących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E7057" w:rsidRPr="00BE705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podstawie których wydano prawomocną decyzję - pozwolenie wodnoprawne</w:t>
      </w: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0FEBEEFA" w:rsidR="009A775E" w:rsidRPr="00095E1B" w:rsidRDefault="009A775E" w:rsidP="00612A2B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udzielam(-my) </w:t>
      </w:r>
      <w:r w:rsidR="00612A2B"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gwarancji jakości i rękojmi na przedmiot zamówienia </w:t>
      </w: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zasadach określonych we Wzorze umowy. </w:t>
      </w:r>
    </w:p>
    <w:p w14:paraId="34BFFEBF" w14:textId="77777777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A436A8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BF5BB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BF5BBE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lastRenderedPageBreak/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107C3098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C44C3D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BF5BBE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7A004CAA" w14:textId="7525BC68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</w:rPr>
        <w:t>mikroprzedsiębiorcą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</w:rPr>
        <w:t>, małym lub średnim przedsiębiorcą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TAK/</w:t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14:paraId="788A1941" w14:textId="77777777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14:paraId="31ACC086" w14:textId="77777777" w:rsidR="0049499A" w:rsidRDefault="0049499A" w:rsidP="0049499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B62A8D3" w14:textId="77777777" w:rsidR="0049499A" w:rsidRPr="007E0F86" w:rsidRDefault="0049499A" w:rsidP="0049499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2F37FD2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27B549B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069BCCB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737C5C3C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04EB5540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F5BBE">
        <w:rPr>
          <w:rFonts w:asciiTheme="minorHAnsi" w:hAnsiTheme="minorHAnsi" w:cstheme="minorHAnsi"/>
          <w:sz w:val="20"/>
          <w:szCs w:val="20"/>
        </w:rPr>
      </w:r>
      <w:r w:rsidR="00BF5BBE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91245987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912459874"/>
    <w:p w14:paraId="533225E1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5E41A54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41B5" w14:textId="77777777" w:rsidR="00BF5BBE" w:rsidRDefault="00BF5BBE" w:rsidP="001F727C">
      <w:pPr>
        <w:spacing w:after="0" w:line="240" w:lineRule="auto"/>
      </w:pPr>
      <w:r>
        <w:separator/>
      </w:r>
    </w:p>
  </w:endnote>
  <w:endnote w:type="continuationSeparator" w:id="0">
    <w:p w14:paraId="50A21E3F" w14:textId="77777777" w:rsidR="00BF5BBE" w:rsidRDefault="00BF5BB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BF5BB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2136" w14:textId="77777777" w:rsidR="00BF5BBE" w:rsidRDefault="00BF5BBE" w:rsidP="001F727C">
      <w:pPr>
        <w:spacing w:after="0" w:line="240" w:lineRule="auto"/>
      </w:pPr>
      <w:r>
        <w:separator/>
      </w:r>
    </w:p>
  </w:footnote>
  <w:footnote w:type="continuationSeparator" w:id="0">
    <w:p w14:paraId="3101838F" w14:textId="77777777" w:rsidR="00BF5BBE" w:rsidRDefault="00BF5BBE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8E9AC27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5AD2F071" w14:textId="77777777" w:rsidR="0049499A" w:rsidRPr="007E0F86" w:rsidRDefault="0049499A" w:rsidP="0049499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95E"/>
    <w:multiLevelType w:val="hybridMultilevel"/>
    <w:tmpl w:val="FA925D0C"/>
    <w:lvl w:ilvl="0" w:tplc="04150017">
      <w:start w:val="1"/>
      <w:numFmt w:val="lowerLetter"/>
      <w:lvlText w:val="%1)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8"/>
  </w:num>
  <w:num w:numId="11">
    <w:abstractNumId w:val="8"/>
  </w:num>
  <w:num w:numId="12">
    <w:abstractNumId w:val="23"/>
  </w:num>
  <w:num w:numId="13">
    <w:abstractNumId w:val="12"/>
  </w:num>
  <w:num w:numId="14">
    <w:abstractNumId w:val="33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5"/>
  </w:num>
  <w:num w:numId="25">
    <w:abstractNumId w:val="24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0"/>
  </w:num>
  <w:num w:numId="33">
    <w:abstractNumId w:val="2"/>
  </w:num>
  <w:num w:numId="34">
    <w:abstractNumId w:val="9"/>
  </w:num>
  <w:num w:numId="35">
    <w:abstractNumId w:val="34"/>
  </w:num>
  <w:num w:numId="36">
    <w:abstractNumId w:val="31"/>
  </w:num>
  <w:num w:numId="37">
    <w:abstractNumId w:val="22"/>
  </w:num>
  <w:num w:numId="38">
    <w:abstractNumId w:val="29"/>
  </w:num>
  <w:num w:numId="39">
    <w:abstractNumId w:val="39"/>
  </w:num>
  <w:num w:numId="40">
    <w:abstractNumId w:val="6"/>
  </w:num>
  <w:num w:numId="41">
    <w:abstractNumId w:val="14"/>
  </w:num>
  <w:num w:numId="42">
    <w:abstractNumId w:val="18"/>
  </w:num>
  <w:num w:numId="43">
    <w:abstractNumId w:val="25"/>
  </w:num>
  <w:num w:numId="44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4D8A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5E1B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3F74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499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37A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31B2"/>
    <w:rsid w:val="006A4365"/>
    <w:rsid w:val="006A5EB9"/>
    <w:rsid w:val="006A6F4B"/>
    <w:rsid w:val="006A7892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8D1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36A8"/>
    <w:rsid w:val="00A4522A"/>
    <w:rsid w:val="00A4575C"/>
    <w:rsid w:val="00A45F94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23F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4BE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057"/>
    <w:rsid w:val="00BE7869"/>
    <w:rsid w:val="00BE786F"/>
    <w:rsid w:val="00BF0371"/>
    <w:rsid w:val="00BF3271"/>
    <w:rsid w:val="00BF50BC"/>
    <w:rsid w:val="00BF5133"/>
    <w:rsid w:val="00BF584F"/>
    <w:rsid w:val="00BF5BBE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4C3D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3</cp:revision>
  <cp:lastPrinted>2020-05-08T12:20:00Z</cp:lastPrinted>
  <dcterms:created xsi:type="dcterms:W3CDTF">2022-05-31T12:21:00Z</dcterms:created>
  <dcterms:modified xsi:type="dcterms:W3CDTF">2022-06-01T10:10:00Z</dcterms:modified>
</cp:coreProperties>
</file>