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B527" w14:textId="6CA4B794" w:rsidR="00492AD8" w:rsidRPr="008531C8" w:rsidRDefault="00492AD8" w:rsidP="00492AD8">
      <w:pPr>
        <w:autoSpaceDN w:val="0"/>
        <w:spacing w:after="200" w:line="276" w:lineRule="auto"/>
        <w:jc w:val="right"/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8531C8">
        <w:rPr>
          <w:rFonts w:ascii="Calibri" w:eastAsia="Calibri" w:hAnsi="Calibri" w:cs="Times New Roman"/>
          <w:b/>
          <w:bCs/>
          <w:i/>
          <w:sz w:val="28"/>
          <w:szCs w:val="28"/>
        </w:rPr>
        <w:t xml:space="preserve">Załącznik nr </w:t>
      </w:r>
      <w:r w:rsidR="00AA7843" w:rsidRPr="008531C8">
        <w:rPr>
          <w:rFonts w:ascii="Calibri" w:eastAsia="Calibri" w:hAnsi="Calibri" w:cs="Times New Roman"/>
          <w:b/>
          <w:bCs/>
          <w:i/>
          <w:sz w:val="28"/>
          <w:szCs w:val="28"/>
        </w:rPr>
        <w:t xml:space="preserve"> 3 </w:t>
      </w:r>
      <w:r w:rsidRPr="008531C8">
        <w:rPr>
          <w:rFonts w:ascii="Calibri" w:eastAsia="Calibri" w:hAnsi="Calibri" w:cs="Times New Roman"/>
          <w:b/>
          <w:bCs/>
          <w:i/>
          <w:sz w:val="28"/>
          <w:szCs w:val="28"/>
        </w:rPr>
        <w:t>do SWZ</w:t>
      </w:r>
      <w:r w:rsidR="00BD0BEC" w:rsidRPr="008531C8">
        <w:rPr>
          <w:rFonts w:ascii="Calibri" w:eastAsia="Calibri" w:hAnsi="Calibri" w:cs="Times New Roman"/>
          <w:b/>
          <w:bCs/>
          <w:i/>
          <w:sz w:val="28"/>
          <w:szCs w:val="28"/>
        </w:rPr>
        <w:t xml:space="preserve">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2AD8" w:rsidRPr="008531C8" w14:paraId="6DB03B7F" w14:textId="77777777" w:rsidTr="008531C8">
        <w:tc>
          <w:tcPr>
            <w:tcW w:w="10031" w:type="dxa"/>
            <w:shd w:val="clear" w:color="auto" w:fill="9CC2E5" w:themeFill="accent1" w:themeFillTint="99"/>
          </w:tcPr>
          <w:p w14:paraId="50948B48" w14:textId="77777777" w:rsidR="00492AD8" w:rsidRPr="008531C8" w:rsidRDefault="00492AD8" w:rsidP="00492AD8">
            <w:pPr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31C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KALKULACJA OFERTOWA</w:t>
            </w:r>
          </w:p>
        </w:tc>
      </w:tr>
    </w:tbl>
    <w:tbl>
      <w:tblPr>
        <w:tblW w:w="5457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65"/>
      </w:tblGrid>
      <w:tr w:rsidR="008531C8" w:rsidRPr="00337C6E" w14:paraId="6CE17628" w14:textId="77777777" w:rsidTr="008531C8">
        <w:trPr>
          <w:tblHeader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DCFEDC5" w14:textId="4DC9B2BC" w:rsidR="008531C8" w:rsidRPr="00337C6E" w:rsidRDefault="008531C8" w:rsidP="009369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31C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Zwiększenie zdolności retencyjnej zlewni rzeki Matlak i </w:t>
            </w:r>
            <w:proofErr w:type="spellStart"/>
            <w:r w:rsidRPr="008531C8">
              <w:rPr>
                <w:rFonts w:ascii="Arial" w:eastAsia="Times New Roman" w:hAnsi="Arial" w:cs="Arial"/>
                <w:b/>
                <w:bCs/>
                <w:lang w:eastAsia="pl-PL"/>
              </w:rPr>
              <w:t>Słuczka</w:t>
            </w:r>
            <w:proofErr w:type="spellEnd"/>
            <w:r w:rsidRPr="008531C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na terenie działania ZZ w Augustowie</w:t>
            </w:r>
          </w:p>
        </w:tc>
      </w:tr>
    </w:tbl>
    <w:p w14:paraId="3078B534" w14:textId="77777777" w:rsidR="00337C6E" w:rsidRPr="00337C6E" w:rsidRDefault="00BA2D8F" w:rsidP="003F2A42">
      <w:pPr>
        <w:autoSpaceDN w:val="0"/>
        <w:spacing w:after="200" w:line="276" w:lineRule="auto"/>
        <w:rPr>
          <w:rFonts w:ascii="Calibri" w:eastAsia="Calibri" w:hAnsi="Calibri" w:cs="Times New Roman"/>
        </w:rPr>
      </w:pPr>
      <w:r w:rsidRPr="00337C6E">
        <w:rPr>
          <w:rFonts w:ascii="Calibri" w:eastAsia="Calibri" w:hAnsi="Calibri" w:cs="Times New Roman"/>
        </w:rPr>
        <w:t xml:space="preserve">          </w:t>
      </w:r>
    </w:p>
    <w:tbl>
      <w:tblPr>
        <w:tblW w:w="53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1177"/>
        <w:gridCol w:w="3674"/>
        <w:gridCol w:w="738"/>
        <w:gridCol w:w="2175"/>
        <w:gridCol w:w="688"/>
        <w:gridCol w:w="1018"/>
      </w:tblGrid>
      <w:tr w:rsidR="00337C6E" w:rsidRPr="00337C6E" w14:paraId="6FF6CA1F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C53D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8878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Podstawa wyceny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39FD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76FC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Jedn. miary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8882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D007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Cena</w:t>
            </w: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zł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8829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Wartość</w:t>
            </w: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zł</w:t>
            </w: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(5 x 6)</w:t>
            </w:r>
          </w:p>
        </w:tc>
      </w:tr>
      <w:tr w:rsidR="00337C6E" w:rsidRPr="00337C6E" w14:paraId="22CEEA56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4FD5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82EE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C192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DC0B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6F44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588A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75D9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337C6E" w:rsidRPr="00337C6E" w14:paraId="714AEA56" w14:textId="77777777" w:rsidTr="00337C6E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700B5C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Remont jazu na rzece Matlak (km 4+054) w m. Radziłów</w:t>
            </w:r>
          </w:p>
        </w:tc>
      </w:tr>
      <w:tr w:rsidR="00337C6E" w:rsidRPr="00337C6E" w14:paraId="20542922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CCB1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745B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KNNR-W 10 2513-08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923B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Odmulanie mechaniczne cieków gr. warstwy odmulania 20 cm (odmularka łyżkowa o szer. łyżki 2,0 m) - odmulenie odcinka cieku 50 m powyżej i 50 m poniżej budowli.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CE95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0AD1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CEFD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A1CE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27304192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AB4F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C9F9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2-01 0419-0100 analogia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2A75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Grodze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ziemne o wysokości do 1,5 m. Umocnienie stopy skarpy darniną na płask. 3,5*1,5*1,75*2=18,36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98AE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23D1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18.36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DB92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3D57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725EB3C0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038A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97A5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KNR-W 2-01 0612-0400 analogia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72D2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Rurociągi PVC z uszczelką tymczasowe śr. 600-800 mm między grodzami dla przeprowadzenia wody w czasie remontu z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póżniejszą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rozbiórką - rura wykonawcy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B21F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36F9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D437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2AC0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7B25EB2E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2CED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55B1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2-01 0310-0100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3F3B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Ręczne wykopy ciągłe lub jamiste ze skarpami o szerokości dna do 1,5 m i głębokości do 1,5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m,ze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złożeniem urobku na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odkład.Grunt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kategorii I-II.-odkrycie przyczółków, dodatkowe wykopy pod umocnienia.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9B19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95F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B1F3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91A6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24D52395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C2BC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8A36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 0320-01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150C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Ręczne zasypywanie wnęk za ścianami budowli inżynieryjnych przy wys. zasypania do 4 m wraz z dostarczeniem ziemi; zagęszczanie ręczne, grunt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kat.I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>-II - zasypanie odkopanych elementów budowli po zakończonym remoncie.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3C7A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EBC0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FAC5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33E2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125BE20F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2DFC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078B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15-01 0201-0100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2E12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Roboty rozbiórkowe. Rozbiórka ręczna konstrukcji betonowych o grubości do 20 cm. Rozebranie umocnień betonowych skarp-płyty wylewane na miejscu 3,0*2,0*0,15*4+3,0*3,5*0,15*2=6,75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3D67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6F8B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6.75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0060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519C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462D1F1B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C145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lastRenderedPageBreak/>
              <w:t>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544F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4-04 1101-0100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39F2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Transport gruzu z terenu rozbiórki przy ręcznym załadowaniu i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wyładowaniu.Transport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gruzu pojazdami samochodowymi na odl.1 km ciągnikiem kołowym z przyczepą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CA84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180B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6.75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3D82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82AC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4DA8DBC6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F255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8BFA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KNR-K 01 0101-0100 analogia 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DD20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Czyszczenie strumieniowo-ścierne powierzchni betonowych pionowych nie malowanych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EEDF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D23D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44.46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568B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29D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4968AD30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4289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758F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4-01 0211-0100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CE99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Ręczne skucie skorodowanych nierówności betonu przy głębokości skucia do 1 cm na ścianach lub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przyczółka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>. Przyjęto 40% czyszczenia strumieniowego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9912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3775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17.78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51D9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D086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0848248B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8ECB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F1AD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2-11 0208-0200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5F14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Elementy żelbetowe o objętości budowli do 1,0 m3. Uzupełnienie ubytków betonu w elementach konstrukcyjnych z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zazbrojeniem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siatką stalową kotwioną do konstrukcji przy pomocy kotw chemicznych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58FE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E4E5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0.815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0F72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6D4A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022E6426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EAC3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2351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KNR-K 01 0108-0200 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A9AA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Ręczna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reprofilacja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ubytków zaprawą cementowo-polimerową - wykonanie warstwy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sczepnej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w konstrukcji betonowej na powierzchniach pionowych(PCC) ,np. Sika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Repar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- 10F lub o zbliżonych innego producenta, wykonanie warstwy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szczepnej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BCB7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9630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44.46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9ED3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E751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14DDBC98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4BE2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FA86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KNR-K 01 0106-0210 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D284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Ręczna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reprofilacja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ubytków zaprawą cementowo-polimerową w konstrukcji betonowej na powierzchniach pionowych - warstwa naprawcza pierwsza (PCC), np. Siaka Repar-20 F lub o zbliżonych parametrach innego producenta, wielkość ubytków- 5 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FEF7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dm3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335E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222.3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787D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2B09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781A9949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8D2F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2D72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KNR-K 01 0107-0220 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3CEB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Ręczna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reprofilacja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ubytków zaprawą cementowo-polimerową w konstrukcji betonowej na powierzchniach pionowych - warstwa naprawcza druga (PCC) np. Sika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Repar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-20F lub o zbliżonych parametrach innego producenta, wielkość ubytków - dalsze 5 mm przyjęto 40% całości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D8E5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dm3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A1C8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88.92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57C8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708D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2C367EA0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716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6DEE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KNR-K 01 0115-0100 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307C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Wykonanie powłok malarskich akrylowych na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powierzcniach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betonowych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konstrukcj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jednoskładnikowym rozpuszczalnikowym materiałem powłokowym na bazie żywicy metakrylowej, odpornym na warunki atm. , procesy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starzeniai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alkalia- gruntowanie powierzchni pionowych - gruntowanie powierzchni betonowych pionowych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D794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1ECC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44.46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6A98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1675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57BF3E02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48A1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205D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KNR-K 01 0115-0300 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619F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Wykonanie powłok malarskich akrylowych na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powierzcniach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betonowych konstrukcji jednoskładnikowym rozpuszczalnikowym materiałem powłokowym na bazie żywicy metakrylowej, odp. na warunki atm. ,procesy starzenia i alkalia np.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Sikagard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680 S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Betoncolor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lub innego producenta o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zblizonych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parametrach -malowanie dwukrotne powierzchni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pionowych-kolor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szary - malowanie dwukrotne powierzchni pionowych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FCA6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6081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44.46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27A9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5807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433FEBFD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AC39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D80A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KNR-I 0-29 0639-0100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anologia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D142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Uszczelnienie styków pomiędzy prowadnicą zamknięć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szandorowych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, a powierzchnią betonu masą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uszczelniającąpionowych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szczelin dylatacyjnych taśmą uszczelniającą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B10A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100 m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BCE5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0.142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86F8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B38D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42B1039E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D33F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013A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2-31 0701-0400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FB87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Poręcze ochronne sztywne z pochwytem i przeciągiem z rur stalowych o średnicy 60 mm i średnicy 38 mm. Rozstaw słupków 2,5 mm z rur o średnicy 60 mm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4F7F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A6C7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FCF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8E47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1A63D67D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975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EE7B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10 2003-03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CC5D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Demontaż zasuw dwudzielnych ślizgowych o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pow.do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5.0 m2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E282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t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6A38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0.200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D341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3FDF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643EACD8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82B6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554B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10 2005-0300 analogia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01C4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Demontaż mechanizmów wyciągowych zamknięć budowli piętrzących. Mechanizm wyciągowy ślimakowy bez przekładni zębatej o udźwigu do 2,0 ton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46F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t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1EDF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0.300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1F97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C059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73CEBA38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9CF8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A7D6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KNR-W 7-12 0113-0100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A983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Czyszczenie strumieniowo-ścierne do pierwszego stopnia czystości konstrukcji stalowych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pełnościennych,stan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wyjściowy powierzchni B prowadnice do konserwacji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E32C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DC62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3.52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73D7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E487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6FC53284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AF10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C742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KNNR-W 10 2606-0200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C0C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Zabezpieczenie antykorozyjne konstrukcji stalowych pełnościennych w budownictwie wodnym i melioracyjnym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CA73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7F9E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3.52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A850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F532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771CE342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FD2D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8305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7 0402-0300 analogia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32FE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Naprawa zasuwy i mechanizmów wyciągowych (uzupełnienie brakujących lub uszkodzonych elementów, w tym przekładni), wymiana poszycia zasuw, uszczelnień, itd.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28B7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kpl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D0B1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ED69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BD81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07509AF1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7481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4C65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10 2005-0300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A9FD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Montaż mechanizmów wyciągowych zamknięć budowli piętrzących. Mechanizm wyciągowy ślimakowy bez przekładni zębatej o udźwigu do 2,0 ton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40FC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t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EBA2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0.300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8817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AE85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34044A7E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4C5A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F50B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10 2003-03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7528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Montaż zasuw dwudzielnych ślizgowych o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pow.do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5.0 m2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679D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t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CCA6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0.200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AC1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F733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0EF301FA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A961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DEEA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Kalkulacja własna 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8D91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Odwodnienie wykopu w obrębie budowli agregatami pompowymi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A36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kpl</w:t>
            </w:r>
            <w:proofErr w:type="spellEnd"/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505F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308B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1ED2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04C27CDA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F986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5A2C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KNR-W 2-05 0506-0900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3329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Drabiny,schody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i poręcze z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blachy,spawane,dla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różnych typów pieców przemysłowych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9AE5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t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127D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0.150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39D0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C220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7591B2C0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C790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D015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KNR-W 2-05 0506-0900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8B4E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Drabiny,schody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i poręcze z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blachy,spawane,dla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różnych typów pieców przemysłowych , barierka na przyczółku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1D7E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t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41FF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0.095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B344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150B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4BB9B065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353C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1E60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KNR-W 7-12 0112-0200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1F08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Czyszczenie strumieniowo-ścierne do pierwszego stopnia czystości konstrukcji stalowych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kratowych,stan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wyjściowy powierzchni 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488E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4484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34.5054 = 34.505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4ACA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0174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36CC6030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0F5F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91EC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KNR-W 7-12 0112-0100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EC9E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Czyszczenie strumieniowo-ścierne do pierwszego stopnia czystości konstrukcji stalowych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pełnościennych,stan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wyjściowy powierzchni 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393E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D021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34.959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6270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854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4A6EC8D4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2ED2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0B13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KNNR-W 10 2606-0200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C09E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Zabezpieczenie antykorozyjne konstrukcji stalowych pełnościennych w budownictwie wodnym i melioracyjnym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4213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ABCA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34.959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3465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DD63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3B592F7E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B3B3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854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KNNR-W 10 2606-0300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1C0C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Zabezpieczenie antykorozyjne konstrukcji stalowych kratowych w budownictwie wodnym i melioracyjnym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D267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8DE5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34.505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7BF2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BF59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0784D6FB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FD0D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C6AD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KNR-W 4-01 0212-0500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B17D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Ręczna rozbiórka elementów konstrukcji betonowych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zbrojonych.Słupek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podtrzymujący Barierkę 0,4*0,4*0,8=0,128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F52C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664F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0.128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B5F8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D4A3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78D90359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81B4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A255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4-01 0203-0300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7523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Uzupełnienie elementów konstrukcyjnych niezbrojonych z betonu monolitycznego ścian o grubości ponad 20 cm. Podpora pod barierki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92EF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B9BA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0.128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F8BB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0E0B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5193EBDF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262B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3052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15-01 0201-0300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9020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Roboty rozbiórkowe. Rozbiórka ręczna konstrukcji żelbetowych o grubości do 20 cm 2*4m*2=16m2*0,15=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0B3F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5059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2.4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52DA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6374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14D55034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CA99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409E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4-01 0108-1100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CFE9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Wywiezienie gruzu spryzmowanego samochodami samowyładowczymi na odległość do 1 km do utylizacji.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0DE9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950E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2.4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1915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1DE9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1D9DA032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28C5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EE15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2-11 0208-01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68FA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Budowle o obj. do 1.0 m3 elementy betonowe - wykonanie krawężników betonowych u podstawy skarpy oraz na początku umocnienia na skarpach i w dnie stanowiska górnego o wymiarach: długość - 15,0 m (2 x 4,0 + 2 x 2,0 + 3,0), wysokość 0,50 m, szerokość 0,15 m.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0FDF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BA47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15.0*0.5*0.15 = 1.125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1BB8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50B4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286A577D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7610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117B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2-11 0404-01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8863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Wykonanie podsypki ze żwiru lub pospółki o grubości 5 cm pod płyty umocnień w dnie i na skarpach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22D8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927F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4*3.0+2*4.0*2.0 = 28.000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F619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F812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32853C7E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B113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0CE7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2-11 0404-02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D706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Wykonanie podsypki ze żwiru lub pospółki - dodatek za każde dalsze 5 cm grubości - dodatkowa podsypka pod płyty umocnienia w dnie, ogółem dodatkowa warstwa 30 cm (krotność - 6)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D78E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4282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4*3*6 = 72.000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66CF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FFE8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69CC4530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E7C6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6371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10 0403-01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CE48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Wykonanie podsypki ze żwiru lub pospółki o grub. 5 cm - transport technologiczny przy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wyk.z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brzegu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88B5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5DF6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8034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28F9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001093EE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7236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5B52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10 0403-02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773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Wykonanie podsypki ze żwiru lub pospółki - za każde dalsze 5 cm grub. - transport technologiczny przy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wyk.z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brzegu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F044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2E1B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A1AD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4C9D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6525422D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7BBF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20C6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2-11 0210-03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1C81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Betonowe umocnienie skarp i dna wykonywane z lądu - umocnienie skarp i dna na ponurze jazu, płyty betonowe wylewane na miejscu na długości 4 m powyżej konstrukcji jazu w dnie: 4,0 x 3,0 x 0,15 m, oraz na skarpach: 2 x 2,0 x 4,0 x 0,15 m. Dylatacja technologiczna z wypełnieniem taśmą dylatacyjną na styku płyt betonowych oraz elementów konstrukcyjnych i krawężników, dylatacja pośrednia (nacinanie płyt) z wypełnieniem masą dylatacyjną w połowie długości umocnień.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5DC5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3DCF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4*3*0.15+2*2*4*0.15 = 4.200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0A8E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C701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2877A3F7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8A31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6AFE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KNNR-W 10 2209-04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63FD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Formowanie i zagęszczanie nasypów mechanicznie z gruntu niespoistego kat. I-II złożonego w odkładzie - uzupełnienie gruntu zasypowego (pospółka) za ścianami przyczółków, uzupełnienie gruntu na odtworzenie skarpy prawej poniżej budowli, uzupełnienie gruntu (pospółka) na drodze przed i za jazem.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C645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3194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D9C4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1F1D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4B1F1ED5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A12E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4C50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Kalkulacja własna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8A00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Zakup pospółki do uzupełnienie gruntu zasypowego za ścianami przyczółków, na odtworzenie skarpy prawej poniżej budowli, na drodze przed i za jazem.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4C3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56CD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E2B6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5104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0E1682D9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A87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0F9C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 0410-01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C05E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Umocnienie czaszy i skarp składowisk oraz nasypów włókniną syntetyczną - umocnienie skarp na poszurze budowli geowłókniną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separycyjno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- filtracyjną.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ABC3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27EC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5*2*2 = 20.000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5EC4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77B0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4C664BAF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67C2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4A16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10 0513-02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CF9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Wykonanie palisady z kołków lub słupków o śr. 7-9 cm wbitych na 1.00 m w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gr.kat.I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>-III - wykonanie palisady w dnie u podstawy skarp na poszurze oraz poprzecznie co metr oraz na zakończeniu umocnienia, na skarpie na zakończeniu umocnienia.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539B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39F8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2*5.0+3*5+2*2 = 29.000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C08E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DB64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3C038B19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2518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DFFB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10 0513-02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88D6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Wykonanie palisady z kołków lub słupków o śr. 7-9 cm wbitych na 1.00 m w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gr.kat.I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>-III - transport technologiczny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5E53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824D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8F64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C32B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2D5D3450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C236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6569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10 0408-01 analogia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5DA8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Wykonanie umocnienia skarp na poszurze jazu materacami gabionowymi z siatki stalowej ocynkowanej o wymiarach 2,0 x 1,0 x 0,3 m wypełnionymi kamieniem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srednicy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8 - 20 cm (dopuszcza się stosowanie kamienia polnego), wymiary umocnienia na skarpach 2 x 2,0 x 5,0 m.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E21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AEBD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2*2*5*0.3 = 6.000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7771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1A11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0FEB6266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CB5C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78A6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10 0408-01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4B6D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Wykonanie koszy z siatki stalowej bez wyprawy - transport technologiczny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6CC1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F74F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77BA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E9D0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56DDE4B9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AADC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8C8F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10 0401-08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35FC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Wykonanie nadwodnego narzutu kamiennego luzem z brzegu - umocnienia dna poszuru narzutem kamiennym luzem (między palisadą z kołków) na długości 5,0 m warstwą 30 cm (dopuszcza się zastosowanie kamienia polnego średnicy 10 - 20 cm).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8B1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EB81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5*3*0.3 = 4.500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A35E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EB6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4D7A16AC" w14:textId="77777777" w:rsidTr="00337C6E">
        <w:trPr>
          <w:tblHeader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C754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C307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 10 0401-08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E88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Wykonanie nadwodnego narzutu kamiennego luzem z brzegu - transport technologiczny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4255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A1B9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4.5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1D36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855A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773C44D4" w14:textId="77777777" w:rsidTr="00337C6E">
        <w:trPr>
          <w:tblHeader/>
          <w:tblCellSpacing w:w="0" w:type="dxa"/>
        </w:trPr>
        <w:tc>
          <w:tcPr>
            <w:tcW w:w="419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490C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25F3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37C6E" w:rsidRPr="00337C6E" w14:paraId="69C70DA6" w14:textId="77777777" w:rsidTr="00337C6E">
        <w:trPr>
          <w:tblHeader/>
          <w:tblCellSpacing w:w="0" w:type="dxa"/>
        </w:trPr>
        <w:tc>
          <w:tcPr>
            <w:tcW w:w="419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9768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VAT …..%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4AFB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37C6E" w:rsidRPr="00337C6E" w14:paraId="4FA2905E" w14:textId="77777777" w:rsidTr="00337C6E">
        <w:trPr>
          <w:tblHeader/>
          <w:tblCellSpacing w:w="0" w:type="dxa"/>
        </w:trPr>
        <w:tc>
          <w:tcPr>
            <w:tcW w:w="419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37C7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Wartość Brutto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9941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</w:tbl>
    <w:p w14:paraId="2A893C78" w14:textId="19C1C89B" w:rsidR="00337C6E" w:rsidRP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7C6E">
        <w:rPr>
          <w:rFonts w:ascii="Arial" w:eastAsia="Times New Roman" w:hAnsi="Arial" w:cs="Arial"/>
          <w:b/>
          <w:bCs/>
          <w:lang w:eastAsia="pl-PL"/>
        </w:rPr>
        <w:t>Słownie:</w:t>
      </w:r>
      <w:r w:rsidR="00E27129"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Pr="00337C6E"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</w:t>
      </w:r>
    </w:p>
    <w:p w14:paraId="08987AA6" w14:textId="31C7490A" w:rsid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549DC9A" w14:textId="3DA0C85D" w:rsid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C3373CC" w14:textId="3CEE350C" w:rsid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975E255" w14:textId="5A78899B" w:rsid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D43D806" w14:textId="0EC33A6B" w:rsid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2A4E559" w14:textId="3AFF764D" w:rsid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56A4242" w14:textId="087CD976" w:rsid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8AF4488" w14:textId="36E4E5E1" w:rsid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653C5BA" w14:textId="77777777" w:rsid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A74D04F" w14:textId="77777777" w:rsidR="00337C6E" w:rsidRP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542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1177"/>
        <w:gridCol w:w="3779"/>
        <w:gridCol w:w="958"/>
        <w:gridCol w:w="946"/>
        <w:gridCol w:w="866"/>
        <w:gridCol w:w="1792"/>
      </w:tblGrid>
      <w:tr w:rsidR="00337C6E" w:rsidRPr="00337C6E" w14:paraId="33573D15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2A4D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9DC3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Podstawa wyceny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E2B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1003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Jedn. miary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277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169E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Cena</w:t>
            </w: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zł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BDE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Wartość</w:t>
            </w: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zł</w:t>
            </w: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(5 x 6)</w:t>
            </w:r>
          </w:p>
        </w:tc>
      </w:tr>
      <w:tr w:rsidR="00337C6E" w:rsidRPr="00337C6E" w14:paraId="16175E04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F134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2D9D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CDC0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21C9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E8B3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0959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7104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337C6E" w:rsidRPr="00337C6E" w14:paraId="22794CBB" w14:textId="77777777" w:rsidTr="002B09B6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97E6F1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Rzeka </w:t>
            </w:r>
            <w:proofErr w:type="spellStart"/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Słuczka</w:t>
            </w:r>
            <w:proofErr w:type="spellEnd"/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2022r.naprawa zastawki w km 3+685</w:t>
            </w:r>
          </w:p>
        </w:tc>
      </w:tr>
      <w:tr w:rsidR="00337C6E" w:rsidRPr="00337C6E" w14:paraId="0D96DA6D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1675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56FE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2-02 0607-03 ST 6 analogia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2FD3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Izolacje przeciwwilgociowe i przeciwwodne z folii polietylenowej szerokiej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kanałów,rowów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itp. POZ. ZAMIENNA NA UŁOŻENIE GEOŁÓKNINY 300G/M2 POD UMOCNIENIA GABIONOWE SKARPY:(8mx2m)x2 km 3+681-3+689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7CF1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1599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32.000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79A0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D42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377A47B4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63D8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3F54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2-11 0404-01 SST 6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9C4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Wykonanie podsypki ze żwiru lub pospółki o grubości 5 cm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5719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43B2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32.000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F39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29C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0BC708F0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D95C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73DB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2-11 0404-02 SST 6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79A8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Wykonanie podsypki ze żwiru lub pospółki - dodatek za każde dalsze 5 cm grubości DODATEK DO POZ. JW. ZA GRUBOŚĆ 15CM Krotność = 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103D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D292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32.000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13D3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59A8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381F8B30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EA05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B5DC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2-11 0413-02 ST 6 analogia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8E86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Wykonanie koszy z siatki stalowej bez wyprawy o wymiarach 2.0x2,0x0,30m w km3+681-3+689po obu stronach skarpy UŁOŻENIE MATERACY SIATKOWO- KAMIENNYCH GRUBOŚCI 30CM NA SKARPACH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91DE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m3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CCFE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19.200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0B87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1AE7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1F24F20D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B767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DB99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2-11 0524-07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6567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Wbijanie kołków i słupków oporowych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wm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celu oparcia gabionów przy stopie skarp o śr. 10-12 cm na głębokość 1.20 m w grunt kat. III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0B18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78A1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27.200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A875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6609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4E64EAE8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AB2C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197A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KNR 0-23 2611-01 analogia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analogia</w:t>
            </w:r>
            <w:proofErr w:type="spellEnd"/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3548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Przygotowanie starego podłoża pod izolację przeciwwodną metodą lekką-mokrą - oczyszczenie mechaniczne i zmycie przyczółków o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pow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ogółem 26,82m2 obmiar pow. przyczółków 5,55m2x2x2 przyczółki =22,20m2 pow. góry i boku przyczółków( 0,9mx0,45m+2,5x0,3 =1,18m2 ) + bok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przycz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>.(0,45x2,5=1,13m2) x 2 całość =4,62m Ogółem 26,82m2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FAD9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36A2D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26.820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CFE8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DC4D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2CFB4D42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4A3B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990B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202F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Uzupełnienie ubytków betonu w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przyczókach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i w ilości 0,4 mieszanki betonowej B-35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89DF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kpl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E2B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1.000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9813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E2B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386D03E8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FB63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E42A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F14D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Oczyszczenie z ziemi i roślinności elementów betonowych jazu na styku z gruntem w ilości 16 r-g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F941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kpl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FEB5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1.000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5993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4B19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60D89E0C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BBB4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BED5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KNR AT-27 0201-02 uwaga pod tablicą. 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C903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Izolacja pionowa przeciwwodna o gr. 3 mm ze szlamów uszczelniających nakładanych ręcznie na wyrównanym podłożu Powierzchnia nieotynkowana. wykonana dwukrotnie 26,82x2=77,6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6ADD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7A26A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53.640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E94C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E48B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72548064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41F1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9319B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KNR 2-11 0302-06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1048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Ściany i podłogi z drewna łączonego na styk(kładka łącząca przyczółki) . Deski lub bale o grubości 75 mm o wymiarach 0,5mx 2m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70382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m2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E7DF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1.000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39AF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BCF17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547069E8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E70C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8F38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Kalkulacja własna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38A8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 xml:space="preserve">Wstawienie ceowników na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szandory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w ilości 2sztuk o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wumiarach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50-100 mm 1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kmp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16 </w:t>
            </w: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rg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 xml:space="preserve"> długość 2x2m=4m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78E33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37C6E">
              <w:rPr>
                <w:rFonts w:ascii="Arial" w:eastAsia="Times New Roman" w:hAnsi="Arial" w:cs="Arial"/>
                <w:lang w:eastAsia="pl-PL"/>
              </w:rPr>
              <w:t>kpl</w:t>
            </w:r>
            <w:proofErr w:type="spellEnd"/>
            <w:r w:rsidRPr="00337C6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73D4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1.000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6A54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FA8EE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7B357988" w14:textId="77777777" w:rsidTr="00E27129">
        <w:trPr>
          <w:tblHeader/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BD30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AB285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KNNR-W 10 2607-03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F542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Remont umocnień faszynowych - opaski z kiszek o śr. 20 cm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D6DEF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m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F420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100.000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46546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E15C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37C6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337C6E" w:rsidRPr="00337C6E" w14:paraId="61F9DA69" w14:textId="77777777" w:rsidTr="00E27129">
        <w:trPr>
          <w:tblHeader/>
          <w:tblCellSpacing w:w="0" w:type="dxa"/>
        </w:trPr>
        <w:tc>
          <w:tcPr>
            <w:tcW w:w="410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45050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9FB48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37C6E" w:rsidRPr="00337C6E" w14:paraId="0F9596A8" w14:textId="77777777" w:rsidTr="00E27129">
        <w:trPr>
          <w:tblHeader/>
          <w:tblCellSpacing w:w="0" w:type="dxa"/>
        </w:trPr>
        <w:tc>
          <w:tcPr>
            <w:tcW w:w="410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CE58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Podatek VAT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D6D44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37C6E" w:rsidRPr="00337C6E" w14:paraId="24292284" w14:textId="77777777" w:rsidTr="00E27129">
        <w:trPr>
          <w:tblHeader/>
          <w:tblCellSpacing w:w="0" w:type="dxa"/>
        </w:trPr>
        <w:tc>
          <w:tcPr>
            <w:tcW w:w="410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17369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Ogółem wartość Brutto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56ED1" w14:textId="77777777" w:rsidR="00337C6E" w:rsidRPr="00337C6E" w:rsidRDefault="00337C6E" w:rsidP="00337C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7C6E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</w:tbl>
    <w:p w14:paraId="591DEC95" w14:textId="7927D10F" w:rsidR="00337C6E" w:rsidRP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7C6E">
        <w:rPr>
          <w:rFonts w:ascii="Arial" w:eastAsia="Times New Roman" w:hAnsi="Arial" w:cs="Arial"/>
          <w:b/>
          <w:bCs/>
          <w:lang w:eastAsia="pl-PL"/>
        </w:rPr>
        <w:t>Słownie:</w:t>
      </w:r>
      <w:r w:rsidR="00E2712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37C6E"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</w:t>
      </w:r>
    </w:p>
    <w:p w14:paraId="653606C3" w14:textId="64AE6385" w:rsidR="00337C6E" w:rsidRPr="00337C6E" w:rsidRDefault="00337C6E" w:rsidP="00337C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C1D129C" w14:textId="53F6E53D" w:rsidR="00BD0A9E" w:rsidRPr="002B09B6" w:rsidRDefault="0054579F" w:rsidP="00166C87">
      <w:pPr>
        <w:autoSpaceDN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337C6E">
        <w:rPr>
          <w:rFonts w:ascii="Calibri" w:eastAsia="Calibri" w:hAnsi="Calibri" w:cs="Times New Roman"/>
        </w:rPr>
        <w:br/>
      </w:r>
      <w:r w:rsidR="00BD0A9E" w:rsidRPr="002B09B6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pl-PL"/>
        </w:rPr>
        <w:t>PODSUMOWANIE</w:t>
      </w:r>
    </w:p>
    <w:p w14:paraId="6BE66B15" w14:textId="3BFCB95E" w:rsidR="00BD0A9E" w:rsidRPr="002B09B6" w:rsidRDefault="00166C87" w:rsidP="00166C8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pl-PL"/>
        </w:rPr>
      </w:pPr>
      <w:r w:rsidRPr="002B09B6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pl-PL"/>
        </w:rPr>
        <w:t>Całkowita wartość prac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63"/>
        <w:gridCol w:w="3231"/>
        <w:gridCol w:w="1642"/>
        <w:gridCol w:w="1813"/>
        <w:gridCol w:w="2782"/>
      </w:tblGrid>
      <w:tr w:rsidR="00BD0A9E" w:rsidRPr="00337C6E" w14:paraId="21B8BCBD" w14:textId="77777777" w:rsidTr="008315CF">
        <w:trPr>
          <w:trHeight w:val="447"/>
        </w:trPr>
        <w:tc>
          <w:tcPr>
            <w:tcW w:w="563" w:type="dxa"/>
            <w:vMerge w:val="restart"/>
          </w:tcPr>
          <w:p w14:paraId="01A6FB05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337C6E">
              <w:rPr>
                <w:rFonts w:ascii="Calibri" w:eastAsia="Times New Roman" w:hAnsi="Calibri" w:cs="Times New Roman"/>
                <w:kern w:val="3"/>
                <w:lang w:eastAsia="pl-PL"/>
              </w:rPr>
              <w:t>L/p</w:t>
            </w:r>
          </w:p>
        </w:tc>
        <w:tc>
          <w:tcPr>
            <w:tcW w:w="3231" w:type="dxa"/>
            <w:vMerge w:val="restart"/>
          </w:tcPr>
          <w:p w14:paraId="7DF8A1FD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337C6E">
              <w:rPr>
                <w:rFonts w:ascii="Calibri" w:eastAsia="Times New Roman" w:hAnsi="Calibri" w:cs="Times New Roman"/>
                <w:kern w:val="3"/>
                <w:lang w:eastAsia="pl-PL"/>
              </w:rPr>
              <w:t>Nazwa</w:t>
            </w:r>
          </w:p>
        </w:tc>
        <w:tc>
          <w:tcPr>
            <w:tcW w:w="6237" w:type="dxa"/>
            <w:gridSpan w:val="3"/>
          </w:tcPr>
          <w:p w14:paraId="466B6970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337C6E">
              <w:rPr>
                <w:rFonts w:ascii="Calibri" w:eastAsia="Times New Roman" w:hAnsi="Calibri" w:cs="Times New Roman"/>
                <w:kern w:val="3"/>
                <w:lang w:eastAsia="pl-PL"/>
              </w:rPr>
              <w:t>Wartość robót</w:t>
            </w:r>
          </w:p>
        </w:tc>
      </w:tr>
      <w:tr w:rsidR="00BD0A9E" w:rsidRPr="00337C6E" w14:paraId="1A731E31" w14:textId="77777777" w:rsidTr="008315CF">
        <w:tc>
          <w:tcPr>
            <w:tcW w:w="563" w:type="dxa"/>
            <w:vMerge/>
          </w:tcPr>
          <w:p w14:paraId="472D6A56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3231" w:type="dxa"/>
            <w:vMerge/>
          </w:tcPr>
          <w:p w14:paraId="3455509E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1642" w:type="dxa"/>
          </w:tcPr>
          <w:p w14:paraId="48027C0A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337C6E">
              <w:rPr>
                <w:rFonts w:ascii="Calibri" w:eastAsia="Times New Roman" w:hAnsi="Calibri" w:cs="Times New Roman"/>
                <w:kern w:val="3"/>
                <w:lang w:eastAsia="pl-PL"/>
              </w:rPr>
              <w:t>netto</w:t>
            </w:r>
          </w:p>
        </w:tc>
        <w:tc>
          <w:tcPr>
            <w:tcW w:w="1813" w:type="dxa"/>
          </w:tcPr>
          <w:p w14:paraId="225D5FC8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337C6E">
              <w:rPr>
                <w:rFonts w:ascii="Calibri" w:eastAsia="Times New Roman" w:hAnsi="Calibri" w:cs="Times New Roman"/>
                <w:kern w:val="3"/>
                <w:lang w:eastAsia="pl-PL"/>
              </w:rPr>
              <w:t>VAT</w:t>
            </w:r>
          </w:p>
        </w:tc>
        <w:tc>
          <w:tcPr>
            <w:tcW w:w="2782" w:type="dxa"/>
          </w:tcPr>
          <w:p w14:paraId="73302E74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337C6E">
              <w:rPr>
                <w:rFonts w:ascii="Calibri" w:eastAsia="Times New Roman" w:hAnsi="Calibri" w:cs="Times New Roman"/>
                <w:kern w:val="3"/>
                <w:lang w:eastAsia="pl-PL"/>
              </w:rPr>
              <w:t>brutto</w:t>
            </w:r>
          </w:p>
        </w:tc>
      </w:tr>
      <w:tr w:rsidR="00BD0A9E" w:rsidRPr="00337C6E" w14:paraId="5348B7CB" w14:textId="77777777" w:rsidTr="008315CF">
        <w:tc>
          <w:tcPr>
            <w:tcW w:w="563" w:type="dxa"/>
          </w:tcPr>
          <w:p w14:paraId="4D59EFA1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337C6E">
              <w:rPr>
                <w:rFonts w:ascii="Calibri" w:eastAsia="Times New Roman" w:hAnsi="Calibri" w:cs="Times New Roman"/>
                <w:kern w:val="3"/>
                <w:lang w:eastAsia="pl-PL"/>
              </w:rPr>
              <w:t>1</w:t>
            </w:r>
          </w:p>
        </w:tc>
        <w:tc>
          <w:tcPr>
            <w:tcW w:w="3231" w:type="dxa"/>
          </w:tcPr>
          <w:p w14:paraId="0E4AC550" w14:textId="7420ED6F" w:rsidR="00BD0A9E" w:rsidRPr="008315CF" w:rsidRDefault="002B09B6" w:rsidP="00BD0A9E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lang w:eastAsia="pl-PL"/>
              </w:rPr>
            </w:pPr>
            <w:r w:rsidRPr="008315CF">
              <w:rPr>
                <w:rFonts w:ascii="Calibri" w:eastAsia="Times New Roman" w:hAnsi="Calibri" w:cs="Times New Roman"/>
                <w:b/>
                <w:bCs/>
                <w:kern w:val="3"/>
                <w:lang w:eastAsia="pl-PL"/>
              </w:rPr>
              <w:t>Remont jazu na rzece Matlak (km 4+054) w m. Radziłów</w:t>
            </w:r>
          </w:p>
        </w:tc>
        <w:tc>
          <w:tcPr>
            <w:tcW w:w="1642" w:type="dxa"/>
          </w:tcPr>
          <w:p w14:paraId="65804F06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1813" w:type="dxa"/>
          </w:tcPr>
          <w:p w14:paraId="06648588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2782" w:type="dxa"/>
          </w:tcPr>
          <w:p w14:paraId="5963588B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</w:tr>
      <w:tr w:rsidR="00BD0A9E" w:rsidRPr="00337C6E" w14:paraId="511482EE" w14:textId="77777777" w:rsidTr="008315CF">
        <w:tc>
          <w:tcPr>
            <w:tcW w:w="563" w:type="dxa"/>
          </w:tcPr>
          <w:p w14:paraId="27BFC4C8" w14:textId="77777777" w:rsidR="00BD0A9E" w:rsidRPr="00337C6E" w:rsidRDefault="000278D1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337C6E">
              <w:rPr>
                <w:rFonts w:ascii="Calibri" w:eastAsia="Times New Roman" w:hAnsi="Calibri" w:cs="Times New Roman"/>
                <w:kern w:val="3"/>
                <w:lang w:eastAsia="pl-PL"/>
              </w:rPr>
              <w:t>2</w:t>
            </w:r>
          </w:p>
        </w:tc>
        <w:tc>
          <w:tcPr>
            <w:tcW w:w="3231" w:type="dxa"/>
          </w:tcPr>
          <w:p w14:paraId="02ED04ED" w14:textId="4077BD94" w:rsidR="00BD0A9E" w:rsidRPr="008315CF" w:rsidRDefault="002B09B6" w:rsidP="00BD0A9E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="Times New Roman" w:hAnsi="Calibri" w:cs="Times New Roman"/>
                <w:b/>
                <w:bCs/>
                <w:kern w:val="3"/>
                <w:lang w:eastAsia="pl-PL"/>
              </w:rPr>
            </w:pPr>
            <w:r w:rsidRPr="008315CF">
              <w:rPr>
                <w:rFonts w:ascii="Calibri" w:eastAsia="Times New Roman" w:hAnsi="Calibri" w:cs="Times New Roman"/>
                <w:b/>
                <w:bCs/>
                <w:kern w:val="3"/>
                <w:lang w:eastAsia="pl-PL"/>
              </w:rPr>
              <w:t xml:space="preserve">Rzeka </w:t>
            </w:r>
            <w:proofErr w:type="spellStart"/>
            <w:r w:rsidRPr="008315CF">
              <w:rPr>
                <w:rFonts w:ascii="Calibri" w:eastAsia="Times New Roman" w:hAnsi="Calibri" w:cs="Times New Roman"/>
                <w:b/>
                <w:bCs/>
                <w:kern w:val="3"/>
                <w:lang w:eastAsia="pl-PL"/>
              </w:rPr>
              <w:t>Słuczka</w:t>
            </w:r>
            <w:proofErr w:type="spellEnd"/>
            <w:r w:rsidRPr="008315CF">
              <w:rPr>
                <w:rFonts w:ascii="Calibri" w:eastAsia="Times New Roman" w:hAnsi="Calibri" w:cs="Times New Roman"/>
                <w:b/>
                <w:bCs/>
                <w:kern w:val="3"/>
                <w:lang w:eastAsia="pl-PL"/>
              </w:rPr>
              <w:t xml:space="preserve"> 2022r.naprawa zastawki w km 3+685</w:t>
            </w:r>
          </w:p>
        </w:tc>
        <w:tc>
          <w:tcPr>
            <w:tcW w:w="1642" w:type="dxa"/>
          </w:tcPr>
          <w:p w14:paraId="59E2AA86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1813" w:type="dxa"/>
          </w:tcPr>
          <w:p w14:paraId="67B4B9E3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  <w:tc>
          <w:tcPr>
            <w:tcW w:w="2782" w:type="dxa"/>
          </w:tcPr>
          <w:p w14:paraId="1B4C16D4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</w:tr>
      <w:tr w:rsidR="00BD0A9E" w:rsidRPr="00337C6E" w14:paraId="4969A480" w14:textId="77777777" w:rsidTr="002B09B6">
        <w:trPr>
          <w:trHeight w:val="556"/>
        </w:trPr>
        <w:tc>
          <w:tcPr>
            <w:tcW w:w="7249" w:type="dxa"/>
            <w:gridSpan w:val="4"/>
          </w:tcPr>
          <w:p w14:paraId="1353E2D3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  <w:r w:rsidRPr="00337C6E">
              <w:rPr>
                <w:rFonts w:ascii="Calibri" w:eastAsia="Times New Roman" w:hAnsi="Calibri" w:cs="Times New Roman"/>
                <w:kern w:val="3"/>
                <w:lang w:eastAsia="pl-PL"/>
              </w:rPr>
              <w:t>RAZEM</w:t>
            </w:r>
          </w:p>
        </w:tc>
        <w:tc>
          <w:tcPr>
            <w:tcW w:w="2782" w:type="dxa"/>
          </w:tcPr>
          <w:p w14:paraId="14317BDE" w14:textId="77777777" w:rsidR="00BD0A9E" w:rsidRPr="00337C6E" w:rsidRDefault="00BD0A9E" w:rsidP="00BD0A9E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pl-PL"/>
              </w:rPr>
            </w:pPr>
          </w:p>
        </w:tc>
      </w:tr>
    </w:tbl>
    <w:p w14:paraId="74D8ACD2" w14:textId="77777777" w:rsidR="00BD0A9E" w:rsidRPr="00337C6E" w:rsidRDefault="00BD0A9E" w:rsidP="00BD0A9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376AEAD4" w14:textId="77777777" w:rsidR="00BD0BEC" w:rsidRPr="00337C6E" w:rsidRDefault="00BD0BEC" w:rsidP="00BD0BEC"/>
    <w:p w14:paraId="1BBF8848" w14:textId="77777777" w:rsidR="00BD0BEC" w:rsidRPr="00337C6E" w:rsidRDefault="00BD0BEC" w:rsidP="00BD0BEC"/>
    <w:p w14:paraId="1DDBEDA7" w14:textId="77777777" w:rsidR="00492AD8" w:rsidRPr="00337C6E" w:rsidRDefault="00492AD8" w:rsidP="00BD0BEC"/>
    <w:p w14:paraId="1938DBB0" w14:textId="77777777" w:rsidR="00492AD8" w:rsidRPr="00337C6E" w:rsidRDefault="00492AD8" w:rsidP="00BD0BEC"/>
    <w:p w14:paraId="744ACD75" w14:textId="60567F05" w:rsidR="00492AD8" w:rsidRPr="00337C6E" w:rsidRDefault="00166C87" w:rsidP="00BD0BEC">
      <w:r w:rsidRPr="00337C6E">
        <w:rPr>
          <w:noProof/>
        </w:rPr>
        <w:drawing>
          <wp:inline distT="0" distB="0" distL="0" distR="0" wp14:anchorId="7B9A7DA9" wp14:editId="7C03DB55">
            <wp:extent cx="5760720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AD8" w:rsidRPr="00337C6E" w:rsidSect="00337C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56B"/>
    <w:rsid w:val="00000CCF"/>
    <w:rsid w:val="00004F84"/>
    <w:rsid w:val="000278D1"/>
    <w:rsid w:val="000B2354"/>
    <w:rsid w:val="000F1412"/>
    <w:rsid w:val="001247E2"/>
    <w:rsid w:val="001340B0"/>
    <w:rsid w:val="00147407"/>
    <w:rsid w:val="001574E3"/>
    <w:rsid w:val="00166C87"/>
    <w:rsid w:val="00167CFD"/>
    <w:rsid w:val="001834AD"/>
    <w:rsid w:val="00192BF6"/>
    <w:rsid w:val="001A568F"/>
    <w:rsid w:val="001F2707"/>
    <w:rsid w:val="001F664F"/>
    <w:rsid w:val="00206D39"/>
    <w:rsid w:val="002B09B6"/>
    <w:rsid w:val="002C7306"/>
    <w:rsid w:val="002E39BA"/>
    <w:rsid w:val="00321264"/>
    <w:rsid w:val="00337C6E"/>
    <w:rsid w:val="00370BCE"/>
    <w:rsid w:val="003D031A"/>
    <w:rsid w:val="003F2A42"/>
    <w:rsid w:val="00404E1A"/>
    <w:rsid w:val="00492AD8"/>
    <w:rsid w:val="004E02F8"/>
    <w:rsid w:val="004F4A42"/>
    <w:rsid w:val="00521E60"/>
    <w:rsid w:val="0054579F"/>
    <w:rsid w:val="005809F8"/>
    <w:rsid w:val="00587C01"/>
    <w:rsid w:val="005A41CB"/>
    <w:rsid w:val="005B4379"/>
    <w:rsid w:val="005D4FBD"/>
    <w:rsid w:val="005E197C"/>
    <w:rsid w:val="00657DE9"/>
    <w:rsid w:val="006C3ED8"/>
    <w:rsid w:val="006D6EEA"/>
    <w:rsid w:val="007252E4"/>
    <w:rsid w:val="00765C5C"/>
    <w:rsid w:val="007D1065"/>
    <w:rsid w:val="008315CF"/>
    <w:rsid w:val="00837231"/>
    <w:rsid w:val="008531C8"/>
    <w:rsid w:val="008A5949"/>
    <w:rsid w:val="0095356B"/>
    <w:rsid w:val="00974B13"/>
    <w:rsid w:val="009B0317"/>
    <w:rsid w:val="00A463C9"/>
    <w:rsid w:val="00A62A8B"/>
    <w:rsid w:val="00AA7843"/>
    <w:rsid w:val="00AB31F9"/>
    <w:rsid w:val="00AE6FC9"/>
    <w:rsid w:val="00B1161C"/>
    <w:rsid w:val="00B1280E"/>
    <w:rsid w:val="00B13F1D"/>
    <w:rsid w:val="00B53BAB"/>
    <w:rsid w:val="00BA2D8F"/>
    <w:rsid w:val="00BB1796"/>
    <w:rsid w:val="00BC49F6"/>
    <w:rsid w:val="00BD0A9E"/>
    <w:rsid w:val="00BD0BEC"/>
    <w:rsid w:val="00CE58D8"/>
    <w:rsid w:val="00D87B3D"/>
    <w:rsid w:val="00D93845"/>
    <w:rsid w:val="00E06B66"/>
    <w:rsid w:val="00E2025E"/>
    <w:rsid w:val="00E27129"/>
    <w:rsid w:val="00E41895"/>
    <w:rsid w:val="00E8304F"/>
    <w:rsid w:val="00ED3FA6"/>
    <w:rsid w:val="00F10642"/>
    <w:rsid w:val="00F55A58"/>
    <w:rsid w:val="00FA6337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FC32"/>
  <w15:docId w15:val="{FC69FE69-4DDE-4BE6-9B4B-6165CC7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1848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Warszawa</dc:creator>
  <cp:keywords/>
  <dc:description/>
  <cp:lastModifiedBy>Monika Łukaszewicz (RZGW Białystok)</cp:lastModifiedBy>
  <cp:revision>28</cp:revision>
  <cp:lastPrinted>2019-04-10T06:10:00Z</cp:lastPrinted>
  <dcterms:created xsi:type="dcterms:W3CDTF">2020-02-27T08:18:00Z</dcterms:created>
  <dcterms:modified xsi:type="dcterms:W3CDTF">2022-05-31T12:32:00Z</dcterms:modified>
</cp:coreProperties>
</file>