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7B8E53D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665228" w:rsidRPr="00665228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08249D62" w:rsidR="00FB2BAA" w:rsidRPr="00FB1284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FF4B3B" w:rsidRPr="00077730">
        <w:rPr>
          <w:rFonts w:ascii="Arial" w:hAnsi="Arial" w:cs="Arial"/>
          <w:b/>
          <w:bCs/>
          <w:sz w:val="22"/>
          <w:szCs w:val="22"/>
        </w:rPr>
        <w:t>„</w:t>
      </w:r>
      <w:r w:rsidR="00077730" w:rsidRPr="00077730">
        <w:rPr>
          <w:rFonts w:ascii="Arial" w:hAnsi="Arial" w:cs="Arial"/>
          <w:b/>
          <w:sz w:val="22"/>
          <w:szCs w:val="22"/>
          <w:lang w:eastAsia="pl-PL"/>
        </w:rPr>
        <w:t>Nadzór inwestorski inżyniera kontraktu nad realizacją zadania pn.: Wykonanie robót budowlanych poniżej Stopnia Wodnego Malczyce zgodnie z decyzją nr I-H-116/15</w:t>
      </w:r>
      <w:r w:rsidR="003A1CEA" w:rsidRPr="00077730">
        <w:rPr>
          <w:rFonts w:ascii="Arial" w:hAnsi="Arial" w:cs="Arial"/>
          <w:b/>
          <w:bCs/>
          <w:sz w:val="22"/>
          <w:szCs w:val="22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3804AD88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7E9753" w14:textId="77777777" w:rsidR="005D057F" w:rsidRDefault="005D057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D09BB6" w14:textId="77777777" w:rsidR="005D057F" w:rsidRDefault="005D057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20B41" w14:textId="6CE5A671" w:rsidR="00D65244" w:rsidRPr="00D65244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DOŚWIADCZENIE </w:t>
      </w:r>
      <w:r w:rsidR="005B2509">
        <w:rPr>
          <w:rFonts w:ascii="Arial" w:hAnsi="Arial" w:cs="Arial"/>
          <w:b/>
          <w:bCs/>
          <w:sz w:val="22"/>
          <w:szCs w:val="22"/>
          <w:u w:val="single"/>
        </w:rPr>
        <w:t>INŻYNIERA KONTRAKTU</w:t>
      </w:r>
      <w:r w:rsidRPr="00D6524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A6844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A684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EFD66D4" w14:textId="127D42E0" w:rsidR="00077730" w:rsidRPr="008638F8" w:rsidRDefault="00077730" w:rsidP="0007773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Wyznaczona przez nas osoba zrealizowała następującą ilość zadań z zakresu </w:t>
      </w:r>
      <w:r w:rsidR="005B2509">
        <w:rPr>
          <w:rFonts w:ascii="Arial" w:eastAsia="Calibri" w:hAnsi="Arial" w:cs="Arial"/>
          <w:sz w:val="22"/>
          <w:szCs w:val="22"/>
          <w:lang w:eastAsia="en-US"/>
        </w:rPr>
        <w:t>nadzoru w branży hydrotechnicznej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A5EDB4F" w14:textId="75CC72D7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8638F8">
        <w:rPr>
          <w:rFonts w:ascii="Arial" w:hAnsi="Arial" w:cs="Arial"/>
          <w:sz w:val="22"/>
          <w:szCs w:val="22"/>
        </w:rPr>
        <w:t>2 zadania o łącznej wartości minimum 1 400 000,00</w:t>
      </w:r>
      <w:r>
        <w:rPr>
          <w:rFonts w:ascii="Arial" w:hAnsi="Arial" w:cs="Arial"/>
          <w:sz w:val="22"/>
          <w:szCs w:val="22"/>
        </w:rPr>
        <w:t xml:space="preserve"> zł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04104F21" w14:textId="23FC37A2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8638F8">
        <w:rPr>
          <w:rFonts w:ascii="Arial" w:hAnsi="Arial" w:cs="Arial"/>
          <w:sz w:val="22"/>
          <w:szCs w:val="22"/>
        </w:rPr>
        <w:t>3 zadania o łącznej wartości minimum 2 100 000,00</w:t>
      </w:r>
      <w:r>
        <w:rPr>
          <w:rFonts w:ascii="Arial" w:hAnsi="Arial" w:cs="Arial"/>
          <w:sz w:val="22"/>
          <w:szCs w:val="22"/>
        </w:rPr>
        <w:t xml:space="preserve"> zł</w:t>
      </w:r>
      <w:r w:rsidRPr="008638F8">
        <w:rPr>
          <w:rFonts w:ascii="Arial" w:hAnsi="Arial" w:cs="Arial"/>
          <w:sz w:val="22"/>
          <w:szCs w:val="22"/>
        </w:rPr>
        <w:t>,</w:t>
      </w:r>
    </w:p>
    <w:p w14:paraId="00B847E9" w14:textId="209B02D3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5B2509">
        <w:rPr>
          <w:rFonts w:ascii="Arial" w:hAnsi="Arial" w:cs="Arial"/>
          <w:sz w:val="22"/>
          <w:szCs w:val="22"/>
        </w:rPr>
        <w:t>4</w:t>
      </w:r>
      <w:r w:rsidRPr="008638F8">
        <w:rPr>
          <w:rFonts w:ascii="Arial" w:hAnsi="Arial" w:cs="Arial"/>
          <w:sz w:val="22"/>
          <w:szCs w:val="22"/>
        </w:rPr>
        <w:t xml:space="preserve"> zada</w:t>
      </w:r>
      <w:r w:rsidR="00517A60">
        <w:rPr>
          <w:rFonts w:ascii="Arial" w:hAnsi="Arial" w:cs="Arial"/>
          <w:sz w:val="22"/>
          <w:szCs w:val="22"/>
        </w:rPr>
        <w:t>nia</w:t>
      </w:r>
      <w:r w:rsidRPr="008638F8">
        <w:rPr>
          <w:rFonts w:ascii="Arial" w:hAnsi="Arial" w:cs="Arial"/>
          <w:sz w:val="22"/>
          <w:szCs w:val="22"/>
        </w:rPr>
        <w:t xml:space="preserve"> o łącznej wartości minimum </w:t>
      </w:r>
      <w:r w:rsidR="005B2509">
        <w:rPr>
          <w:rFonts w:ascii="Arial" w:hAnsi="Arial" w:cs="Arial"/>
          <w:sz w:val="22"/>
          <w:szCs w:val="22"/>
        </w:rPr>
        <w:t>2</w:t>
      </w:r>
      <w:r w:rsidRPr="008638F8">
        <w:rPr>
          <w:rFonts w:ascii="Arial" w:hAnsi="Arial" w:cs="Arial"/>
          <w:sz w:val="22"/>
          <w:szCs w:val="22"/>
        </w:rPr>
        <w:t> </w:t>
      </w:r>
      <w:r w:rsidR="005B2509">
        <w:rPr>
          <w:rFonts w:ascii="Arial" w:hAnsi="Arial" w:cs="Arial"/>
          <w:sz w:val="22"/>
          <w:szCs w:val="22"/>
        </w:rPr>
        <w:t>8</w:t>
      </w:r>
      <w:r w:rsidRPr="008638F8">
        <w:rPr>
          <w:rFonts w:ascii="Arial" w:hAnsi="Arial" w:cs="Arial"/>
          <w:sz w:val="22"/>
          <w:szCs w:val="22"/>
        </w:rPr>
        <w:t>00 000,00</w:t>
      </w:r>
      <w:r>
        <w:rPr>
          <w:rFonts w:ascii="Arial" w:hAnsi="Arial" w:cs="Arial"/>
          <w:sz w:val="22"/>
          <w:szCs w:val="22"/>
        </w:rPr>
        <w:t xml:space="preserve"> zł</w:t>
      </w:r>
      <w:r w:rsidRPr="008638F8">
        <w:rPr>
          <w:rFonts w:ascii="Arial" w:hAnsi="Arial" w:cs="Arial"/>
          <w:sz w:val="22"/>
          <w:szCs w:val="22"/>
        </w:rPr>
        <w:t>,</w:t>
      </w:r>
    </w:p>
    <w:p w14:paraId="24E68106" w14:textId="2A7AAB97" w:rsidR="003A1CEA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5B2509">
        <w:rPr>
          <w:rFonts w:ascii="Arial" w:hAnsi="Arial" w:cs="Arial"/>
          <w:sz w:val="22"/>
          <w:szCs w:val="22"/>
        </w:rPr>
        <w:t>5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5B2509">
        <w:rPr>
          <w:rFonts w:ascii="Arial" w:hAnsi="Arial" w:cs="Arial"/>
          <w:sz w:val="22"/>
          <w:szCs w:val="22"/>
        </w:rPr>
        <w:t>zadań</w:t>
      </w:r>
      <w:r w:rsidRPr="008638F8">
        <w:rPr>
          <w:rFonts w:ascii="Arial" w:hAnsi="Arial" w:cs="Arial"/>
          <w:sz w:val="22"/>
          <w:szCs w:val="22"/>
        </w:rPr>
        <w:t xml:space="preserve"> o łącznej wartości minimum </w:t>
      </w:r>
      <w:r w:rsidR="005B2509">
        <w:rPr>
          <w:rFonts w:ascii="Arial" w:hAnsi="Arial" w:cs="Arial"/>
          <w:sz w:val="22"/>
          <w:szCs w:val="22"/>
        </w:rPr>
        <w:t>3 5</w:t>
      </w:r>
      <w:r w:rsidRPr="008638F8">
        <w:rPr>
          <w:rFonts w:ascii="Arial" w:hAnsi="Arial" w:cs="Arial"/>
          <w:sz w:val="22"/>
          <w:szCs w:val="22"/>
        </w:rPr>
        <w:t>00 000,00</w:t>
      </w:r>
      <w:r>
        <w:rPr>
          <w:rFonts w:ascii="Arial" w:hAnsi="Arial" w:cs="Arial"/>
          <w:sz w:val="22"/>
          <w:szCs w:val="22"/>
        </w:rPr>
        <w:t xml:space="preserve"> zł.</w:t>
      </w:r>
    </w:p>
    <w:p w14:paraId="7289135D" w14:textId="383ACFEB" w:rsidR="005B2509" w:rsidRDefault="005B2509" w:rsidP="005B2509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8638F8">
        <w:rPr>
          <w:rFonts w:ascii="Arial" w:hAnsi="Arial" w:cs="Arial"/>
          <w:sz w:val="22"/>
          <w:szCs w:val="22"/>
        </w:rPr>
        <w:t xml:space="preserve"> zadań o łącznej wartości minimum 4 </w:t>
      </w:r>
      <w:r>
        <w:rPr>
          <w:rFonts w:ascii="Arial" w:hAnsi="Arial" w:cs="Arial"/>
          <w:sz w:val="22"/>
          <w:szCs w:val="22"/>
        </w:rPr>
        <w:t>2</w:t>
      </w:r>
      <w:r w:rsidRPr="008638F8">
        <w:rPr>
          <w:rFonts w:ascii="Arial" w:hAnsi="Arial" w:cs="Arial"/>
          <w:sz w:val="22"/>
          <w:szCs w:val="22"/>
        </w:rPr>
        <w:t>00 000,00</w:t>
      </w:r>
      <w:r>
        <w:rPr>
          <w:rFonts w:ascii="Arial" w:hAnsi="Arial" w:cs="Arial"/>
          <w:sz w:val="22"/>
          <w:szCs w:val="22"/>
        </w:rPr>
        <w:t xml:space="preserve"> zł.</w:t>
      </w:r>
    </w:p>
    <w:p w14:paraId="342C60DF" w14:textId="77777777" w:rsidR="005B2509" w:rsidRDefault="005B2509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15C8C7" w14:textId="57EEC2A0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osoby przewidzianej do pełnienia funkcji </w:t>
      </w:r>
      <w:r w:rsidR="005B2509">
        <w:rPr>
          <w:rFonts w:ascii="Arial" w:hAnsi="Arial" w:cs="Arial"/>
          <w:b/>
          <w:bCs/>
          <w:sz w:val="22"/>
          <w:szCs w:val="22"/>
        </w:rPr>
        <w:t>inżyniera kontraktu</w:t>
      </w:r>
      <w:r w:rsidR="00A36209">
        <w:rPr>
          <w:rFonts w:ascii="Arial" w:hAnsi="Arial" w:cs="Arial"/>
          <w:b/>
          <w:bCs/>
          <w:sz w:val="22"/>
          <w:szCs w:val="22"/>
        </w:rPr>
        <w:t xml:space="preserve"> w toku realizacji przedmiotowego zamówienia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401F6EEB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="005B2509">
              <w:rPr>
                <w:rFonts w:ascii="Arial" w:hAnsi="Arial" w:cs="Arial"/>
                <w:b/>
                <w:bCs/>
                <w:sz w:val="20"/>
                <w:szCs w:val="20"/>
              </w:rPr>
              <w:t>inżyniera kontraktu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70AE7785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lastRenderedPageBreak/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2D33DF11" w14:textId="4A863481" w:rsidR="002A6844" w:rsidRPr="005F66D2" w:rsidRDefault="002A6844" w:rsidP="002A6844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 xml:space="preserve">„doświadczenie </w:t>
      </w:r>
      <w:r w:rsidR="005B2509">
        <w:rPr>
          <w:rFonts w:ascii="Arial" w:hAnsi="Arial" w:cs="Arial"/>
          <w:sz w:val="14"/>
          <w:szCs w:val="14"/>
          <w:lang w:val="pl-PL"/>
        </w:rPr>
        <w:t>inżyniera kontraktu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deklaracja doświadczenia obejmującego wykonanie tylko </w:t>
      </w:r>
      <w:r w:rsidR="001909D5">
        <w:rPr>
          <w:rFonts w:ascii="Arial" w:hAnsi="Arial" w:cs="Arial"/>
          <w:sz w:val="14"/>
          <w:szCs w:val="14"/>
          <w:lang w:val="pl-PL"/>
        </w:rPr>
        <w:t>2</w:t>
      </w:r>
      <w:r>
        <w:rPr>
          <w:rFonts w:ascii="Arial" w:hAnsi="Arial" w:cs="Arial"/>
          <w:sz w:val="14"/>
          <w:szCs w:val="14"/>
          <w:lang w:val="pl-PL"/>
        </w:rPr>
        <w:t xml:space="preserve"> zadań. Nie</w:t>
      </w:r>
      <w:r w:rsidR="00740E86">
        <w:rPr>
          <w:rFonts w:ascii="Arial" w:hAnsi="Arial" w:cs="Arial"/>
          <w:sz w:val="14"/>
          <w:szCs w:val="14"/>
          <w:lang w:val="pl-PL"/>
        </w:rPr>
        <w:t>wypełnienie</w:t>
      </w:r>
      <w:r w:rsidR="00401528">
        <w:rPr>
          <w:rFonts w:ascii="Arial" w:hAnsi="Arial" w:cs="Arial"/>
          <w:sz w:val="14"/>
          <w:szCs w:val="14"/>
          <w:lang w:val="pl-PL"/>
        </w:rPr>
        <w:t xml:space="preserve">,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podanie niepełnych </w:t>
      </w:r>
      <w:r w:rsidR="008E4EB4">
        <w:rPr>
          <w:rFonts w:ascii="Arial" w:hAnsi="Arial" w:cs="Arial"/>
          <w:sz w:val="14"/>
          <w:szCs w:val="14"/>
          <w:lang w:val="pl-PL"/>
        </w:rPr>
        <w:t xml:space="preserve">lub nieprawdziwych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danych w </w:t>
      </w:r>
      <w:r>
        <w:rPr>
          <w:rFonts w:ascii="Arial" w:hAnsi="Arial" w:cs="Arial"/>
          <w:sz w:val="14"/>
          <w:szCs w:val="14"/>
          <w:lang w:val="pl-PL"/>
        </w:rPr>
        <w:t>tabeli</w:t>
      </w:r>
      <w:r w:rsidR="00740E86">
        <w:rPr>
          <w:rFonts w:ascii="Arial" w:hAnsi="Arial" w:cs="Arial"/>
          <w:sz w:val="14"/>
          <w:szCs w:val="14"/>
          <w:lang w:val="pl-PL"/>
        </w:rPr>
        <w:t xml:space="preserve">, nie będzie podlegało uzupełnieniu ani poprawie w trybie przewidzianym w treści art. </w:t>
      </w:r>
      <w:r w:rsidR="00401528">
        <w:rPr>
          <w:rFonts w:ascii="Arial" w:hAnsi="Arial" w:cs="Arial"/>
          <w:sz w:val="14"/>
          <w:szCs w:val="14"/>
          <w:lang w:val="pl-PL"/>
        </w:rPr>
        <w:t xml:space="preserve">223 ustawy </w:t>
      </w:r>
      <w:proofErr w:type="spellStart"/>
      <w:r w:rsidR="00401528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401528">
        <w:rPr>
          <w:rFonts w:ascii="Arial" w:hAnsi="Arial" w:cs="Arial"/>
          <w:sz w:val="14"/>
          <w:szCs w:val="14"/>
          <w:lang w:val="pl-PL"/>
        </w:rPr>
        <w:t xml:space="preserve">. </w:t>
      </w:r>
      <w:r w:rsidR="00401528" w:rsidRPr="005D057F">
        <w:rPr>
          <w:rFonts w:ascii="Arial" w:hAnsi="Arial" w:cs="Arial"/>
          <w:b/>
          <w:bCs/>
          <w:sz w:val="14"/>
          <w:szCs w:val="14"/>
          <w:lang w:val="pl-PL"/>
        </w:rPr>
        <w:t>Oferta zawierająca błędy w tym zakresie zostanie odrzucona</w:t>
      </w:r>
      <w:r w:rsidR="00401528">
        <w:rPr>
          <w:rFonts w:ascii="Arial" w:hAnsi="Arial" w:cs="Arial"/>
          <w:sz w:val="14"/>
          <w:szCs w:val="14"/>
          <w:lang w:val="pl-PL"/>
        </w:rPr>
        <w:t xml:space="preserve"> na podstawie 226 ust. 1 </w:t>
      </w:r>
      <w:r w:rsidR="005D057F">
        <w:rPr>
          <w:rFonts w:ascii="Arial" w:hAnsi="Arial" w:cs="Arial"/>
          <w:sz w:val="14"/>
          <w:szCs w:val="14"/>
          <w:lang w:val="pl-PL"/>
        </w:rPr>
        <w:t xml:space="preserve">pkt 5 ustawy </w:t>
      </w:r>
      <w:proofErr w:type="spellStart"/>
      <w:r w:rsidR="005D057F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5D057F">
        <w:rPr>
          <w:rFonts w:ascii="Arial" w:hAnsi="Arial" w:cs="Arial"/>
          <w:sz w:val="14"/>
          <w:szCs w:val="14"/>
          <w:lang w:val="pl-PL"/>
        </w:rPr>
        <w:t>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C8B03F6" w:rsidR="005B7B60" w:rsidRPr="00D12B2B" w:rsidRDefault="005B7B60" w:rsidP="0039209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A1CEA">
      <w:rPr>
        <w:rFonts w:ascii="Arial" w:hAnsi="Arial" w:cs="Arial"/>
        <w:b/>
        <w:bCs/>
        <w:smallCaps/>
        <w:color w:val="333399"/>
        <w:sz w:val="16"/>
      </w:rPr>
      <w:t>5</w:t>
    </w:r>
    <w:r w:rsidR="00392096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7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3"/>
  </w:num>
  <w:num w:numId="13" w16cid:durableId="1259605061">
    <w:abstractNumId w:val="29"/>
  </w:num>
  <w:num w:numId="14" w16cid:durableId="1482111832">
    <w:abstractNumId w:val="30"/>
  </w:num>
  <w:num w:numId="15" w16cid:durableId="860897827">
    <w:abstractNumId w:val="26"/>
  </w:num>
  <w:num w:numId="16" w16cid:durableId="1148323658">
    <w:abstractNumId w:val="28"/>
  </w:num>
  <w:num w:numId="17" w16cid:durableId="1748527183">
    <w:abstractNumId w:val="31"/>
  </w:num>
  <w:num w:numId="18" w16cid:durableId="1036463484">
    <w:abstractNumId w:val="32"/>
  </w:num>
  <w:num w:numId="19" w16cid:durableId="19510855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14</cp:revision>
  <cp:lastPrinted>2021-09-28T07:15:00Z</cp:lastPrinted>
  <dcterms:created xsi:type="dcterms:W3CDTF">2022-04-21T10:44:00Z</dcterms:created>
  <dcterms:modified xsi:type="dcterms:W3CDTF">2022-06-08T13:51:00Z</dcterms:modified>
</cp:coreProperties>
</file>