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16E" w14:textId="0FD04C1E" w:rsidR="00C22234" w:rsidRPr="00951220" w:rsidRDefault="00646841" w:rsidP="00386761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78B47CC0" wp14:editId="3F22C584">
            <wp:simplePos x="0" y="0"/>
            <wp:positionH relativeFrom="column">
              <wp:posOffset>-131445</wp:posOffset>
            </wp:positionH>
            <wp:positionV relativeFrom="paragraph">
              <wp:posOffset>103505</wp:posOffset>
            </wp:positionV>
            <wp:extent cx="5939790" cy="396240"/>
            <wp:effectExtent l="0" t="0" r="3810" b="3810"/>
            <wp:wrapTight wrapText="bothSides">
              <wp:wrapPolygon edited="0">
                <wp:start x="346" y="0"/>
                <wp:lineTo x="0" y="1038"/>
                <wp:lineTo x="0" y="20769"/>
                <wp:lineTo x="208" y="20769"/>
                <wp:lineTo x="831" y="20769"/>
                <wp:lineTo x="21545" y="19731"/>
                <wp:lineTo x="21545" y="1038"/>
                <wp:lineTo x="831" y="0"/>
                <wp:lineTo x="346" y="0"/>
              </wp:wrapPolygon>
            </wp:wrapTight>
            <wp:docPr id="1" name="Obraz 1" descr="C:\Users\aslawinska\Desktop\PROMOCJA_projekty EU\flagi_Wislo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lawinska\Desktop\PROMOCJA_projekty EU\flagi_Wislo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  <w:r w:rsidR="0078762A" w:rsidRPr="00951220">
        <w:rPr>
          <w:rFonts w:asciiTheme="minorHAnsi" w:hAnsiTheme="minorHAnsi" w:cstheme="minorHAnsi"/>
        </w:rPr>
        <w:tab/>
      </w:r>
    </w:p>
    <w:p w14:paraId="131D0173" w14:textId="77777777" w:rsidR="00C22234" w:rsidRPr="00951220" w:rsidRDefault="00C22234" w:rsidP="00386761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CD4F40" w14:textId="7B23C5DE" w:rsidR="00EB13BB" w:rsidRPr="00951220" w:rsidRDefault="006615E9" w:rsidP="00386761">
      <w:pPr>
        <w:spacing w:after="0" w:line="240" w:lineRule="auto"/>
        <w:ind w:left="6373"/>
        <w:jc w:val="both"/>
        <w:rPr>
          <w:rFonts w:asciiTheme="minorHAnsi" w:hAnsiTheme="minorHAnsi" w:cstheme="minorHAnsi"/>
        </w:rPr>
      </w:pPr>
      <w:r w:rsidRPr="00951220">
        <w:rPr>
          <w:rFonts w:asciiTheme="minorHAnsi" w:hAnsiTheme="minorHAnsi" w:cstheme="minorHAnsi"/>
        </w:rPr>
        <w:t xml:space="preserve"> </w:t>
      </w:r>
      <w:r w:rsidR="007C6CAB" w:rsidRPr="00951220">
        <w:rPr>
          <w:rFonts w:asciiTheme="minorHAnsi" w:hAnsiTheme="minorHAnsi" w:cstheme="minorHAnsi"/>
        </w:rPr>
        <w:t>Kraków, dnia</w:t>
      </w:r>
      <w:r w:rsidR="00774492" w:rsidRPr="00951220">
        <w:rPr>
          <w:rFonts w:asciiTheme="minorHAnsi" w:hAnsiTheme="minorHAnsi" w:cstheme="minorHAnsi"/>
        </w:rPr>
        <w:t xml:space="preserve"> </w:t>
      </w:r>
      <w:r w:rsidR="00951220" w:rsidRPr="00951220">
        <w:rPr>
          <w:rFonts w:asciiTheme="minorHAnsi" w:hAnsiTheme="minorHAnsi" w:cstheme="minorHAnsi"/>
        </w:rPr>
        <w:t xml:space="preserve"> </w:t>
      </w:r>
      <w:r w:rsidR="00DA48C5">
        <w:rPr>
          <w:rFonts w:asciiTheme="minorHAnsi" w:hAnsiTheme="minorHAnsi" w:cstheme="minorHAnsi"/>
        </w:rPr>
        <w:t>20.06</w:t>
      </w:r>
      <w:r w:rsidR="00EF740D">
        <w:rPr>
          <w:rFonts w:asciiTheme="minorHAnsi" w:hAnsiTheme="minorHAnsi" w:cstheme="minorHAnsi"/>
        </w:rPr>
        <w:t>.2022</w:t>
      </w:r>
      <w:r w:rsidR="00774492" w:rsidRPr="00951220">
        <w:rPr>
          <w:rFonts w:asciiTheme="minorHAnsi" w:hAnsiTheme="minorHAnsi" w:cstheme="minorHAnsi"/>
        </w:rPr>
        <w:t xml:space="preserve"> </w:t>
      </w:r>
      <w:r w:rsidR="00EB13BB" w:rsidRPr="00951220">
        <w:rPr>
          <w:rFonts w:asciiTheme="minorHAnsi" w:hAnsiTheme="minorHAnsi" w:cstheme="minorHAnsi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40"/>
      </w:tblGrid>
      <w:tr w:rsidR="00933020" w:rsidRPr="00DD4107" w14:paraId="694208FA" w14:textId="77777777" w:rsidTr="001B74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66261E" w14:textId="77777777" w:rsidR="001B745E" w:rsidRPr="00951220" w:rsidRDefault="001B745E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6D0F48A" w14:textId="725ADD50" w:rsidR="001B745E" w:rsidRPr="00DD4107" w:rsidRDefault="00933020" w:rsidP="0038676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DD4107">
              <w:rPr>
                <w:rFonts w:asciiTheme="minorHAnsi" w:hAnsiTheme="minorHAnsi" w:cstheme="minorHAnsi"/>
              </w:rPr>
              <w:t>KR.ROZ.2810.</w:t>
            </w:r>
            <w:r w:rsidR="00DA48C5">
              <w:rPr>
                <w:rFonts w:asciiTheme="minorHAnsi" w:hAnsiTheme="minorHAnsi" w:cstheme="minorHAnsi"/>
              </w:rPr>
              <w:t>33.2022</w:t>
            </w:r>
          </w:p>
        </w:tc>
      </w:tr>
    </w:tbl>
    <w:p w14:paraId="255F5D87" w14:textId="77777777" w:rsidR="00EB13BB" w:rsidRPr="00951220" w:rsidRDefault="00EB13BB" w:rsidP="00386761">
      <w:pPr>
        <w:spacing w:after="0" w:line="240" w:lineRule="auto"/>
        <w:jc w:val="both"/>
        <w:rPr>
          <w:rFonts w:asciiTheme="minorHAnsi" w:hAnsiTheme="minorHAnsi" w:cstheme="minorHAnsi"/>
          <w:shd w:val="clear" w:color="auto" w:fill="FFFFFF"/>
          <w:lang w:eastAsia="pl-PL"/>
        </w:rPr>
      </w:pPr>
    </w:p>
    <w:p w14:paraId="5693BD70" w14:textId="77777777" w:rsidR="00EC6BB9" w:rsidRPr="00951220" w:rsidRDefault="00EC6BB9" w:rsidP="00386761">
      <w:pPr>
        <w:pStyle w:val="Podtytu"/>
        <w:spacing w:after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2"/>
        </w:rPr>
      </w:pPr>
    </w:p>
    <w:p w14:paraId="52581C42" w14:textId="77777777" w:rsidR="00951220" w:rsidRPr="00951220" w:rsidRDefault="00951220" w:rsidP="009512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5122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6B4282A9" w14:textId="6E2B6D03" w:rsidR="00EC6BB9" w:rsidRPr="00951220" w:rsidRDefault="00EC6BB9" w:rsidP="0038676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01F9F0" w14:textId="77777777" w:rsidR="00951220" w:rsidRPr="00951220" w:rsidRDefault="00951220" w:rsidP="00A5139F">
      <w:pPr>
        <w:spacing w:after="0"/>
        <w:jc w:val="both"/>
        <w:rPr>
          <w:rFonts w:asciiTheme="minorHAnsi" w:hAnsiTheme="minorHAnsi" w:cstheme="minorHAnsi"/>
        </w:rPr>
      </w:pPr>
    </w:p>
    <w:p w14:paraId="57DA0CB0" w14:textId="665C9CF0" w:rsidR="00AF20E4" w:rsidRPr="00A5139F" w:rsidRDefault="00EC6BB9" w:rsidP="00A5139F">
      <w:pPr>
        <w:widowControl w:val="0"/>
        <w:jc w:val="both"/>
      </w:pPr>
      <w:r w:rsidRPr="00A5139F">
        <w:t xml:space="preserve">Działając na podstawie przepisu </w:t>
      </w:r>
      <w:r w:rsidR="00951220" w:rsidRPr="00A5139F">
        <w:t>art. 222 ust. 4 ustawy</w:t>
      </w:r>
      <w:r w:rsidRPr="00A5139F">
        <w:t xml:space="preserve"> z dnia </w:t>
      </w:r>
      <w:r w:rsidR="00933020" w:rsidRPr="00A5139F">
        <w:t>11 września 2019 r</w:t>
      </w:r>
      <w:r w:rsidRPr="00A5139F">
        <w:t>. – Prawo zamówień publicznych (tekst jedn. Dz.U.</w:t>
      </w:r>
      <w:r w:rsidR="00933020" w:rsidRPr="00A5139F">
        <w:t xml:space="preserve"> z</w:t>
      </w:r>
      <w:r w:rsidRPr="00A5139F">
        <w:t xml:space="preserve"> 20</w:t>
      </w:r>
      <w:r w:rsidR="00782076" w:rsidRPr="00A5139F">
        <w:t>21</w:t>
      </w:r>
      <w:r w:rsidRPr="00A5139F">
        <w:t xml:space="preserve"> r., poz.</w:t>
      </w:r>
      <w:r w:rsidR="00933020" w:rsidRPr="00A5139F">
        <w:t xml:space="preserve"> </w:t>
      </w:r>
      <w:r w:rsidR="00782076" w:rsidRPr="00A5139F">
        <w:t>1129</w:t>
      </w:r>
      <w:r w:rsidR="00E56FE6" w:rsidRPr="00A5139F">
        <w:t>)</w:t>
      </w:r>
      <w:r w:rsidR="00951220" w:rsidRPr="00A5139F">
        <w:t xml:space="preserve"> </w:t>
      </w:r>
      <w:r w:rsidR="00E56FE6" w:rsidRPr="00A5139F">
        <w:t xml:space="preserve"> </w:t>
      </w:r>
      <w:r w:rsidRPr="00A5139F">
        <w:t xml:space="preserve">Zamawiający – Państwowe Gospodarstwo Wodne Wody Polskie Regionalny Zarząd Gospodarki Wodnej w Krakowie </w:t>
      </w:r>
      <w:r w:rsidR="00951220" w:rsidRPr="00A5139F">
        <w:t xml:space="preserve">informuje, że na realizację </w:t>
      </w:r>
      <w:r w:rsidR="007364DF" w:rsidRPr="00A5139F">
        <w:t>zamówienia</w:t>
      </w:r>
      <w:r w:rsidR="00A5139F" w:rsidRPr="00A5139F">
        <w:t xml:space="preserve"> pn. </w:t>
      </w:r>
      <w:r w:rsidR="007364DF" w:rsidRPr="00A5139F">
        <w:t xml:space="preserve"> </w:t>
      </w:r>
      <w:r w:rsidR="00DA48C5">
        <w:rPr>
          <w:rFonts w:ascii="Verdana" w:hAnsi="Verdana"/>
          <w:sz w:val="20"/>
          <w:szCs w:val="20"/>
        </w:rPr>
        <w:t>„Odtworzenie ciągłości ekologicznej rzeki Soły poprzez przebudowę oraz budowę przepławek w km rzeki 0+750 w miejscowości Broszkowice, gmina Oświęcim, powiat oświęcimski oraz w km 16+200 w miejscowości Bielany, gm. Kęty, powiat oświęcimski", w ramach projektu „Odtworzenie ciągłości ekologicznej Wisły i dolnych odcinków rzek Soły i Skawy”</w:t>
      </w:r>
      <w:r w:rsidR="00DA48C5">
        <w:rPr>
          <w:rFonts w:ascii="Verdana" w:hAnsi="Verdana"/>
          <w:sz w:val="20"/>
          <w:szCs w:val="20"/>
        </w:rPr>
        <w:t xml:space="preserve">, </w:t>
      </w:r>
      <w:r w:rsidR="00EF740D" w:rsidRPr="00A5139F">
        <w:rPr>
          <w:rFonts w:asciiTheme="minorHAnsi" w:hAnsiTheme="minorHAnsi" w:cstheme="minorHAnsi"/>
        </w:rPr>
        <w:t>nr sprawy KR.ROZ.2810.</w:t>
      </w:r>
      <w:r w:rsidR="00DA48C5">
        <w:rPr>
          <w:rFonts w:asciiTheme="minorHAnsi" w:hAnsiTheme="minorHAnsi" w:cstheme="minorHAnsi"/>
        </w:rPr>
        <w:t>33.2022</w:t>
      </w:r>
      <w:r w:rsidR="00667900" w:rsidRPr="00A5139F">
        <w:rPr>
          <w:rFonts w:asciiTheme="minorHAnsi" w:hAnsiTheme="minorHAnsi" w:cstheme="minorHAnsi"/>
          <w:bCs/>
          <w:i/>
          <w:lang w:eastAsia="pl-PL"/>
        </w:rPr>
        <w:t>,</w:t>
      </w:r>
      <w:r w:rsidR="00667900" w:rsidRPr="00A5139F">
        <w:rPr>
          <w:rFonts w:asciiTheme="minorHAnsi" w:hAnsiTheme="minorHAnsi" w:cstheme="minorHAnsi"/>
          <w:bCs/>
          <w:lang w:eastAsia="pl-PL"/>
        </w:rPr>
        <w:t xml:space="preserve"> zamierza przeznaczyć kwotę </w:t>
      </w:r>
      <w:r w:rsidR="00E42F71" w:rsidRPr="00A5139F">
        <w:rPr>
          <w:rFonts w:asciiTheme="minorHAnsi" w:hAnsiTheme="minorHAnsi" w:cstheme="minorHAnsi"/>
          <w:bCs/>
          <w:lang w:eastAsia="pl-PL"/>
        </w:rPr>
        <w:t xml:space="preserve"> </w:t>
      </w:r>
      <w:r w:rsidR="00782076" w:rsidRPr="00A5139F">
        <w:t xml:space="preserve"> </w:t>
      </w:r>
      <w:r w:rsidR="00DA48C5">
        <w:t>3 </w:t>
      </w:r>
      <w:r w:rsidR="00A5139F" w:rsidRPr="00A5139F">
        <w:t>000</w:t>
      </w:r>
      <w:r w:rsidR="00EF740D" w:rsidRPr="00A5139F">
        <w:t xml:space="preserve"> </w:t>
      </w:r>
      <w:r w:rsidR="00782076" w:rsidRPr="00A5139F">
        <w:t>000,00 zł brutto</w:t>
      </w:r>
      <w:r w:rsidR="00A5139F" w:rsidRPr="00A5139F">
        <w:t xml:space="preserve"> (słownie: </w:t>
      </w:r>
      <w:r w:rsidR="00DA48C5">
        <w:t xml:space="preserve">trzy miliony </w:t>
      </w:r>
      <w:r w:rsidR="00A5139F" w:rsidRPr="00A5139F">
        <w:t xml:space="preserve"> zł brutto)</w:t>
      </w:r>
      <w:r w:rsidR="00A5139F">
        <w:t xml:space="preserve">. </w:t>
      </w:r>
    </w:p>
    <w:sectPr w:rsidR="00AF20E4" w:rsidRPr="00A5139F" w:rsidSect="00AF3E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D358" w14:textId="77777777" w:rsidR="00E95BFD" w:rsidRDefault="00E95BFD" w:rsidP="00BA6736">
      <w:r>
        <w:separator/>
      </w:r>
    </w:p>
  </w:endnote>
  <w:endnote w:type="continuationSeparator" w:id="0">
    <w:p w14:paraId="3AAAD664" w14:textId="77777777" w:rsidR="00E95BFD" w:rsidRDefault="00E95BF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758380"/>
      <w:docPartObj>
        <w:docPartGallery w:val="Page Numbers (Bottom of Page)"/>
        <w:docPartUnique/>
      </w:docPartObj>
    </w:sdtPr>
    <w:sdtEndPr/>
    <w:sdtContent>
      <w:tbl>
        <w:tblPr>
          <w:tblW w:w="10490" w:type="dxa"/>
          <w:tblInd w:w="-418" w:type="dxa"/>
          <w:tblLook w:val="04A0" w:firstRow="1" w:lastRow="0" w:firstColumn="1" w:lastColumn="0" w:noHBand="0" w:noVBand="1"/>
        </w:tblPr>
        <w:tblGrid>
          <w:gridCol w:w="6516"/>
          <w:gridCol w:w="3974"/>
        </w:tblGrid>
        <w:tr w:rsidR="007E2DBD" w:rsidRPr="00206CE2" w14:paraId="052D1C5A" w14:textId="77777777" w:rsidTr="007E2DBD">
          <w:trPr>
            <w:trHeight w:val="804"/>
          </w:trPr>
          <w:tc>
            <w:tcPr>
              <w:tcW w:w="6516" w:type="dxa"/>
              <w:shd w:val="clear" w:color="auto" w:fill="auto"/>
              <w:vAlign w:val="bottom"/>
            </w:tcPr>
            <w:p w14:paraId="660521C8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b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b/>
                  <w:color w:val="195F8A"/>
                  <w:sz w:val="16"/>
                  <w:szCs w:val="18"/>
                </w:rPr>
                <w:t>Państwowe Gospodarstwo Wodne Wody Polskie</w:t>
              </w:r>
            </w:p>
            <w:p w14:paraId="6DEDD975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Regionalny Zarząd Gospodarki Wodnej w Krakowie</w:t>
              </w:r>
            </w:p>
            <w:p w14:paraId="58BC5B9B" w14:textId="77777777" w:rsidR="007E2DBD" w:rsidRPr="00206CE2" w:rsidRDefault="007E2DBD" w:rsidP="00E43530">
              <w:pPr>
                <w:spacing w:after="0" w:line="240" w:lineRule="auto"/>
                <w:rPr>
                  <w:rFonts w:ascii="Lato" w:hAnsi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ul. Marszałka J. Piłsudskiego 22, 31-109 Kraków</w:t>
              </w:r>
            </w:p>
            <w:p w14:paraId="4D133E1F" w14:textId="77777777" w:rsidR="007E2DBD" w:rsidRPr="00206CE2" w:rsidRDefault="007E2DBD" w:rsidP="00E43530">
              <w:pPr>
                <w:spacing w:after="0" w:line="240" w:lineRule="auto"/>
                <w:contextualSpacing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tel.: +48 (12) 62 84 130 | faks: +48 (12) 42 32 153 | e-mail: krakow@wody.gov.pl</w:t>
              </w:r>
            </w:p>
          </w:tc>
          <w:tc>
            <w:tcPr>
              <w:tcW w:w="3974" w:type="dxa"/>
              <w:shd w:val="clear" w:color="auto" w:fill="auto"/>
              <w:vAlign w:val="bottom"/>
            </w:tcPr>
            <w:p w14:paraId="76430BEB" w14:textId="77777777" w:rsidR="007E2DBD" w:rsidRPr="00206CE2" w:rsidRDefault="007E2DBD" w:rsidP="00E43530">
              <w:pPr>
                <w:spacing w:after="0" w:line="240" w:lineRule="auto"/>
                <w:contextualSpacing/>
                <w:jc w:val="right"/>
                <w:rPr>
                  <w:rFonts w:ascii="Lato" w:eastAsia="Lato" w:hAnsi="Lato" w:cs="Lato"/>
                  <w:color w:val="195F8A"/>
                  <w:sz w:val="16"/>
                  <w:szCs w:val="18"/>
                </w:rPr>
              </w:pPr>
              <w:r w:rsidRPr="00206CE2">
                <w:rPr>
                  <w:rFonts w:ascii="Lato" w:hAnsi="Lato"/>
                  <w:color w:val="195F8A"/>
                  <w:sz w:val="16"/>
                  <w:szCs w:val="18"/>
                </w:rPr>
                <w:t>www.wody.gov.pl</w:t>
              </w:r>
            </w:p>
          </w:tc>
        </w:tr>
      </w:tbl>
      <w:p w14:paraId="2EA5646A" w14:textId="77777777" w:rsidR="007E2DBD" w:rsidRDefault="00854696" w:rsidP="003E71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D35" w14:textId="77777777" w:rsidR="007E2DBD" w:rsidRPr="00E17232" w:rsidRDefault="007E2DBD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8463" w14:textId="77777777" w:rsidR="00E95BFD" w:rsidRDefault="00E95BFD" w:rsidP="00BA6736">
      <w:r>
        <w:separator/>
      </w:r>
    </w:p>
  </w:footnote>
  <w:footnote w:type="continuationSeparator" w:id="0">
    <w:p w14:paraId="555045E2" w14:textId="77777777" w:rsidR="00E95BFD" w:rsidRDefault="00E95BF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1B73" w14:textId="77777777" w:rsidR="007E2DBD" w:rsidRDefault="007E2DBD" w:rsidP="000B20D3">
    <w:pPr>
      <w:pStyle w:val="Nagwek"/>
      <w:spacing w:after="0"/>
    </w:pPr>
  </w:p>
  <w:p w14:paraId="5D63C6B8" w14:textId="77777777" w:rsidR="007E2DBD" w:rsidRDefault="007E2DBD" w:rsidP="000B20D3">
    <w:pPr>
      <w:pStyle w:val="Nagwek"/>
      <w:spacing w:after="0"/>
    </w:pPr>
  </w:p>
  <w:p w14:paraId="57CB66AC" w14:textId="77777777" w:rsidR="007E2DBD" w:rsidRDefault="007E2DBD" w:rsidP="000B20D3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E766" w14:textId="77777777" w:rsidR="007E2DBD" w:rsidRDefault="007E2D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AE9E8F" wp14:editId="210599DC">
          <wp:simplePos x="0" y="0"/>
          <wp:positionH relativeFrom="margin">
            <wp:align>left</wp:align>
          </wp:positionH>
          <wp:positionV relativeFrom="paragraph">
            <wp:posOffset>628650</wp:posOffset>
          </wp:positionV>
          <wp:extent cx="5939790" cy="396240"/>
          <wp:effectExtent l="0" t="0" r="3810" b="3810"/>
          <wp:wrapTight wrapText="bothSides">
            <wp:wrapPolygon edited="0">
              <wp:start x="346" y="0"/>
              <wp:lineTo x="0" y="1038"/>
              <wp:lineTo x="0" y="20769"/>
              <wp:lineTo x="208" y="20769"/>
              <wp:lineTo x="831" y="20769"/>
              <wp:lineTo x="21545" y="19731"/>
              <wp:lineTo x="21545" y="1038"/>
              <wp:lineTo x="831" y="0"/>
              <wp:lineTo x="346" y="0"/>
            </wp:wrapPolygon>
          </wp:wrapTight>
          <wp:docPr id="12" name="Obraz 12" descr="C:\Users\aslawinska\Desktop\PROMOCJA_projekty EU\flagi_Wis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lawinska\Desktop\PROMOCJA_projekty EU\flagi_Wisl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9.5pt;height:19.5pt" o:bullet="t">
        <v:imagedata r:id="rId1" o:title="bulet_green"/>
      </v:shape>
    </w:pict>
  </w:numPicBullet>
  <w:abstractNum w:abstractNumId="0" w15:restartNumberingAfterBreak="0">
    <w:nsid w:val="0D023883"/>
    <w:multiLevelType w:val="hybridMultilevel"/>
    <w:tmpl w:val="588C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5FF8"/>
    <w:multiLevelType w:val="hybridMultilevel"/>
    <w:tmpl w:val="0E82F6F6"/>
    <w:lvl w:ilvl="0" w:tplc="1144DC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1FF2"/>
    <w:multiLevelType w:val="hybridMultilevel"/>
    <w:tmpl w:val="111A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76DD6"/>
    <w:multiLevelType w:val="hybridMultilevel"/>
    <w:tmpl w:val="2D4E83A8"/>
    <w:lvl w:ilvl="0" w:tplc="A886B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222BA8"/>
    <w:multiLevelType w:val="hybridMultilevel"/>
    <w:tmpl w:val="D6C6F148"/>
    <w:lvl w:ilvl="0" w:tplc="04150017">
      <w:start w:val="1"/>
      <w:numFmt w:val="lowerLetter"/>
      <w:lvlText w:val="%1)"/>
      <w:lvlJc w:val="left"/>
      <w:pPr>
        <w:ind w:left="2670" w:hanging="360"/>
      </w:pPr>
    </w:lvl>
    <w:lvl w:ilvl="1" w:tplc="04150019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7" w15:restartNumberingAfterBreak="0">
    <w:nsid w:val="22FD7966"/>
    <w:multiLevelType w:val="hybridMultilevel"/>
    <w:tmpl w:val="D632F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82FB8"/>
    <w:multiLevelType w:val="hybridMultilevel"/>
    <w:tmpl w:val="B912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1A14"/>
    <w:multiLevelType w:val="hybridMultilevel"/>
    <w:tmpl w:val="D694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E03412A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1116DD3"/>
    <w:multiLevelType w:val="hybridMultilevel"/>
    <w:tmpl w:val="29DC4C5E"/>
    <w:lvl w:ilvl="0" w:tplc="07F0DCD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6EF6727"/>
    <w:multiLevelType w:val="hybridMultilevel"/>
    <w:tmpl w:val="2BAE1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F77D9"/>
    <w:multiLevelType w:val="hybridMultilevel"/>
    <w:tmpl w:val="989C2288"/>
    <w:lvl w:ilvl="0" w:tplc="B4AEF8E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65DC9"/>
    <w:multiLevelType w:val="hybridMultilevel"/>
    <w:tmpl w:val="43E4F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C7BBE"/>
    <w:multiLevelType w:val="hybridMultilevel"/>
    <w:tmpl w:val="F59039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0102D0"/>
    <w:multiLevelType w:val="hybridMultilevel"/>
    <w:tmpl w:val="0B702544"/>
    <w:lvl w:ilvl="0" w:tplc="D56E53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4" w15:restartNumberingAfterBreak="0">
    <w:nsid w:val="741A6B09"/>
    <w:multiLevelType w:val="multilevel"/>
    <w:tmpl w:val="E9749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92025"/>
    <w:multiLevelType w:val="hybridMultilevel"/>
    <w:tmpl w:val="2D3A5EBC"/>
    <w:lvl w:ilvl="0" w:tplc="F91C40F4">
      <w:start w:val="2"/>
      <w:numFmt w:val="decimal"/>
      <w:lvlText w:val="%1."/>
      <w:lvlJc w:val="left"/>
      <w:pPr>
        <w:ind w:left="178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299803695">
    <w:abstractNumId w:val="5"/>
  </w:num>
  <w:num w:numId="2" w16cid:durableId="1788348715">
    <w:abstractNumId w:val="16"/>
  </w:num>
  <w:num w:numId="3" w16cid:durableId="1157455199">
    <w:abstractNumId w:val="17"/>
  </w:num>
  <w:num w:numId="4" w16cid:durableId="479268168">
    <w:abstractNumId w:val="23"/>
  </w:num>
  <w:num w:numId="5" w16cid:durableId="594092904">
    <w:abstractNumId w:val="2"/>
  </w:num>
  <w:num w:numId="6" w16cid:durableId="647976539">
    <w:abstractNumId w:val="10"/>
  </w:num>
  <w:num w:numId="7" w16cid:durableId="1881824305">
    <w:abstractNumId w:val="11"/>
  </w:num>
  <w:num w:numId="8" w16cid:durableId="1719550301">
    <w:abstractNumId w:val="13"/>
  </w:num>
  <w:num w:numId="9" w16cid:durableId="1052471">
    <w:abstractNumId w:val="12"/>
  </w:num>
  <w:num w:numId="10" w16cid:durableId="18449302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90248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6698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9468165">
    <w:abstractNumId w:val="14"/>
  </w:num>
  <w:num w:numId="14" w16cid:durableId="348219310">
    <w:abstractNumId w:val="6"/>
  </w:num>
  <w:num w:numId="15" w16cid:durableId="1829784167">
    <w:abstractNumId w:val="21"/>
  </w:num>
  <w:num w:numId="16" w16cid:durableId="453787778">
    <w:abstractNumId w:val="0"/>
  </w:num>
  <w:num w:numId="17" w16cid:durableId="627902344">
    <w:abstractNumId w:val="22"/>
  </w:num>
  <w:num w:numId="18" w16cid:durableId="401412459">
    <w:abstractNumId w:val="4"/>
  </w:num>
  <w:num w:numId="19" w16cid:durableId="1438519608">
    <w:abstractNumId w:val="1"/>
  </w:num>
  <w:num w:numId="20" w16cid:durableId="1293974091">
    <w:abstractNumId w:val="24"/>
  </w:num>
  <w:num w:numId="21" w16cid:durableId="2022388488">
    <w:abstractNumId w:val="25"/>
  </w:num>
  <w:num w:numId="22" w16cid:durableId="1197814278">
    <w:abstractNumId w:val="9"/>
  </w:num>
  <w:num w:numId="23" w16cid:durableId="1477340363">
    <w:abstractNumId w:val="7"/>
  </w:num>
  <w:num w:numId="24" w16cid:durableId="92167351">
    <w:abstractNumId w:val="15"/>
  </w:num>
  <w:num w:numId="25" w16cid:durableId="679312817">
    <w:abstractNumId w:val="8"/>
  </w:num>
  <w:num w:numId="26" w16cid:durableId="208209830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BA"/>
    <w:rsid w:val="000035AD"/>
    <w:rsid w:val="0000646C"/>
    <w:rsid w:val="00013F55"/>
    <w:rsid w:val="00017C95"/>
    <w:rsid w:val="00022422"/>
    <w:rsid w:val="00023726"/>
    <w:rsid w:val="000239E3"/>
    <w:rsid w:val="000239FB"/>
    <w:rsid w:val="00024D9F"/>
    <w:rsid w:val="00025D43"/>
    <w:rsid w:val="00025E02"/>
    <w:rsid w:val="00040CDD"/>
    <w:rsid w:val="000442F3"/>
    <w:rsid w:val="00045BDE"/>
    <w:rsid w:val="00051323"/>
    <w:rsid w:val="0005743E"/>
    <w:rsid w:val="00072830"/>
    <w:rsid w:val="000905F8"/>
    <w:rsid w:val="00090E4D"/>
    <w:rsid w:val="00092C01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C42B4"/>
    <w:rsid w:val="000D3EA9"/>
    <w:rsid w:val="000E5BD3"/>
    <w:rsid w:val="000E7EB6"/>
    <w:rsid w:val="000F10FD"/>
    <w:rsid w:val="000F4CD6"/>
    <w:rsid w:val="00102257"/>
    <w:rsid w:val="00103A2C"/>
    <w:rsid w:val="0010437A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3D1F"/>
    <w:rsid w:val="00185E39"/>
    <w:rsid w:val="00190C02"/>
    <w:rsid w:val="0019472B"/>
    <w:rsid w:val="00195AEC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335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4601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5B54"/>
    <w:rsid w:val="0026615D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2DA3"/>
    <w:rsid w:val="002D37DB"/>
    <w:rsid w:val="002D609D"/>
    <w:rsid w:val="002E2446"/>
    <w:rsid w:val="002E2648"/>
    <w:rsid w:val="002E5DE2"/>
    <w:rsid w:val="002E76D6"/>
    <w:rsid w:val="002F58F7"/>
    <w:rsid w:val="002F79DF"/>
    <w:rsid w:val="00300C52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3475"/>
    <w:rsid w:val="00356397"/>
    <w:rsid w:val="00361D27"/>
    <w:rsid w:val="0036305C"/>
    <w:rsid w:val="003654A0"/>
    <w:rsid w:val="0037097A"/>
    <w:rsid w:val="003713EC"/>
    <w:rsid w:val="0037424F"/>
    <w:rsid w:val="003750D5"/>
    <w:rsid w:val="0038159E"/>
    <w:rsid w:val="00386761"/>
    <w:rsid w:val="003931C3"/>
    <w:rsid w:val="00397886"/>
    <w:rsid w:val="003A4160"/>
    <w:rsid w:val="003A70CF"/>
    <w:rsid w:val="003B0619"/>
    <w:rsid w:val="003B4937"/>
    <w:rsid w:val="003B5BF5"/>
    <w:rsid w:val="003B67C2"/>
    <w:rsid w:val="003B7774"/>
    <w:rsid w:val="003C220E"/>
    <w:rsid w:val="003C3475"/>
    <w:rsid w:val="003D1DD8"/>
    <w:rsid w:val="003D339D"/>
    <w:rsid w:val="003D432C"/>
    <w:rsid w:val="003D630C"/>
    <w:rsid w:val="003E0AC9"/>
    <w:rsid w:val="003E124D"/>
    <w:rsid w:val="003E6AAF"/>
    <w:rsid w:val="003E718C"/>
    <w:rsid w:val="003F0C6D"/>
    <w:rsid w:val="003F3358"/>
    <w:rsid w:val="003F4FC0"/>
    <w:rsid w:val="003F60CE"/>
    <w:rsid w:val="003F7120"/>
    <w:rsid w:val="004143CB"/>
    <w:rsid w:val="004225FB"/>
    <w:rsid w:val="004246ED"/>
    <w:rsid w:val="00424D9F"/>
    <w:rsid w:val="00425613"/>
    <w:rsid w:val="00425BD2"/>
    <w:rsid w:val="00430294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81B2A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7AB7"/>
    <w:rsid w:val="005309DF"/>
    <w:rsid w:val="005317E4"/>
    <w:rsid w:val="0053201B"/>
    <w:rsid w:val="005404F3"/>
    <w:rsid w:val="00540732"/>
    <w:rsid w:val="00546308"/>
    <w:rsid w:val="00554B24"/>
    <w:rsid w:val="00555BE9"/>
    <w:rsid w:val="00556FE4"/>
    <w:rsid w:val="00572B45"/>
    <w:rsid w:val="005732FD"/>
    <w:rsid w:val="00574457"/>
    <w:rsid w:val="00574C62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B119F"/>
    <w:rsid w:val="005B1CD5"/>
    <w:rsid w:val="005B1FE5"/>
    <w:rsid w:val="005B35C5"/>
    <w:rsid w:val="005B55B0"/>
    <w:rsid w:val="005B57C5"/>
    <w:rsid w:val="005B6971"/>
    <w:rsid w:val="005C0542"/>
    <w:rsid w:val="005C187E"/>
    <w:rsid w:val="005C1ED3"/>
    <w:rsid w:val="005C34B5"/>
    <w:rsid w:val="005C549C"/>
    <w:rsid w:val="005C7105"/>
    <w:rsid w:val="005D1622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063CF"/>
    <w:rsid w:val="00615AE2"/>
    <w:rsid w:val="00624749"/>
    <w:rsid w:val="00624E23"/>
    <w:rsid w:val="00625881"/>
    <w:rsid w:val="00630CDD"/>
    <w:rsid w:val="0063769B"/>
    <w:rsid w:val="00641935"/>
    <w:rsid w:val="00646841"/>
    <w:rsid w:val="00650B38"/>
    <w:rsid w:val="00653709"/>
    <w:rsid w:val="00653EFA"/>
    <w:rsid w:val="0065488C"/>
    <w:rsid w:val="00654E8C"/>
    <w:rsid w:val="00654E93"/>
    <w:rsid w:val="006615E9"/>
    <w:rsid w:val="00667900"/>
    <w:rsid w:val="00670B85"/>
    <w:rsid w:val="00672B5E"/>
    <w:rsid w:val="00675136"/>
    <w:rsid w:val="00677F1F"/>
    <w:rsid w:val="0068705E"/>
    <w:rsid w:val="00690DF2"/>
    <w:rsid w:val="00693570"/>
    <w:rsid w:val="00693FBE"/>
    <w:rsid w:val="00694345"/>
    <w:rsid w:val="00695711"/>
    <w:rsid w:val="0069648F"/>
    <w:rsid w:val="00697B58"/>
    <w:rsid w:val="006A0366"/>
    <w:rsid w:val="006A1821"/>
    <w:rsid w:val="006B0A95"/>
    <w:rsid w:val="006B0B54"/>
    <w:rsid w:val="006B1CF4"/>
    <w:rsid w:val="006B4553"/>
    <w:rsid w:val="006B5984"/>
    <w:rsid w:val="006B77A6"/>
    <w:rsid w:val="006C2607"/>
    <w:rsid w:val="006D07E5"/>
    <w:rsid w:val="006D4004"/>
    <w:rsid w:val="006E0333"/>
    <w:rsid w:val="006E36C3"/>
    <w:rsid w:val="006E3ADA"/>
    <w:rsid w:val="006E3CCA"/>
    <w:rsid w:val="006F4728"/>
    <w:rsid w:val="006F6532"/>
    <w:rsid w:val="007003FD"/>
    <w:rsid w:val="00702EC2"/>
    <w:rsid w:val="00706607"/>
    <w:rsid w:val="00710BA1"/>
    <w:rsid w:val="00711DAE"/>
    <w:rsid w:val="0071332F"/>
    <w:rsid w:val="007364DF"/>
    <w:rsid w:val="00744B7B"/>
    <w:rsid w:val="00753AE8"/>
    <w:rsid w:val="007544F3"/>
    <w:rsid w:val="00774492"/>
    <w:rsid w:val="00776FE4"/>
    <w:rsid w:val="00782076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3E3A"/>
    <w:rsid w:val="007C5B29"/>
    <w:rsid w:val="007C6399"/>
    <w:rsid w:val="007C6CAB"/>
    <w:rsid w:val="007D0250"/>
    <w:rsid w:val="007E22F2"/>
    <w:rsid w:val="007E2DBD"/>
    <w:rsid w:val="007E4BA1"/>
    <w:rsid w:val="007E5EC2"/>
    <w:rsid w:val="007E5F46"/>
    <w:rsid w:val="007E7412"/>
    <w:rsid w:val="007F2546"/>
    <w:rsid w:val="007F4722"/>
    <w:rsid w:val="007F769F"/>
    <w:rsid w:val="00800628"/>
    <w:rsid w:val="00801655"/>
    <w:rsid w:val="00802135"/>
    <w:rsid w:val="008037E0"/>
    <w:rsid w:val="00807B9A"/>
    <w:rsid w:val="008168A5"/>
    <w:rsid w:val="008252E2"/>
    <w:rsid w:val="00825598"/>
    <w:rsid w:val="00825AA4"/>
    <w:rsid w:val="00834617"/>
    <w:rsid w:val="0083761A"/>
    <w:rsid w:val="00841F1A"/>
    <w:rsid w:val="0084496B"/>
    <w:rsid w:val="00846E6E"/>
    <w:rsid w:val="00846E95"/>
    <w:rsid w:val="00847B56"/>
    <w:rsid w:val="0085105D"/>
    <w:rsid w:val="008524F7"/>
    <w:rsid w:val="00854696"/>
    <w:rsid w:val="0085698C"/>
    <w:rsid w:val="00865D9B"/>
    <w:rsid w:val="00865E6E"/>
    <w:rsid w:val="00870B69"/>
    <w:rsid w:val="008710D3"/>
    <w:rsid w:val="0087737B"/>
    <w:rsid w:val="008820BB"/>
    <w:rsid w:val="0088367B"/>
    <w:rsid w:val="008853C3"/>
    <w:rsid w:val="00893411"/>
    <w:rsid w:val="00894C80"/>
    <w:rsid w:val="00895D6A"/>
    <w:rsid w:val="008A065F"/>
    <w:rsid w:val="008B06A7"/>
    <w:rsid w:val="008B210F"/>
    <w:rsid w:val="008C20B9"/>
    <w:rsid w:val="008C4DCD"/>
    <w:rsid w:val="008D2114"/>
    <w:rsid w:val="008D32A5"/>
    <w:rsid w:val="008D4EC3"/>
    <w:rsid w:val="008D73AD"/>
    <w:rsid w:val="008D73C2"/>
    <w:rsid w:val="008E285D"/>
    <w:rsid w:val="008E5DC7"/>
    <w:rsid w:val="008F20F9"/>
    <w:rsid w:val="008F5684"/>
    <w:rsid w:val="00900DFB"/>
    <w:rsid w:val="00901F96"/>
    <w:rsid w:val="00911F10"/>
    <w:rsid w:val="00922CC9"/>
    <w:rsid w:val="00924179"/>
    <w:rsid w:val="00927D94"/>
    <w:rsid w:val="00933020"/>
    <w:rsid w:val="00937F75"/>
    <w:rsid w:val="00944245"/>
    <w:rsid w:val="009459AF"/>
    <w:rsid w:val="00951220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3BF0"/>
    <w:rsid w:val="009C2626"/>
    <w:rsid w:val="009C696D"/>
    <w:rsid w:val="009D70BE"/>
    <w:rsid w:val="009E7CC7"/>
    <w:rsid w:val="009F16DE"/>
    <w:rsid w:val="009F2F90"/>
    <w:rsid w:val="00A0190C"/>
    <w:rsid w:val="00A034C0"/>
    <w:rsid w:val="00A07B4D"/>
    <w:rsid w:val="00A124C2"/>
    <w:rsid w:val="00A237EA"/>
    <w:rsid w:val="00A30C15"/>
    <w:rsid w:val="00A32710"/>
    <w:rsid w:val="00A352B4"/>
    <w:rsid w:val="00A36017"/>
    <w:rsid w:val="00A41709"/>
    <w:rsid w:val="00A4319D"/>
    <w:rsid w:val="00A477B9"/>
    <w:rsid w:val="00A5139F"/>
    <w:rsid w:val="00A531E5"/>
    <w:rsid w:val="00A54CB2"/>
    <w:rsid w:val="00A808C7"/>
    <w:rsid w:val="00A80DED"/>
    <w:rsid w:val="00A82587"/>
    <w:rsid w:val="00A85065"/>
    <w:rsid w:val="00A85256"/>
    <w:rsid w:val="00A86C08"/>
    <w:rsid w:val="00A90FDF"/>
    <w:rsid w:val="00AA1423"/>
    <w:rsid w:val="00AA1F83"/>
    <w:rsid w:val="00AB3B64"/>
    <w:rsid w:val="00AB75E7"/>
    <w:rsid w:val="00AC0305"/>
    <w:rsid w:val="00AC03AF"/>
    <w:rsid w:val="00AC1A29"/>
    <w:rsid w:val="00AC245F"/>
    <w:rsid w:val="00AC4AAC"/>
    <w:rsid w:val="00AD7ECF"/>
    <w:rsid w:val="00AE2C7D"/>
    <w:rsid w:val="00AE45F9"/>
    <w:rsid w:val="00AF20E4"/>
    <w:rsid w:val="00AF3EBC"/>
    <w:rsid w:val="00B00866"/>
    <w:rsid w:val="00B0381D"/>
    <w:rsid w:val="00B04BC2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73CD9"/>
    <w:rsid w:val="00B84248"/>
    <w:rsid w:val="00B84514"/>
    <w:rsid w:val="00B86496"/>
    <w:rsid w:val="00BA2F02"/>
    <w:rsid w:val="00BA3026"/>
    <w:rsid w:val="00BA4D77"/>
    <w:rsid w:val="00BA6736"/>
    <w:rsid w:val="00BA6EFF"/>
    <w:rsid w:val="00BA7745"/>
    <w:rsid w:val="00BB4E87"/>
    <w:rsid w:val="00BB5B90"/>
    <w:rsid w:val="00BC45C1"/>
    <w:rsid w:val="00BC5F77"/>
    <w:rsid w:val="00BC660D"/>
    <w:rsid w:val="00BE0E20"/>
    <w:rsid w:val="00BE0FFE"/>
    <w:rsid w:val="00BE349D"/>
    <w:rsid w:val="00BE7F64"/>
    <w:rsid w:val="00BF341E"/>
    <w:rsid w:val="00C01BBF"/>
    <w:rsid w:val="00C04BEB"/>
    <w:rsid w:val="00C06534"/>
    <w:rsid w:val="00C0701F"/>
    <w:rsid w:val="00C130EE"/>
    <w:rsid w:val="00C13531"/>
    <w:rsid w:val="00C14C80"/>
    <w:rsid w:val="00C20DCA"/>
    <w:rsid w:val="00C22234"/>
    <w:rsid w:val="00C32D0D"/>
    <w:rsid w:val="00C33B19"/>
    <w:rsid w:val="00C41A74"/>
    <w:rsid w:val="00C43216"/>
    <w:rsid w:val="00C44C29"/>
    <w:rsid w:val="00C5134F"/>
    <w:rsid w:val="00C561E8"/>
    <w:rsid w:val="00C56BD4"/>
    <w:rsid w:val="00C57377"/>
    <w:rsid w:val="00C60E0D"/>
    <w:rsid w:val="00C735B3"/>
    <w:rsid w:val="00C74CCE"/>
    <w:rsid w:val="00C7573F"/>
    <w:rsid w:val="00C83A41"/>
    <w:rsid w:val="00C83E3B"/>
    <w:rsid w:val="00C94C18"/>
    <w:rsid w:val="00CA0ED6"/>
    <w:rsid w:val="00CA1A14"/>
    <w:rsid w:val="00CA1B5C"/>
    <w:rsid w:val="00CA1D1D"/>
    <w:rsid w:val="00CA7B91"/>
    <w:rsid w:val="00CB09A3"/>
    <w:rsid w:val="00CB4A5C"/>
    <w:rsid w:val="00CC7058"/>
    <w:rsid w:val="00CC7408"/>
    <w:rsid w:val="00CC7B20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72D3"/>
    <w:rsid w:val="00D17F22"/>
    <w:rsid w:val="00D20EEE"/>
    <w:rsid w:val="00D21B5B"/>
    <w:rsid w:val="00D25B75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0744"/>
    <w:rsid w:val="00D8407D"/>
    <w:rsid w:val="00D879CD"/>
    <w:rsid w:val="00D90D8B"/>
    <w:rsid w:val="00D914FD"/>
    <w:rsid w:val="00D91CAC"/>
    <w:rsid w:val="00D93A2A"/>
    <w:rsid w:val="00D977BA"/>
    <w:rsid w:val="00DA48C5"/>
    <w:rsid w:val="00DB3208"/>
    <w:rsid w:val="00DC030E"/>
    <w:rsid w:val="00DD0403"/>
    <w:rsid w:val="00DD4107"/>
    <w:rsid w:val="00DD5BA0"/>
    <w:rsid w:val="00DE6257"/>
    <w:rsid w:val="00DE6583"/>
    <w:rsid w:val="00DE756F"/>
    <w:rsid w:val="00DF0C4A"/>
    <w:rsid w:val="00E000B0"/>
    <w:rsid w:val="00E00CC1"/>
    <w:rsid w:val="00E13FE2"/>
    <w:rsid w:val="00E17232"/>
    <w:rsid w:val="00E17FDE"/>
    <w:rsid w:val="00E22E54"/>
    <w:rsid w:val="00E26A0B"/>
    <w:rsid w:val="00E32ABC"/>
    <w:rsid w:val="00E33EBF"/>
    <w:rsid w:val="00E3447F"/>
    <w:rsid w:val="00E42AF7"/>
    <w:rsid w:val="00E42F71"/>
    <w:rsid w:val="00E42FF1"/>
    <w:rsid w:val="00E43530"/>
    <w:rsid w:val="00E45DA1"/>
    <w:rsid w:val="00E511AD"/>
    <w:rsid w:val="00E51FB7"/>
    <w:rsid w:val="00E52B5C"/>
    <w:rsid w:val="00E5357A"/>
    <w:rsid w:val="00E5453E"/>
    <w:rsid w:val="00E561DD"/>
    <w:rsid w:val="00E56FE6"/>
    <w:rsid w:val="00E57305"/>
    <w:rsid w:val="00E71E5C"/>
    <w:rsid w:val="00E816FA"/>
    <w:rsid w:val="00E93171"/>
    <w:rsid w:val="00E941FC"/>
    <w:rsid w:val="00E95BFD"/>
    <w:rsid w:val="00EB13BB"/>
    <w:rsid w:val="00EC26F2"/>
    <w:rsid w:val="00EC593B"/>
    <w:rsid w:val="00EC69B7"/>
    <w:rsid w:val="00EC6BB9"/>
    <w:rsid w:val="00ED0468"/>
    <w:rsid w:val="00ED050B"/>
    <w:rsid w:val="00ED17F4"/>
    <w:rsid w:val="00ED660B"/>
    <w:rsid w:val="00EE1894"/>
    <w:rsid w:val="00EE4EF3"/>
    <w:rsid w:val="00EE7B73"/>
    <w:rsid w:val="00EF4513"/>
    <w:rsid w:val="00EF5B3B"/>
    <w:rsid w:val="00EF740D"/>
    <w:rsid w:val="00F038C5"/>
    <w:rsid w:val="00F07275"/>
    <w:rsid w:val="00F1094B"/>
    <w:rsid w:val="00F11C41"/>
    <w:rsid w:val="00F15D0B"/>
    <w:rsid w:val="00F178E8"/>
    <w:rsid w:val="00F20A62"/>
    <w:rsid w:val="00F21A8C"/>
    <w:rsid w:val="00F25210"/>
    <w:rsid w:val="00F27814"/>
    <w:rsid w:val="00F3003A"/>
    <w:rsid w:val="00F374B7"/>
    <w:rsid w:val="00F377E4"/>
    <w:rsid w:val="00F45E24"/>
    <w:rsid w:val="00F467C9"/>
    <w:rsid w:val="00F56F25"/>
    <w:rsid w:val="00F67CA1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A7D4A"/>
    <w:rsid w:val="00FB17F5"/>
    <w:rsid w:val="00FC2F0C"/>
    <w:rsid w:val="00FD5EC7"/>
    <w:rsid w:val="00FD680C"/>
    <w:rsid w:val="00FE37F1"/>
    <w:rsid w:val="00FF3AB3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41B8E"/>
  <w15:docId w15:val="{FF1FF26C-ABB0-4D05-B939-45551BB6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D4A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eastAsia="Calibri" w:cs="Calibri"/>
      <w:sz w:val="22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rFonts w:eastAsia="Calibri" w:cs="Calibri"/>
      <w:caps/>
      <w:color w:val="243F60"/>
      <w:spacing w:val="15"/>
      <w:sz w:val="22"/>
      <w:szCs w:val="22"/>
      <w:lang w:eastAsia="zh-CN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eastAsia="Calibri" w:cs="Calibri"/>
      <w:b/>
      <w:color w:val="4F81BD"/>
      <w:sz w:val="24"/>
      <w:szCs w:val="28"/>
      <w:lang w:val="en-US" w:eastAsia="zh-CN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eastAsia="Calibri" w:cs="Calibri"/>
      <w:sz w:val="22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ormalny tekst,Obiekt,List Paragraph1,L1,Numerowanie,List Paragraph,Akapit z listą5,List_Paragraph,Multilevel para_II,Akapit z listą BS,Bullet1,Bullets,List Paragraph 1,References,List Paragraph (numbered (a)),IBL List Paragraph,본문(내용)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ormalny tekst Znak,Obiekt Znak,List Paragraph1 Znak,L1 Znak,Numerowanie Znak,List Paragraph Znak,Akapit z listą5 Znak,List_Paragraph Znak,Multilevel para_II Znak,Akapit z listą BS Znak,Bullet1 Znak,Bullets Znak,List Paragraph 1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rFonts w:eastAsia="Calibri" w:cs="Calibri"/>
      <w:sz w:val="22"/>
      <w:szCs w:val="22"/>
      <w:lang w:eastAsia="zh-CN"/>
    </w:rPr>
  </w:style>
  <w:style w:type="character" w:customStyle="1" w:styleId="punktor3poziomZnak">
    <w:name w:val="punktor 3 poziom Znak"/>
    <w:link w:val="punktor3poziom"/>
    <w:rsid w:val="00D12167"/>
    <w:rPr>
      <w:rFonts w:eastAsia="Calibri" w:cs="Calibri"/>
      <w:sz w:val="22"/>
      <w:szCs w:val="22"/>
      <w:lang w:val="en-US" w:eastAsia="zh-CN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pacing w:after="0" w:line="240" w:lineRule="auto"/>
      <w:ind w:left="708" w:hanging="397"/>
    </w:pPr>
    <w:rPr>
      <w:sz w:val="24"/>
      <w:lang w:eastAsia="ar-SA"/>
    </w:rPr>
  </w:style>
  <w:style w:type="paragraph" w:styleId="NormalnyWeb">
    <w:name w:val="Normal (Web)"/>
    <w:basedOn w:val="Normalny"/>
    <w:link w:val="NormalnyWebZnak"/>
    <w:uiPriority w:val="99"/>
    <w:rsid w:val="00FA7D4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A7D4A"/>
    <w:rPr>
      <w:rFonts w:ascii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EBC"/>
    <w:rPr>
      <w:rFonts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EBC"/>
    <w:rPr>
      <w:rFonts w:eastAsia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B048-9B56-48C9-9791-98AED46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172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Marzena Pomorska (RZGW Kraków)</cp:lastModifiedBy>
  <cp:revision>29</cp:revision>
  <cp:lastPrinted>2020-08-12T10:37:00Z</cp:lastPrinted>
  <dcterms:created xsi:type="dcterms:W3CDTF">2021-02-18T05:55:00Z</dcterms:created>
  <dcterms:modified xsi:type="dcterms:W3CDTF">2022-06-20T07:08:00Z</dcterms:modified>
</cp:coreProperties>
</file>