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F55E" w14:textId="77777777" w:rsidR="00100389" w:rsidRDefault="00100389" w:rsidP="00100389">
      <w:pPr>
        <w:suppressAutoHyphens/>
        <w:spacing w:before="0" w:after="0" w:line="240" w:lineRule="auto"/>
        <w:rPr>
          <w:rFonts w:asciiTheme="minorHAnsi" w:hAnsiTheme="minorHAnsi"/>
          <w:sz w:val="18"/>
          <w:szCs w:val="18"/>
        </w:rPr>
      </w:pPr>
    </w:p>
    <w:p w14:paraId="545BB700" w14:textId="77777777" w:rsidR="00100389" w:rsidRPr="000C18F4" w:rsidRDefault="00100389" w:rsidP="00100389">
      <w:pPr>
        <w:suppressAutoHyphens/>
        <w:spacing w:before="0" w:after="0" w:line="240" w:lineRule="auto"/>
        <w:jc w:val="right"/>
        <w:rPr>
          <w:rFonts w:asciiTheme="minorHAnsi" w:hAnsiTheme="minorHAnsi"/>
          <w:sz w:val="18"/>
          <w:szCs w:val="18"/>
        </w:rPr>
      </w:pPr>
    </w:p>
    <w:p w14:paraId="5D887030" w14:textId="77777777" w:rsidR="00100389" w:rsidRPr="000C18F4" w:rsidRDefault="00100389" w:rsidP="00100389">
      <w:pPr>
        <w:suppressAutoHyphens/>
        <w:spacing w:before="0" w:after="0" w:line="240" w:lineRule="auto"/>
        <w:jc w:val="right"/>
        <w:rPr>
          <w:rFonts w:asciiTheme="minorHAnsi" w:hAnsiTheme="minorHAnsi"/>
          <w:sz w:val="18"/>
          <w:szCs w:val="18"/>
        </w:rPr>
      </w:pPr>
    </w:p>
    <w:p w14:paraId="5644BE93" w14:textId="77777777" w:rsidR="00100389" w:rsidRPr="000C18F4" w:rsidRDefault="00100389" w:rsidP="00100389">
      <w:pPr>
        <w:suppressAutoHyphens/>
        <w:spacing w:before="0" w:after="0" w:line="240" w:lineRule="auto"/>
        <w:jc w:val="right"/>
        <w:rPr>
          <w:rFonts w:asciiTheme="minorHAnsi" w:hAnsiTheme="minorHAnsi"/>
          <w:sz w:val="18"/>
          <w:szCs w:val="18"/>
        </w:rPr>
      </w:pPr>
    </w:p>
    <w:p w14:paraId="3F7A17AE" w14:textId="04C1E78C" w:rsidR="00B04893" w:rsidRDefault="001029E9" w:rsidP="00100389">
      <w:pPr>
        <w:suppressAutoHyphens/>
        <w:spacing w:before="0" w:after="0" w:line="240" w:lineRule="auto"/>
        <w:jc w:val="center"/>
        <w:rPr>
          <w:rFonts w:asciiTheme="minorHAnsi" w:hAnsiTheme="minorHAnsi"/>
          <w:sz w:val="18"/>
          <w:szCs w:val="18"/>
        </w:rPr>
      </w:pPr>
      <w:r>
        <w:rPr>
          <w:rFonts w:asciiTheme="minorHAnsi" w:hAnsiTheme="minorHAnsi"/>
          <w:sz w:val="18"/>
          <w:szCs w:val="18"/>
        </w:rPr>
        <w:t xml:space="preserve">WZÓR </w:t>
      </w:r>
      <w:r w:rsidR="00100389" w:rsidRPr="00DD2E4D">
        <w:rPr>
          <w:rFonts w:asciiTheme="minorHAnsi" w:hAnsiTheme="minorHAnsi"/>
          <w:sz w:val="18"/>
          <w:szCs w:val="18"/>
        </w:rPr>
        <w:t>UMO</w:t>
      </w:r>
      <w:r w:rsidR="0090294C" w:rsidRPr="00DD2E4D">
        <w:rPr>
          <w:rFonts w:asciiTheme="minorHAnsi" w:hAnsiTheme="minorHAnsi"/>
          <w:sz w:val="18"/>
          <w:szCs w:val="18"/>
        </w:rPr>
        <w:t>W</w:t>
      </w:r>
      <w:r>
        <w:rPr>
          <w:rFonts w:asciiTheme="minorHAnsi" w:hAnsiTheme="minorHAnsi"/>
          <w:sz w:val="18"/>
          <w:szCs w:val="18"/>
        </w:rPr>
        <w:t>Y</w:t>
      </w:r>
      <w:r w:rsidR="00B04893">
        <w:rPr>
          <w:rFonts w:asciiTheme="minorHAnsi" w:hAnsiTheme="minorHAnsi"/>
          <w:sz w:val="18"/>
          <w:szCs w:val="18"/>
        </w:rPr>
        <w:t xml:space="preserve"> </w:t>
      </w:r>
    </w:p>
    <w:p w14:paraId="787724E8" w14:textId="23A544D4" w:rsidR="00100389" w:rsidRPr="00DD2E4D" w:rsidRDefault="00100389" w:rsidP="00100389">
      <w:pPr>
        <w:suppressAutoHyphens/>
        <w:spacing w:before="0" w:after="0" w:line="240" w:lineRule="auto"/>
        <w:jc w:val="center"/>
        <w:rPr>
          <w:rFonts w:asciiTheme="minorHAnsi" w:hAnsiTheme="minorHAnsi"/>
          <w:sz w:val="18"/>
          <w:szCs w:val="18"/>
        </w:rPr>
      </w:pPr>
    </w:p>
    <w:p w14:paraId="0DCFC8E7" w14:textId="5CBDD219" w:rsidR="00100389" w:rsidRPr="00DD2E4D" w:rsidRDefault="00100389" w:rsidP="00100389">
      <w:pPr>
        <w:suppressAutoHyphens/>
        <w:spacing w:before="0" w:after="0" w:line="240" w:lineRule="auto"/>
        <w:jc w:val="center"/>
        <w:rPr>
          <w:rFonts w:asciiTheme="minorHAnsi" w:hAnsiTheme="minorHAnsi"/>
          <w:bCs/>
          <w:sz w:val="18"/>
          <w:szCs w:val="18"/>
        </w:rPr>
      </w:pPr>
    </w:p>
    <w:p w14:paraId="775AF9B1" w14:textId="77777777" w:rsidR="00100389" w:rsidRPr="00F34E24" w:rsidRDefault="00100389" w:rsidP="00100389">
      <w:pPr>
        <w:suppressAutoHyphens/>
        <w:spacing w:before="0" w:after="0" w:line="240" w:lineRule="auto"/>
        <w:jc w:val="center"/>
        <w:rPr>
          <w:rFonts w:asciiTheme="minorHAnsi" w:hAnsiTheme="minorHAnsi"/>
          <w:sz w:val="18"/>
          <w:szCs w:val="18"/>
        </w:rPr>
      </w:pPr>
    </w:p>
    <w:p w14:paraId="7829E8D8" w14:textId="5B9D2773" w:rsidR="00100389" w:rsidRPr="0022360F" w:rsidRDefault="00100389" w:rsidP="00100389">
      <w:pPr>
        <w:suppressAutoHyphens/>
        <w:spacing w:before="0" w:after="0" w:line="240" w:lineRule="auto"/>
        <w:rPr>
          <w:rFonts w:asciiTheme="minorHAnsi" w:hAnsiTheme="minorHAnsi"/>
          <w:sz w:val="18"/>
          <w:szCs w:val="18"/>
        </w:rPr>
      </w:pPr>
      <w:r w:rsidRPr="0022360F">
        <w:rPr>
          <w:rFonts w:asciiTheme="minorHAnsi" w:hAnsiTheme="minorHAnsi"/>
          <w:sz w:val="18"/>
          <w:szCs w:val="18"/>
        </w:rPr>
        <w:t xml:space="preserve">zawarta w dniu </w:t>
      </w:r>
      <w:r w:rsidR="001029E9">
        <w:rPr>
          <w:rFonts w:asciiTheme="minorHAnsi" w:hAnsiTheme="minorHAnsi"/>
          <w:sz w:val="18"/>
          <w:szCs w:val="18"/>
        </w:rPr>
        <w:t>……..</w:t>
      </w:r>
      <w:r w:rsidR="00C72BA7">
        <w:rPr>
          <w:rFonts w:asciiTheme="minorHAnsi" w:hAnsiTheme="minorHAnsi"/>
          <w:sz w:val="18"/>
          <w:szCs w:val="18"/>
        </w:rPr>
        <w:t xml:space="preserve"> r.</w:t>
      </w:r>
      <w:r w:rsidRPr="0022360F">
        <w:rPr>
          <w:rFonts w:asciiTheme="minorHAnsi" w:hAnsiTheme="minorHAnsi"/>
          <w:sz w:val="18"/>
          <w:szCs w:val="18"/>
        </w:rPr>
        <w:t xml:space="preserve"> </w:t>
      </w:r>
      <w:r w:rsidR="007F597B">
        <w:rPr>
          <w:rFonts w:asciiTheme="minorHAnsi" w:hAnsiTheme="minorHAnsi"/>
          <w:sz w:val="18"/>
          <w:szCs w:val="18"/>
        </w:rPr>
        <w:t>w Jaśle</w:t>
      </w:r>
      <w:r w:rsidRPr="0022360F">
        <w:rPr>
          <w:rFonts w:asciiTheme="minorHAnsi" w:hAnsiTheme="minorHAnsi"/>
          <w:sz w:val="18"/>
          <w:szCs w:val="18"/>
        </w:rPr>
        <w:t>, pomiędzy:</w:t>
      </w:r>
    </w:p>
    <w:p w14:paraId="7AD695E2" w14:textId="52E7AF59" w:rsidR="00100389" w:rsidRPr="0022360F" w:rsidRDefault="00100389" w:rsidP="00100389">
      <w:pPr>
        <w:suppressAutoHyphens/>
        <w:spacing w:before="0" w:after="0" w:line="240" w:lineRule="auto"/>
        <w:rPr>
          <w:rFonts w:asciiTheme="minorHAnsi" w:hAnsiTheme="minorHAnsi"/>
          <w:sz w:val="18"/>
          <w:szCs w:val="18"/>
        </w:rPr>
      </w:pPr>
      <w:r w:rsidRPr="0022360F">
        <w:rPr>
          <w:rFonts w:asciiTheme="minorHAnsi" w:hAnsiTheme="minorHAnsi"/>
          <w:sz w:val="18"/>
          <w:szCs w:val="18"/>
        </w:rPr>
        <w:t>Państwowym Gospodarstwem Wodnym  Wody Polskie,</w:t>
      </w:r>
      <w:r w:rsidR="00154489" w:rsidRPr="00154489">
        <w:rPr>
          <w:rFonts w:asciiTheme="minorHAnsi" w:hAnsiTheme="minorHAnsi" w:cstheme="minorHAnsi"/>
        </w:rPr>
        <w:t xml:space="preserve"> </w:t>
      </w:r>
      <w:r w:rsidR="00154489" w:rsidRPr="00DC0557">
        <w:rPr>
          <w:rFonts w:asciiTheme="minorHAnsi" w:hAnsiTheme="minorHAnsi" w:cstheme="minorHAnsi"/>
        </w:rPr>
        <w:t>ul. Żelazna 59A, 00-848 Warszaw</w:t>
      </w:r>
      <w:r w:rsidR="00154489">
        <w:rPr>
          <w:rFonts w:asciiTheme="minorHAnsi" w:hAnsiTheme="minorHAnsi" w:cstheme="minorHAnsi"/>
        </w:rPr>
        <w:t>a</w:t>
      </w:r>
      <w:r w:rsidRPr="0022360F">
        <w:rPr>
          <w:rFonts w:asciiTheme="minorHAnsi" w:hAnsiTheme="minorHAnsi"/>
          <w:sz w:val="18"/>
          <w:szCs w:val="18"/>
        </w:rPr>
        <w:t xml:space="preserve">, NIP: 5272825616, REGON: 368302575, reprezentowanym przez </w:t>
      </w:r>
    </w:p>
    <w:p w14:paraId="44CC1AB1" w14:textId="77777777" w:rsidR="007F597B" w:rsidRPr="007F597B" w:rsidRDefault="007F597B" w:rsidP="007F597B">
      <w:pPr>
        <w:suppressAutoHyphens/>
        <w:spacing w:before="0" w:after="0" w:line="240" w:lineRule="auto"/>
        <w:rPr>
          <w:rFonts w:asciiTheme="minorHAnsi" w:hAnsiTheme="minorHAnsi"/>
          <w:sz w:val="18"/>
          <w:szCs w:val="18"/>
        </w:rPr>
      </w:pPr>
      <w:r w:rsidRPr="007F597B">
        <w:rPr>
          <w:rFonts w:asciiTheme="minorHAnsi" w:hAnsiTheme="minorHAnsi"/>
          <w:sz w:val="18"/>
          <w:szCs w:val="18"/>
        </w:rPr>
        <w:t xml:space="preserve">Jerzego Żygłowicza - Dyrektora Zarządu Zlewni w Jaśle z siedzibą ul. Modrzejewskiego 12, 38-200 Jasło </w:t>
      </w:r>
    </w:p>
    <w:p w14:paraId="717E23C2" w14:textId="77777777" w:rsidR="007F597B" w:rsidRDefault="007F597B" w:rsidP="007F597B">
      <w:pPr>
        <w:suppressAutoHyphens/>
        <w:spacing w:before="0" w:after="0" w:line="240" w:lineRule="auto"/>
        <w:rPr>
          <w:rFonts w:asciiTheme="minorHAnsi" w:hAnsiTheme="minorHAnsi"/>
          <w:sz w:val="18"/>
          <w:szCs w:val="18"/>
        </w:rPr>
      </w:pPr>
      <w:r w:rsidRPr="007F597B">
        <w:rPr>
          <w:rFonts w:asciiTheme="minorHAnsi" w:hAnsiTheme="minorHAnsi"/>
          <w:sz w:val="18"/>
          <w:szCs w:val="18"/>
        </w:rPr>
        <w:t xml:space="preserve">zwanym dalej </w:t>
      </w:r>
      <w:r w:rsidRPr="007F597B">
        <w:rPr>
          <w:rFonts w:asciiTheme="minorHAnsi" w:hAnsiTheme="minorHAnsi"/>
          <w:b/>
          <w:bCs/>
          <w:sz w:val="18"/>
          <w:szCs w:val="18"/>
        </w:rPr>
        <w:t>„Zamawiającym”</w:t>
      </w:r>
      <w:r>
        <w:rPr>
          <w:rFonts w:asciiTheme="minorHAnsi" w:hAnsiTheme="minorHAnsi"/>
          <w:sz w:val="18"/>
          <w:szCs w:val="18"/>
        </w:rPr>
        <w:t xml:space="preserve"> </w:t>
      </w:r>
    </w:p>
    <w:p w14:paraId="69DBF94D" w14:textId="77777777" w:rsidR="00100389" w:rsidRPr="0022360F" w:rsidRDefault="00100389" w:rsidP="00100389">
      <w:pPr>
        <w:suppressAutoHyphens/>
        <w:spacing w:before="0" w:after="0" w:line="240" w:lineRule="auto"/>
        <w:rPr>
          <w:rFonts w:asciiTheme="minorHAnsi" w:hAnsiTheme="minorHAnsi"/>
          <w:sz w:val="18"/>
          <w:szCs w:val="18"/>
        </w:rPr>
      </w:pPr>
      <w:r w:rsidRPr="0022360F">
        <w:rPr>
          <w:rFonts w:asciiTheme="minorHAnsi" w:hAnsiTheme="minorHAnsi"/>
          <w:sz w:val="18"/>
          <w:szCs w:val="18"/>
        </w:rPr>
        <w:t>a</w:t>
      </w:r>
    </w:p>
    <w:p w14:paraId="0CDB0055" w14:textId="77777777" w:rsidR="001029E9" w:rsidRDefault="001029E9" w:rsidP="00B66131">
      <w:pPr>
        <w:suppressAutoHyphens/>
        <w:spacing w:before="0" w:after="0" w:line="240" w:lineRule="auto"/>
        <w:rPr>
          <w:rFonts w:asciiTheme="minorHAnsi" w:hAnsiTheme="minorHAnsi"/>
          <w:sz w:val="18"/>
          <w:szCs w:val="18"/>
        </w:rPr>
      </w:pPr>
      <w:r>
        <w:rPr>
          <w:rFonts w:asciiTheme="minorHAnsi" w:hAnsiTheme="minorHAnsi"/>
          <w:sz w:val="18"/>
          <w:szCs w:val="18"/>
        </w:rPr>
        <w:t>……………..</w:t>
      </w:r>
    </w:p>
    <w:p w14:paraId="0852F436" w14:textId="639CAE63" w:rsidR="006223FF" w:rsidRDefault="00C72BA7" w:rsidP="00B66131">
      <w:pPr>
        <w:suppressAutoHyphens/>
        <w:spacing w:before="0" w:after="0" w:line="240" w:lineRule="auto"/>
        <w:rPr>
          <w:rFonts w:asciiTheme="minorHAnsi" w:hAnsiTheme="minorHAnsi"/>
          <w:sz w:val="18"/>
          <w:szCs w:val="18"/>
        </w:rPr>
      </w:pPr>
      <w:r w:rsidRPr="00C72BA7">
        <w:rPr>
          <w:rFonts w:asciiTheme="minorHAnsi" w:hAnsiTheme="minorHAnsi"/>
          <w:sz w:val="18"/>
          <w:szCs w:val="18"/>
        </w:rPr>
        <w:t>, zwanym dalej „Wykonawcą”</w:t>
      </w:r>
    </w:p>
    <w:p w14:paraId="75F81A7E" w14:textId="77777777" w:rsidR="00C72BA7" w:rsidRDefault="00C72BA7" w:rsidP="00100389">
      <w:pPr>
        <w:suppressAutoHyphens/>
        <w:spacing w:before="0" w:after="0" w:line="240" w:lineRule="auto"/>
        <w:rPr>
          <w:rFonts w:asciiTheme="minorHAnsi" w:hAnsiTheme="minorHAnsi"/>
          <w:sz w:val="18"/>
          <w:szCs w:val="18"/>
        </w:rPr>
      </w:pPr>
    </w:p>
    <w:p w14:paraId="32FCDA80" w14:textId="77777777" w:rsidR="00100389" w:rsidRPr="00447091" w:rsidRDefault="00100389" w:rsidP="00100389">
      <w:pPr>
        <w:suppressAutoHyphens/>
        <w:spacing w:before="0" w:after="0" w:line="240" w:lineRule="auto"/>
        <w:jc w:val="center"/>
        <w:rPr>
          <w:rFonts w:asciiTheme="minorHAnsi" w:hAnsiTheme="minorHAnsi"/>
          <w:sz w:val="18"/>
          <w:szCs w:val="18"/>
        </w:rPr>
      </w:pPr>
      <w:r w:rsidRPr="00447091">
        <w:rPr>
          <w:rFonts w:asciiTheme="minorHAnsi" w:hAnsiTheme="minorHAnsi"/>
          <w:sz w:val="18"/>
          <w:szCs w:val="18"/>
        </w:rPr>
        <w:t>§ 1</w:t>
      </w:r>
    </w:p>
    <w:p w14:paraId="29574235" w14:textId="6F19CAE0" w:rsidR="00100389" w:rsidRPr="00447091" w:rsidRDefault="00100389" w:rsidP="00100389">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Zamawiający zleca a Wykonawca przyjmuje do wykonania zadanie pn.</w:t>
      </w:r>
      <w:r w:rsidR="001029E9" w:rsidRPr="001029E9">
        <w:t xml:space="preserve"> </w:t>
      </w:r>
      <w:bookmarkStart w:id="0" w:name="_Hlk105152680"/>
      <w:r w:rsidR="0056707F" w:rsidRPr="0056707F">
        <w:rPr>
          <w:rFonts w:asciiTheme="minorHAnsi" w:hAnsiTheme="minorHAnsi" w:cs="Garamond"/>
          <w:b/>
          <w:sz w:val="18"/>
          <w:szCs w:val="18"/>
        </w:rPr>
        <w:t>Wykonanie przeglądów na Zbiorniku Wodnym Klimkówka</w:t>
      </w:r>
      <w:bookmarkEnd w:id="0"/>
      <w:r w:rsidR="001029E9">
        <w:rPr>
          <w:rFonts w:asciiTheme="minorHAnsi" w:hAnsiTheme="minorHAnsi" w:cs="Garamond"/>
          <w:b/>
          <w:sz w:val="18"/>
          <w:szCs w:val="18"/>
        </w:rPr>
        <w:t>, część ………..</w:t>
      </w:r>
      <w:r w:rsidRPr="00447091">
        <w:rPr>
          <w:rFonts w:asciiTheme="minorHAnsi" w:hAnsiTheme="minorHAnsi" w:cs="Garamond"/>
          <w:b/>
          <w:sz w:val="18"/>
          <w:szCs w:val="18"/>
        </w:rPr>
        <w:t xml:space="preserve">, </w:t>
      </w:r>
      <w:r w:rsidRPr="00447091">
        <w:rPr>
          <w:rFonts w:asciiTheme="minorHAnsi" w:hAnsiTheme="minorHAnsi"/>
          <w:sz w:val="18"/>
          <w:szCs w:val="18"/>
        </w:rPr>
        <w:t>zwane w dalszej części umowy przedmiotem umowy.</w:t>
      </w:r>
    </w:p>
    <w:p w14:paraId="4BC63851" w14:textId="77777777" w:rsidR="00131DBB" w:rsidRPr="00447091"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Wykonawca usługi objęte przedmiotem umowy wykonuje w lokalizacji na Zbiorniku Wodnym w miejscowości Klimkówka, Klimkówka 4, 38-312 Ropa, powiat gorlicki.</w:t>
      </w:r>
    </w:p>
    <w:p w14:paraId="0E6B569E" w14:textId="77777777" w:rsidR="00131DBB" w:rsidRPr="00397EE0"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cs="Arial"/>
          <w:sz w:val="18"/>
          <w:szCs w:val="18"/>
        </w:rPr>
        <w:t>Szczegółowy zakres przedmiotu umowy określa Zapytanie ofertowe</w:t>
      </w:r>
      <w:r>
        <w:rPr>
          <w:rFonts w:cs="Arial"/>
          <w:sz w:val="18"/>
          <w:szCs w:val="18"/>
        </w:rPr>
        <w:t xml:space="preserve"> oraz dokumentacja techniczna.</w:t>
      </w:r>
    </w:p>
    <w:p w14:paraId="46E6A10C" w14:textId="77777777" w:rsidR="00131DBB" w:rsidRPr="00447091"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Pr>
          <w:rFonts w:cs="Arial"/>
          <w:sz w:val="18"/>
          <w:szCs w:val="18"/>
        </w:rPr>
        <w:t>Integralną część umowy stanowi „Kosztorys ofertowy”- Zał. Nr 1 do umowy.</w:t>
      </w:r>
    </w:p>
    <w:p w14:paraId="18BD254D" w14:textId="77777777" w:rsidR="00131DBB" w:rsidRPr="00447091"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Wykonawca przedmiot umowy wykona zgodnie z postanowieniami umowy, zasadami wiedzy technicznej, obowiązującymi przepisami i przyjętymi normami w tym zakresie; w szczególności z przepisami dotyczącymi bezpieczeństwa i higieny pracy.</w:t>
      </w:r>
    </w:p>
    <w:p w14:paraId="2B4CA994" w14:textId="77777777" w:rsidR="00131DBB" w:rsidRPr="00447091"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Usługi objęte niniejszą umową Wykonawca wykona samodzielnie, bez udziału podwykonawców, przy użyciu własnych narzędzi.</w:t>
      </w:r>
    </w:p>
    <w:p w14:paraId="37126BDB" w14:textId="77777777" w:rsidR="00131DBB" w:rsidRPr="00447091"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Umożliwienie dostępu do lokalizacji nie może kolidować z funkcjonowaniem komórki organizacyjnej Zamawiającego jakim jest Zbiornik Wodny Klimkówka.</w:t>
      </w:r>
    </w:p>
    <w:p w14:paraId="58C08946" w14:textId="77777777" w:rsidR="00131DBB"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Wykonawca, każdorazowo, niezwłocznie informuje Zamawiającego o wszelkich przeszkodach mogących utrudnić lub uniemożliwić wykonanie przedmiotu umowy.</w:t>
      </w:r>
    </w:p>
    <w:p w14:paraId="6D5F1EAA" w14:textId="77777777" w:rsidR="00131DBB" w:rsidRPr="001E7F1E"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447091">
        <w:rPr>
          <w:rFonts w:asciiTheme="minorHAnsi" w:hAnsiTheme="minorHAnsi"/>
          <w:sz w:val="18"/>
          <w:szCs w:val="18"/>
        </w:rPr>
        <w:t>Wykonawca wskazuje do kontaktu w ramach niniejszej umowy następujące osoby:</w:t>
      </w:r>
    </w:p>
    <w:p w14:paraId="75285099" w14:textId="77777777" w:rsidR="00131DBB" w:rsidRPr="007F597B" w:rsidRDefault="00131DBB" w:rsidP="00131DBB">
      <w:pPr>
        <w:pStyle w:val="Akapitzlist"/>
        <w:numPr>
          <w:ilvl w:val="0"/>
          <w:numId w:val="8"/>
        </w:numPr>
        <w:suppressAutoHyphens/>
        <w:spacing w:before="0" w:after="0" w:line="240" w:lineRule="auto"/>
        <w:ind w:left="1134" w:hanging="425"/>
        <w:rPr>
          <w:rFonts w:asciiTheme="minorHAnsi" w:hAnsiTheme="minorHAnsi"/>
          <w:b/>
          <w:color w:val="000000" w:themeColor="text1"/>
          <w:sz w:val="18"/>
          <w:szCs w:val="18"/>
          <w:lang w:val="en-US"/>
        </w:rPr>
      </w:pPr>
      <w:r>
        <w:rPr>
          <w:rFonts w:asciiTheme="minorHAnsi" w:hAnsiTheme="minorHAnsi"/>
          <w:b/>
          <w:color w:val="000000" w:themeColor="text1"/>
          <w:sz w:val="18"/>
          <w:szCs w:val="18"/>
        </w:rPr>
        <w:t>……………………………………</w:t>
      </w:r>
    </w:p>
    <w:p w14:paraId="26A8ECB4" w14:textId="77777777" w:rsidR="00131DBB" w:rsidRPr="0022360F"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22360F">
        <w:rPr>
          <w:rFonts w:asciiTheme="minorHAnsi" w:hAnsiTheme="minorHAnsi"/>
          <w:sz w:val="18"/>
          <w:szCs w:val="18"/>
        </w:rPr>
        <w:t>Zamawiający wskazuje do kontaktu w ramach niniejszej umowy następujące osoby:</w:t>
      </w:r>
    </w:p>
    <w:p w14:paraId="398D7741" w14:textId="77777777" w:rsidR="00131DBB" w:rsidRDefault="00131DBB" w:rsidP="00131DBB">
      <w:pPr>
        <w:pStyle w:val="Akapitzlist"/>
        <w:numPr>
          <w:ilvl w:val="0"/>
          <w:numId w:val="9"/>
        </w:numPr>
        <w:suppressAutoHyphens/>
        <w:spacing w:before="0" w:after="0" w:line="240" w:lineRule="auto"/>
        <w:ind w:left="1134" w:hanging="425"/>
        <w:rPr>
          <w:rFonts w:asciiTheme="minorHAnsi" w:hAnsiTheme="minorHAnsi"/>
          <w:b/>
          <w:sz w:val="18"/>
          <w:szCs w:val="18"/>
        </w:rPr>
      </w:pPr>
      <w:r>
        <w:rPr>
          <w:rFonts w:asciiTheme="minorHAnsi" w:hAnsiTheme="minorHAnsi"/>
          <w:b/>
          <w:sz w:val="18"/>
          <w:szCs w:val="18"/>
        </w:rPr>
        <w:t>Piotr Przybylski, tel. 501 705 745, e-mail: piotr.przybylski@wody.gov.pl</w:t>
      </w:r>
    </w:p>
    <w:p w14:paraId="0324C57E" w14:textId="77777777" w:rsidR="00131DBB" w:rsidRPr="0022360F" w:rsidRDefault="00131DBB" w:rsidP="00131DBB">
      <w:pPr>
        <w:pStyle w:val="Akapitzlist"/>
        <w:numPr>
          <w:ilvl w:val="3"/>
          <w:numId w:val="2"/>
        </w:numPr>
        <w:suppressAutoHyphens/>
        <w:spacing w:before="0" w:after="0" w:line="240" w:lineRule="auto"/>
        <w:ind w:left="709" w:hanging="283"/>
        <w:rPr>
          <w:rFonts w:asciiTheme="minorHAnsi" w:hAnsiTheme="minorHAnsi"/>
          <w:sz w:val="18"/>
          <w:szCs w:val="18"/>
        </w:rPr>
      </w:pPr>
      <w:r w:rsidRPr="0022360F">
        <w:rPr>
          <w:rFonts w:asciiTheme="minorHAnsi" w:hAnsiTheme="minorHAnsi"/>
          <w:sz w:val="18"/>
          <w:szCs w:val="18"/>
        </w:rPr>
        <w:t>Wykonawca zobowiązuje się do zachowania w tajemnicy wszelkich informacji poufnych dotyczących Zamawiającego, informacji stanowiących tajemnicę przedsiębiorstwa uzyskanych w czasie realizacji niniejszej umowy, a w szczególności informacji technicznych, technologicznych, organizacyjnych i handlowych Zamawiającego mogących mieć wpływ na bezpieczeństwo chronionych obiektów Zamawiającego. Wykonawca odpowiada w tym zakresie za siebie i wszystkie podmioty oraz osoby które w ramach realizacji przedmiotu umowy z nim współpracują. Naruszenie klauzuli poufności strony umowy traktują jako rażące naruszenie warunków umowy.</w:t>
      </w:r>
    </w:p>
    <w:p w14:paraId="7ABD57EF" w14:textId="77777777" w:rsidR="00100389" w:rsidRPr="0022360F" w:rsidRDefault="00100389" w:rsidP="00100389">
      <w:pPr>
        <w:pStyle w:val="Akapitzlist"/>
        <w:suppressAutoHyphens/>
        <w:spacing w:before="0" w:after="0" w:line="240" w:lineRule="auto"/>
        <w:ind w:left="709"/>
        <w:rPr>
          <w:rFonts w:asciiTheme="minorHAnsi" w:hAnsiTheme="minorHAnsi"/>
          <w:sz w:val="18"/>
          <w:szCs w:val="18"/>
        </w:rPr>
      </w:pPr>
    </w:p>
    <w:p w14:paraId="4CE37611" w14:textId="77777777" w:rsidR="00100389" w:rsidRPr="0022360F" w:rsidRDefault="00100389" w:rsidP="00100389">
      <w:pPr>
        <w:suppressAutoHyphens/>
        <w:spacing w:before="0" w:after="0" w:line="240" w:lineRule="auto"/>
        <w:jc w:val="center"/>
        <w:rPr>
          <w:rFonts w:asciiTheme="minorHAnsi" w:hAnsiTheme="minorHAnsi"/>
          <w:sz w:val="18"/>
          <w:szCs w:val="18"/>
        </w:rPr>
      </w:pPr>
      <w:r w:rsidRPr="0022360F">
        <w:rPr>
          <w:rFonts w:asciiTheme="minorHAnsi" w:hAnsiTheme="minorHAnsi"/>
          <w:sz w:val="18"/>
          <w:szCs w:val="18"/>
        </w:rPr>
        <w:t>§ 2</w:t>
      </w:r>
    </w:p>
    <w:p w14:paraId="27C34A39" w14:textId="77777777" w:rsidR="00397EE0" w:rsidRDefault="00397EE0" w:rsidP="00397EE0">
      <w:pPr>
        <w:suppressAutoHyphens/>
        <w:spacing w:before="0" w:after="0" w:line="240" w:lineRule="auto"/>
        <w:rPr>
          <w:rFonts w:asciiTheme="minorHAnsi" w:hAnsiTheme="minorHAnsi"/>
          <w:sz w:val="18"/>
          <w:szCs w:val="18"/>
        </w:rPr>
      </w:pPr>
      <w:r>
        <w:rPr>
          <w:rFonts w:asciiTheme="minorHAnsi" w:hAnsiTheme="minorHAnsi"/>
          <w:sz w:val="18"/>
          <w:szCs w:val="18"/>
        </w:rPr>
        <w:t>Strony ustalają realizację przedmiotu umowy:</w:t>
      </w:r>
    </w:p>
    <w:p w14:paraId="6B10826F" w14:textId="5F27ED0A" w:rsidR="00397EE0" w:rsidRPr="00397EE0" w:rsidRDefault="00397EE0" w:rsidP="00397EE0">
      <w:pPr>
        <w:suppressAutoHyphens/>
        <w:spacing w:before="0" w:after="0" w:line="240" w:lineRule="auto"/>
        <w:rPr>
          <w:rFonts w:asciiTheme="minorHAnsi" w:hAnsiTheme="minorHAnsi"/>
          <w:sz w:val="18"/>
          <w:szCs w:val="18"/>
        </w:rPr>
      </w:pPr>
      <w:r w:rsidRPr="00397EE0">
        <w:rPr>
          <w:rFonts w:cstheme="minorHAnsi"/>
          <w:sz w:val="18"/>
          <w:szCs w:val="18"/>
        </w:rPr>
        <w:t xml:space="preserve">Rozpoczęcie: </w:t>
      </w:r>
      <w:r w:rsidR="008E7719" w:rsidRPr="008E7719">
        <w:rPr>
          <w:rFonts w:cstheme="minorHAnsi"/>
          <w:sz w:val="18"/>
          <w:szCs w:val="18"/>
        </w:rPr>
        <w:t>……………………..**</w:t>
      </w:r>
    </w:p>
    <w:p w14:paraId="5F7E3044" w14:textId="30A8A573" w:rsidR="00397EE0" w:rsidRDefault="00397EE0" w:rsidP="00397EE0">
      <w:pPr>
        <w:suppressAutoHyphens/>
        <w:spacing w:before="0" w:after="0" w:line="240" w:lineRule="auto"/>
        <w:rPr>
          <w:rFonts w:cstheme="minorHAnsi"/>
          <w:sz w:val="18"/>
          <w:szCs w:val="18"/>
        </w:rPr>
      </w:pPr>
      <w:r w:rsidRPr="00397EE0">
        <w:rPr>
          <w:rFonts w:cstheme="minorHAnsi"/>
          <w:sz w:val="18"/>
          <w:szCs w:val="18"/>
        </w:rPr>
        <w:t xml:space="preserve">Zakończenie: </w:t>
      </w:r>
      <w:r w:rsidR="00357BBA" w:rsidRPr="00357BBA">
        <w:rPr>
          <w:rFonts w:cstheme="minorHAnsi"/>
          <w:sz w:val="18"/>
          <w:szCs w:val="18"/>
        </w:rPr>
        <w:t xml:space="preserve">do 1 miesięcy od dnia rozpoczęcia realizacji zadnia  </w:t>
      </w:r>
    </w:p>
    <w:p w14:paraId="158814F4" w14:textId="34663BDA" w:rsidR="00397EE0" w:rsidRPr="00397EE0" w:rsidRDefault="00397EE0" w:rsidP="00397EE0">
      <w:pPr>
        <w:suppressAutoHyphens/>
        <w:spacing w:before="0" w:after="0" w:line="240" w:lineRule="auto"/>
        <w:rPr>
          <w:rFonts w:cstheme="minorHAnsi"/>
          <w:sz w:val="18"/>
          <w:szCs w:val="18"/>
        </w:rPr>
      </w:pPr>
      <w:r w:rsidRPr="00397EE0">
        <w:rPr>
          <w:rFonts w:cstheme="minorHAnsi"/>
          <w:b/>
          <w:bCs/>
          <w:color w:val="0070C0"/>
          <w:sz w:val="16"/>
          <w:szCs w:val="16"/>
          <w:u w:val="single"/>
          <w:lang w:eastAsia="pl-PL"/>
        </w:rPr>
        <w:t xml:space="preserve">*** UWAGA: </w:t>
      </w:r>
      <w:r w:rsidRPr="00397EE0">
        <w:rPr>
          <w:rFonts w:cstheme="minorHAnsi"/>
          <w:b/>
          <w:bCs/>
          <w:color w:val="0070C0"/>
          <w:sz w:val="16"/>
          <w:szCs w:val="16"/>
          <w:u w:val="single"/>
          <w:lang w:eastAsia="ar-SA"/>
        </w:rPr>
        <w:t xml:space="preserve">Treść ustępu zostanie uzupełniona na etapie zawarcia umowy w sposób następujący: </w:t>
      </w:r>
      <w:r>
        <w:rPr>
          <w:rFonts w:cstheme="minorHAnsi"/>
          <w:b/>
          <w:bCs/>
          <w:color w:val="0070C0"/>
          <w:sz w:val="16"/>
          <w:szCs w:val="16"/>
          <w:u w:val="single"/>
          <w:lang w:eastAsia="ar-SA"/>
        </w:rPr>
        <w:t>rozpoczęcie z dniem 01.10.202</w:t>
      </w:r>
      <w:r w:rsidR="008E7719">
        <w:rPr>
          <w:rFonts w:cstheme="minorHAnsi"/>
          <w:b/>
          <w:bCs/>
          <w:color w:val="0070C0"/>
          <w:sz w:val="16"/>
          <w:szCs w:val="16"/>
          <w:u w:val="single"/>
          <w:lang w:eastAsia="ar-SA"/>
        </w:rPr>
        <w:t>2</w:t>
      </w:r>
      <w:r>
        <w:rPr>
          <w:rFonts w:cstheme="minorHAnsi"/>
          <w:b/>
          <w:bCs/>
          <w:color w:val="0070C0"/>
          <w:sz w:val="16"/>
          <w:szCs w:val="16"/>
          <w:u w:val="single"/>
          <w:lang w:eastAsia="ar-SA"/>
        </w:rPr>
        <w:t xml:space="preserve"> r. </w:t>
      </w:r>
      <w:r w:rsidRPr="00397EE0">
        <w:rPr>
          <w:rFonts w:cstheme="minorHAnsi"/>
          <w:b/>
          <w:bCs/>
          <w:color w:val="0070C0"/>
          <w:sz w:val="16"/>
          <w:szCs w:val="16"/>
          <w:u w:val="single"/>
          <w:lang w:eastAsia="pl-PL"/>
        </w:rPr>
        <w:t xml:space="preserve"> w przypadku cz. </w:t>
      </w:r>
      <w:r w:rsidR="005D1D04">
        <w:rPr>
          <w:rFonts w:cstheme="minorHAnsi"/>
          <w:b/>
          <w:bCs/>
          <w:color w:val="0070C0"/>
          <w:sz w:val="16"/>
          <w:szCs w:val="16"/>
          <w:u w:val="single"/>
          <w:lang w:eastAsia="pl-PL"/>
        </w:rPr>
        <w:t>2</w:t>
      </w:r>
      <w:r>
        <w:rPr>
          <w:rFonts w:cstheme="minorHAnsi"/>
          <w:b/>
          <w:bCs/>
          <w:color w:val="0070C0"/>
          <w:sz w:val="16"/>
          <w:szCs w:val="16"/>
          <w:u w:val="single"/>
          <w:lang w:eastAsia="pl-PL"/>
        </w:rPr>
        <w:t xml:space="preserve"> i  z dniem </w:t>
      </w:r>
      <w:r w:rsidR="008E7719">
        <w:rPr>
          <w:rFonts w:cstheme="minorHAnsi"/>
          <w:b/>
          <w:bCs/>
          <w:color w:val="0070C0"/>
          <w:sz w:val="16"/>
          <w:szCs w:val="16"/>
          <w:u w:val="single"/>
          <w:lang w:eastAsia="pl-PL"/>
        </w:rPr>
        <w:t xml:space="preserve">01.09.2022  w przypadku </w:t>
      </w:r>
      <w:r>
        <w:rPr>
          <w:rFonts w:cstheme="minorHAnsi"/>
          <w:b/>
          <w:bCs/>
          <w:color w:val="0070C0"/>
          <w:sz w:val="16"/>
          <w:szCs w:val="16"/>
          <w:u w:val="single"/>
          <w:lang w:eastAsia="pl-PL"/>
        </w:rPr>
        <w:t xml:space="preserve">cz. </w:t>
      </w:r>
      <w:r w:rsidR="005D1D04">
        <w:rPr>
          <w:rFonts w:cstheme="minorHAnsi"/>
          <w:b/>
          <w:bCs/>
          <w:color w:val="0070C0"/>
          <w:sz w:val="16"/>
          <w:szCs w:val="16"/>
          <w:u w:val="single"/>
          <w:lang w:eastAsia="pl-PL"/>
        </w:rPr>
        <w:t>1</w:t>
      </w:r>
    </w:p>
    <w:p w14:paraId="3D8F9E3B" w14:textId="77777777" w:rsidR="00397EE0" w:rsidRPr="00397EE0" w:rsidRDefault="00397EE0" w:rsidP="00397EE0">
      <w:pPr>
        <w:suppressAutoHyphens/>
        <w:spacing w:before="0" w:after="0" w:line="240" w:lineRule="auto"/>
        <w:rPr>
          <w:rFonts w:asciiTheme="minorHAnsi" w:hAnsiTheme="minorHAnsi"/>
          <w:color w:val="0070C0"/>
          <w:sz w:val="16"/>
          <w:szCs w:val="16"/>
        </w:rPr>
      </w:pPr>
    </w:p>
    <w:p w14:paraId="34959720" w14:textId="77777777" w:rsidR="00397EE0" w:rsidRPr="0022360F" w:rsidRDefault="00397EE0" w:rsidP="00100389">
      <w:pPr>
        <w:suppressAutoHyphens/>
        <w:spacing w:before="0" w:after="0" w:line="240" w:lineRule="auto"/>
        <w:rPr>
          <w:rFonts w:asciiTheme="minorHAnsi" w:hAnsiTheme="minorHAnsi"/>
          <w:sz w:val="18"/>
          <w:szCs w:val="18"/>
        </w:rPr>
      </w:pPr>
    </w:p>
    <w:p w14:paraId="103CD698" w14:textId="77777777" w:rsidR="00100389" w:rsidRPr="0022360F" w:rsidRDefault="00100389" w:rsidP="00100389">
      <w:pPr>
        <w:suppressAutoHyphens/>
        <w:spacing w:before="0" w:after="0" w:line="240" w:lineRule="auto"/>
        <w:rPr>
          <w:rFonts w:asciiTheme="minorHAnsi" w:hAnsiTheme="minorHAnsi"/>
          <w:sz w:val="18"/>
          <w:szCs w:val="18"/>
        </w:rPr>
      </w:pPr>
    </w:p>
    <w:p w14:paraId="090134CD" w14:textId="77777777" w:rsidR="00100389" w:rsidRPr="0022360F" w:rsidRDefault="00100389" w:rsidP="00100389">
      <w:pPr>
        <w:suppressAutoHyphens/>
        <w:spacing w:before="0" w:after="0" w:line="240" w:lineRule="auto"/>
        <w:jc w:val="center"/>
        <w:rPr>
          <w:rFonts w:asciiTheme="minorHAnsi" w:hAnsiTheme="minorHAnsi"/>
          <w:sz w:val="18"/>
          <w:szCs w:val="18"/>
        </w:rPr>
      </w:pPr>
      <w:r w:rsidRPr="0022360F">
        <w:rPr>
          <w:rFonts w:asciiTheme="minorHAnsi" w:hAnsiTheme="minorHAnsi"/>
          <w:sz w:val="18"/>
          <w:szCs w:val="18"/>
        </w:rPr>
        <w:t>§ 3</w:t>
      </w:r>
    </w:p>
    <w:p w14:paraId="0E535D10" w14:textId="7FBAB840" w:rsidR="00100389" w:rsidRPr="0022360F" w:rsidRDefault="00100389" w:rsidP="00100389">
      <w:pPr>
        <w:pStyle w:val="Akapitzlist"/>
        <w:numPr>
          <w:ilvl w:val="0"/>
          <w:numId w:val="3"/>
        </w:numPr>
        <w:suppressAutoHyphens/>
        <w:spacing w:before="0" w:after="0" w:line="240" w:lineRule="auto"/>
        <w:rPr>
          <w:rFonts w:asciiTheme="minorHAnsi" w:hAnsiTheme="minorHAnsi"/>
          <w:sz w:val="18"/>
          <w:szCs w:val="18"/>
        </w:rPr>
      </w:pPr>
      <w:r w:rsidRPr="0022360F">
        <w:rPr>
          <w:rFonts w:asciiTheme="minorHAnsi" w:hAnsiTheme="minorHAnsi"/>
          <w:sz w:val="18"/>
          <w:szCs w:val="18"/>
        </w:rPr>
        <w:t>Zamawiający za realizację przedmiotu umowy wypłaci Wykonawcy wynagrodzenie w wysokości</w:t>
      </w:r>
    </w:p>
    <w:p w14:paraId="2F25F852" w14:textId="2012EBE1" w:rsidR="00100389" w:rsidRPr="00205910" w:rsidRDefault="00273193" w:rsidP="00100389">
      <w:pPr>
        <w:pStyle w:val="Akapitzlist"/>
        <w:suppressAutoHyphens/>
        <w:spacing w:before="0" w:after="0" w:line="240" w:lineRule="auto"/>
        <w:rPr>
          <w:rFonts w:asciiTheme="minorHAnsi" w:hAnsiTheme="minorHAnsi"/>
          <w:bCs/>
          <w:sz w:val="18"/>
          <w:szCs w:val="18"/>
        </w:rPr>
      </w:pPr>
      <w:r w:rsidRPr="00205910">
        <w:rPr>
          <w:rFonts w:asciiTheme="minorHAnsi" w:hAnsiTheme="minorHAnsi"/>
          <w:bCs/>
          <w:sz w:val="18"/>
          <w:szCs w:val="18"/>
        </w:rPr>
        <w:t>N</w:t>
      </w:r>
      <w:r w:rsidR="00100389" w:rsidRPr="00205910">
        <w:rPr>
          <w:rFonts w:asciiTheme="minorHAnsi" w:hAnsiTheme="minorHAnsi"/>
          <w:bCs/>
          <w:sz w:val="18"/>
          <w:szCs w:val="18"/>
        </w:rPr>
        <w:t>etto</w:t>
      </w:r>
      <w:r>
        <w:rPr>
          <w:rFonts w:asciiTheme="minorHAnsi" w:hAnsiTheme="minorHAnsi"/>
          <w:bCs/>
          <w:sz w:val="18"/>
          <w:szCs w:val="18"/>
        </w:rPr>
        <w:t xml:space="preserve"> </w:t>
      </w:r>
      <w:r w:rsidR="001029E9">
        <w:rPr>
          <w:rFonts w:asciiTheme="minorHAnsi" w:hAnsiTheme="minorHAnsi"/>
          <w:bCs/>
          <w:sz w:val="18"/>
          <w:szCs w:val="18"/>
        </w:rPr>
        <w:t>…………</w:t>
      </w:r>
      <w:r w:rsidR="00B66131">
        <w:rPr>
          <w:rFonts w:asciiTheme="minorHAnsi" w:hAnsiTheme="minorHAnsi"/>
          <w:bCs/>
          <w:sz w:val="18"/>
          <w:szCs w:val="18"/>
        </w:rPr>
        <w:t xml:space="preserve"> </w:t>
      </w:r>
      <w:r w:rsidR="00100389" w:rsidRPr="00205910">
        <w:rPr>
          <w:rFonts w:asciiTheme="minorHAnsi" w:hAnsiTheme="minorHAnsi"/>
          <w:bCs/>
          <w:sz w:val="18"/>
          <w:szCs w:val="18"/>
        </w:rPr>
        <w:t xml:space="preserve">zł (słownie: </w:t>
      </w:r>
      <w:r w:rsidR="001029E9">
        <w:rPr>
          <w:rFonts w:asciiTheme="minorHAnsi" w:hAnsiTheme="minorHAnsi"/>
          <w:bCs/>
          <w:sz w:val="18"/>
          <w:szCs w:val="18"/>
        </w:rPr>
        <w:t>………………………</w:t>
      </w:r>
      <w:r w:rsidR="00B66131">
        <w:rPr>
          <w:rFonts w:asciiTheme="minorHAnsi" w:hAnsiTheme="minorHAnsi"/>
          <w:bCs/>
          <w:sz w:val="18"/>
          <w:szCs w:val="18"/>
        </w:rPr>
        <w:t>złotych 00</w:t>
      </w:r>
      <w:r w:rsidR="004A56D5" w:rsidRPr="004A56D5">
        <w:rPr>
          <w:rFonts w:asciiTheme="minorHAnsi" w:hAnsiTheme="minorHAnsi"/>
          <w:bCs/>
          <w:sz w:val="18"/>
          <w:szCs w:val="18"/>
        </w:rPr>
        <w:t>/100</w:t>
      </w:r>
      <w:r w:rsidR="004A56D5">
        <w:rPr>
          <w:rFonts w:asciiTheme="minorHAnsi" w:hAnsiTheme="minorHAnsi"/>
          <w:bCs/>
          <w:sz w:val="18"/>
          <w:szCs w:val="18"/>
        </w:rPr>
        <w:t>)</w:t>
      </w:r>
    </w:p>
    <w:p w14:paraId="5EB41C88" w14:textId="545B0BA1" w:rsidR="00100389" w:rsidRPr="0022360F" w:rsidRDefault="00273193" w:rsidP="00100389">
      <w:pPr>
        <w:suppressAutoHyphens/>
        <w:spacing w:before="0" w:after="0" w:line="240" w:lineRule="auto"/>
        <w:ind w:firstLine="709"/>
        <w:rPr>
          <w:rFonts w:asciiTheme="minorHAnsi" w:hAnsiTheme="minorHAnsi"/>
          <w:sz w:val="18"/>
          <w:szCs w:val="18"/>
        </w:rPr>
      </w:pPr>
      <w:r w:rsidRPr="00205910">
        <w:rPr>
          <w:rFonts w:asciiTheme="minorHAnsi" w:hAnsiTheme="minorHAnsi"/>
          <w:bCs/>
          <w:sz w:val="18"/>
          <w:szCs w:val="18"/>
        </w:rPr>
        <w:t>B</w:t>
      </w:r>
      <w:r w:rsidR="00100389" w:rsidRPr="00205910">
        <w:rPr>
          <w:rFonts w:asciiTheme="minorHAnsi" w:hAnsiTheme="minorHAnsi"/>
          <w:bCs/>
          <w:sz w:val="18"/>
          <w:szCs w:val="18"/>
        </w:rPr>
        <w:t>rutto</w:t>
      </w:r>
      <w:r>
        <w:rPr>
          <w:rFonts w:asciiTheme="minorHAnsi" w:hAnsiTheme="minorHAnsi"/>
          <w:bCs/>
          <w:sz w:val="18"/>
          <w:szCs w:val="18"/>
        </w:rPr>
        <w:t xml:space="preserve"> </w:t>
      </w:r>
      <w:r w:rsidR="001029E9">
        <w:rPr>
          <w:rFonts w:asciiTheme="minorHAnsi" w:hAnsiTheme="minorHAnsi"/>
          <w:bCs/>
          <w:sz w:val="18"/>
          <w:szCs w:val="18"/>
        </w:rPr>
        <w:t>……………</w:t>
      </w:r>
      <w:r w:rsidR="00B66131">
        <w:rPr>
          <w:rFonts w:asciiTheme="minorHAnsi" w:hAnsiTheme="minorHAnsi"/>
          <w:bCs/>
          <w:sz w:val="18"/>
          <w:szCs w:val="18"/>
        </w:rPr>
        <w:t xml:space="preserve"> </w:t>
      </w:r>
      <w:r w:rsidR="00100389" w:rsidRPr="00205910">
        <w:rPr>
          <w:rFonts w:asciiTheme="minorHAnsi" w:hAnsiTheme="minorHAnsi"/>
          <w:bCs/>
          <w:sz w:val="18"/>
          <w:szCs w:val="18"/>
        </w:rPr>
        <w:t>zł</w:t>
      </w:r>
      <w:r w:rsidR="00100389" w:rsidRPr="0022360F">
        <w:rPr>
          <w:rFonts w:asciiTheme="minorHAnsi" w:hAnsiTheme="minorHAnsi"/>
          <w:sz w:val="18"/>
          <w:szCs w:val="18"/>
        </w:rPr>
        <w:t xml:space="preserve"> (słownie:</w:t>
      </w:r>
      <w:r>
        <w:rPr>
          <w:rFonts w:asciiTheme="minorHAnsi" w:hAnsiTheme="minorHAnsi"/>
          <w:sz w:val="18"/>
          <w:szCs w:val="18"/>
        </w:rPr>
        <w:t xml:space="preserve"> </w:t>
      </w:r>
      <w:r w:rsidR="001029E9">
        <w:rPr>
          <w:rFonts w:asciiTheme="minorHAnsi" w:hAnsiTheme="minorHAnsi"/>
          <w:sz w:val="18"/>
          <w:szCs w:val="18"/>
        </w:rPr>
        <w:t>…………………..</w:t>
      </w:r>
      <w:r w:rsidR="004A56D5" w:rsidRPr="004A56D5">
        <w:rPr>
          <w:rFonts w:asciiTheme="minorHAnsi" w:hAnsiTheme="minorHAnsi"/>
          <w:sz w:val="18"/>
          <w:szCs w:val="18"/>
        </w:rPr>
        <w:t xml:space="preserve"> złotych 00/100</w:t>
      </w:r>
      <w:r w:rsidR="00100389" w:rsidRPr="0022360F">
        <w:rPr>
          <w:rFonts w:asciiTheme="minorHAnsi" w:hAnsiTheme="minorHAnsi"/>
          <w:sz w:val="18"/>
          <w:szCs w:val="18"/>
        </w:rPr>
        <w:t>)</w:t>
      </w:r>
    </w:p>
    <w:p w14:paraId="50DF3E8A" w14:textId="77777777" w:rsidR="00417330" w:rsidRPr="00417330" w:rsidRDefault="00417330" w:rsidP="00417330">
      <w:pPr>
        <w:numPr>
          <w:ilvl w:val="0"/>
          <w:numId w:val="3"/>
        </w:numPr>
        <w:suppressAutoHyphens/>
        <w:spacing w:before="0" w:after="0" w:line="240" w:lineRule="auto"/>
        <w:rPr>
          <w:rFonts w:cs="Times New Roman"/>
          <w:sz w:val="18"/>
          <w:szCs w:val="18"/>
        </w:rPr>
      </w:pPr>
      <w:r w:rsidRPr="00417330">
        <w:rPr>
          <w:rFonts w:cs="Times New Roman"/>
          <w:sz w:val="18"/>
          <w:szCs w:val="18"/>
        </w:rPr>
        <w:t>Podatek od towarów i usług VAT będzie naliczany zgodnie z obowiązującymi przepisami.</w:t>
      </w:r>
    </w:p>
    <w:p w14:paraId="1F6F0D86" w14:textId="77777777" w:rsidR="00417330" w:rsidRPr="00417330" w:rsidRDefault="00417330" w:rsidP="00417330">
      <w:pPr>
        <w:numPr>
          <w:ilvl w:val="0"/>
          <w:numId w:val="3"/>
        </w:numPr>
        <w:suppressAutoHyphens/>
        <w:spacing w:before="0" w:after="0" w:line="240" w:lineRule="auto"/>
        <w:rPr>
          <w:rFonts w:cs="Times New Roman"/>
          <w:sz w:val="18"/>
          <w:szCs w:val="18"/>
        </w:rPr>
      </w:pPr>
      <w:r w:rsidRPr="00417330">
        <w:rPr>
          <w:rFonts w:cs="Times New Roman"/>
          <w:sz w:val="18"/>
          <w:szCs w:val="18"/>
        </w:rPr>
        <w:t>Wynagrodzenie, o którym mowa w ust. 1, obejmuje wszystkie koszty związane z wykonaniem przedmiotu umowy.</w:t>
      </w:r>
    </w:p>
    <w:p w14:paraId="02669BE9" w14:textId="77777777" w:rsidR="00417330" w:rsidRPr="00417330" w:rsidRDefault="00417330" w:rsidP="00417330">
      <w:pPr>
        <w:numPr>
          <w:ilvl w:val="0"/>
          <w:numId w:val="3"/>
        </w:numPr>
        <w:suppressAutoHyphens/>
        <w:spacing w:before="0" w:after="0" w:line="240" w:lineRule="auto"/>
        <w:rPr>
          <w:rFonts w:cs="Times New Roman"/>
          <w:sz w:val="18"/>
          <w:szCs w:val="18"/>
        </w:rPr>
      </w:pPr>
      <w:r w:rsidRPr="00417330">
        <w:rPr>
          <w:rFonts w:cs="Times New Roman"/>
          <w:sz w:val="18"/>
          <w:szCs w:val="18"/>
        </w:rPr>
        <w:t>Termin płatności należności wynikających z niniejszej umowy – do 14 dni od dnia dostarczenia faktury.</w:t>
      </w:r>
    </w:p>
    <w:p w14:paraId="3577DF09"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p>
    <w:p w14:paraId="52B42840" w14:textId="07AE78D6" w:rsidR="00417330" w:rsidRPr="00417330" w:rsidRDefault="00417330" w:rsidP="00417330">
      <w:pPr>
        <w:numPr>
          <w:ilvl w:val="0"/>
          <w:numId w:val="3"/>
        </w:numPr>
        <w:spacing w:before="0" w:after="120" w:line="240" w:lineRule="auto"/>
        <w:jc w:val="left"/>
        <w:rPr>
          <w:sz w:val="18"/>
          <w:szCs w:val="18"/>
          <w:lang w:eastAsia="pl-PL"/>
        </w:rPr>
      </w:pPr>
      <w:r w:rsidRPr="00417330">
        <w:rPr>
          <w:sz w:val="18"/>
          <w:szCs w:val="18"/>
          <w:lang w:eastAsia="pl-PL"/>
        </w:rPr>
        <w:t>Wykonawca uprawniony jest do przesyłania Zamawiającemu wystawionych przez siebie faktur elektronicznych wraz z dołączonymi do nich załącznikami w postaci jednolitego pliku PDF na adres mailowy Zamawiającego:</w:t>
      </w:r>
      <w:r w:rsidRPr="00417330">
        <w:rPr>
          <w:color w:val="1E4B7D"/>
          <w:sz w:val="18"/>
          <w:szCs w:val="18"/>
          <w:u w:val="single"/>
          <w:lang w:eastAsia="pl-PL"/>
        </w:rPr>
        <w:t>……………………………………*</w:t>
      </w:r>
    </w:p>
    <w:p w14:paraId="6478F0C5" w14:textId="77777777" w:rsidR="00417330" w:rsidRPr="00417330" w:rsidRDefault="00417330" w:rsidP="00417330">
      <w:pPr>
        <w:spacing w:before="120" w:after="120" w:line="240" w:lineRule="auto"/>
        <w:ind w:left="360"/>
        <w:rPr>
          <w:sz w:val="18"/>
          <w:szCs w:val="18"/>
          <w:lang w:eastAsia="pl-PL"/>
        </w:rPr>
      </w:pPr>
      <w:r w:rsidRPr="00417330">
        <w:rPr>
          <w:b/>
          <w:i/>
          <w:iCs/>
          <w:sz w:val="18"/>
          <w:szCs w:val="18"/>
          <w:lang w:eastAsia="ar-SA"/>
        </w:rPr>
        <w:lastRenderedPageBreak/>
        <w:t>*adres zostanie uzupełniony na etapie zawarcia umowy</w:t>
      </w:r>
    </w:p>
    <w:p w14:paraId="0EB9A763" w14:textId="77777777" w:rsidR="00417330" w:rsidRPr="00417330" w:rsidRDefault="00417330" w:rsidP="00417330">
      <w:pPr>
        <w:numPr>
          <w:ilvl w:val="0"/>
          <w:numId w:val="3"/>
        </w:numPr>
        <w:tabs>
          <w:tab w:val="left" w:pos="426"/>
        </w:tabs>
        <w:suppressAutoHyphens/>
        <w:spacing w:before="0" w:after="0" w:line="240" w:lineRule="auto"/>
        <w:rPr>
          <w:bCs/>
          <w:sz w:val="18"/>
          <w:szCs w:val="18"/>
          <w:lang w:eastAsia="ar-SA"/>
        </w:rPr>
      </w:pPr>
      <w:r w:rsidRPr="00417330">
        <w:rPr>
          <w:bCs/>
          <w:sz w:val="18"/>
          <w:szCs w:val="18"/>
          <w:lang w:eastAsia="ar-SA"/>
        </w:rPr>
        <w:t>Faktury oprócz danych Nabywcy tj.:</w:t>
      </w:r>
    </w:p>
    <w:p w14:paraId="03573113" w14:textId="77777777" w:rsidR="00417330" w:rsidRPr="00417330" w:rsidRDefault="00417330" w:rsidP="00417330">
      <w:pPr>
        <w:suppressAutoHyphens/>
        <w:spacing w:before="0" w:after="0" w:line="240" w:lineRule="auto"/>
        <w:ind w:left="709"/>
        <w:rPr>
          <w:b/>
          <w:sz w:val="18"/>
          <w:szCs w:val="18"/>
          <w:lang w:eastAsia="ar-SA"/>
        </w:rPr>
      </w:pPr>
      <w:r w:rsidRPr="00417330">
        <w:rPr>
          <w:b/>
          <w:sz w:val="18"/>
          <w:szCs w:val="18"/>
          <w:lang w:eastAsia="ar-SA"/>
        </w:rPr>
        <w:t>Nabywca</w:t>
      </w:r>
    </w:p>
    <w:p w14:paraId="43024A8B" w14:textId="77777777" w:rsidR="00417330" w:rsidRPr="00417330" w:rsidRDefault="00417330" w:rsidP="00417330">
      <w:pPr>
        <w:suppressAutoHyphens/>
        <w:spacing w:before="0" w:after="0" w:line="240" w:lineRule="auto"/>
        <w:ind w:left="709"/>
        <w:rPr>
          <w:b/>
          <w:sz w:val="18"/>
          <w:szCs w:val="18"/>
          <w:lang w:eastAsia="ar-SA"/>
        </w:rPr>
      </w:pPr>
      <w:r w:rsidRPr="00417330">
        <w:rPr>
          <w:bCs/>
          <w:sz w:val="18"/>
          <w:szCs w:val="18"/>
          <w:lang w:eastAsia="ar-SA"/>
        </w:rPr>
        <w:t xml:space="preserve">Państwowe Gospodarstwo Wodne Wody Polskie </w:t>
      </w:r>
    </w:p>
    <w:p w14:paraId="49F28984" w14:textId="77777777" w:rsidR="00417330" w:rsidRPr="00417330" w:rsidRDefault="00417330" w:rsidP="00417330">
      <w:pPr>
        <w:suppressAutoHyphens/>
        <w:spacing w:before="0" w:after="0" w:line="240" w:lineRule="auto"/>
        <w:ind w:left="709"/>
        <w:rPr>
          <w:b/>
          <w:sz w:val="18"/>
          <w:szCs w:val="18"/>
          <w:lang w:eastAsia="ar-SA"/>
        </w:rPr>
      </w:pPr>
      <w:r w:rsidRPr="00417330">
        <w:rPr>
          <w:bCs/>
          <w:sz w:val="18"/>
          <w:szCs w:val="18"/>
          <w:lang w:eastAsia="ar-SA"/>
        </w:rPr>
        <w:t>ul. Żelazna 59A</w:t>
      </w:r>
    </w:p>
    <w:p w14:paraId="789270AE" w14:textId="77777777" w:rsidR="00417330" w:rsidRPr="00417330" w:rsidRDefault="00417330" w:rsidP="00417330">
      <w:pPr>
        <w:suppressAutoHyphens/>
        <w:spacing w:before="0" w:after="0" w:line="240" w:lineRule="auto"/>
        <w:ind w:left="709"/>
        <w:rPr>
          <w:b/>
          <w:sz w:val="18"/>
          <w:szCs w:val="18"/>
          <w:lang w:eastAsia="ar-SA"/>
        </w:rPr>
      </w:pPr>
      <w:r w:rsidRPr="00417330">
        <w:rPr>
          <w:bCs/>
          <w:sz w:val="18"/>
          <w:szCs w:val="18"/>
          <w:lang w:eastAsia="ar-SA"/>
        </w:rPr>
        <w:t>00-848 Warszawa</w:t>
      </w:r>
    </w:p>
    <w:p w14:paraId="24F9BA59" w14:textId="77777777" w:rsidR="00417330" w:rsidRPr="00417330" w:rsidRDefault="00417330" w:rsidP="00417330">
      <w:pPr>
        <w:suppressAutoHyphens/>
        <w:spacing w:before="0" w:after="0" w:line="240" w:lineRule="auto"/>
        <w:ind w:left="709"/>
        <w:rPr>
          <w:b/>
          <w:sz w:val="18"/>
          <w:szCs w:val="18"/>
          <w:lang w:eastAsia="ar-SA"/>
        </w:rPr>
      </w:pPr>
      <w:r w:rsidRPr="00417330">
        <w:rPr>
          <w:bCs/>
          <w:sz w:val="18"/>
          <w:szCs w:val="18"/>
          <w:lang w:eastAsia="ar-SA"/>
        </w:rPr>
        <w:t>NIP 5272825616</w:t>
      </w:r>
    </w:p>
    <w:p w14:paraId="1B6EBAFB" w14:textId="77777777" w:rsidR="00417330" w:rsidRPr="00417330" w:rsidRDefault="00417330" w:rsidP="00417330">
      <w:pPr>
        <w:suppressAutoHyphens/>
        <w:spacing w:before="0" w:after="0" w:line="240" w:lineRule="auto"/>
        <w:ind w:left="709"/>
        <w:rPr>
          <w:b/>
          <w:sz w:val="18"/>
          <w:szCs w:val="18"/>
          <w:lang w:eastAsia="ar-SA"/>
        </w:rPr>
      </w:pPr>
      <w:r w:rsidRPr="00417330">
        <w:rPr>
          <w:bCs/>
          <w:sz w:val="18"/>
          <w:szCs w:val="18"/>
          <w:lang w:eastAsia="ar-SA"/>
        </w:rPr>
        <w:t xml:space="preserve">obowiązkowo muszą zawierać oznaczanie „Odbiorcy/miejsca dostawy” tj. </w:t>
      </w:r>
    </w:p>
    <w:p w14:paraId="0207F013" w14:textId="77777777" w:rsidR="00417330" w:rsidRPr="00417330" w:rsidRDefault="00417330" w:rsidP="00417330">
      <w:pPr>
        <w:suppressAutoHyphens/>
        <w:spacing w:before="0" w:after="0" w:line="240" w:lineRule="auto"/>
        <w:ind w:left="709"/>
        <w:rPr>
          <w:b/>
          <w:sz w:val="18"/>
          <w:szCs w:val="18"/>
          <w:lang w:eastAsia="ar-SA"/>
        </w:rPr>
      </w:pPr>
      <w:r w:rsidRPr="00417330">
        <w:rPr>
          <w:b/>
          <w:sz w:val="18"/>
          <w:szCs w:val="18"/>
          <w:lang w:eastAsia="ar-SA"/>
        </w:rPr>
        <w:t>Odbiorca/miejsce dostawy</w:t>
      </w:r>
    </w:p>
    <w:p w14:paraId="0591C7EC" w14:textId="77777777" w:rsidR="00417330" w:rsidRPr="00417330" w:rsidRDefault="00417330" w:rsidP="00417330">
      <w:pPr>
        <w:suppressAutoHyphens/>
        <w:spacing w:before="0" w:after="0" w:line="240" w:lineRule="auto"/>
        <w:ind w:left="709"/>
        <w:rPr>
          <w:bCs/>
          <w:sz w:val="18"/>
          <w:szCs w:val="18"/>
          <w:lang w:eastAsia="ar-SA"/>
        </w:rPr>
      </w:pPr>
      <w:r w:rsidRPr="00417330">
        <w:rPr>
          <w:bCs/>
          <w:sz w:val="18"/>
          <w:szCs w:val="18"/>
          <w:lang w:eastAsia="ar-SA"/>
        </w:rPr>
        <w:t>Regionalny Zarząd Gospodarki Wodnej w Rzeszowie ul. Hanasiewicza 17 B, 35-103 Rzeszów.</w:t>
      </w:r>
    </w:p>
    <w:p w14:paraId="44AF52FF" w14:textId="77777777" w:rsidR="00417330" w:rsidRPr="00417330" w:rsidRDefault="00417330" w:rsidP="00417330">
      <w:pPr>
        <w:suppressAutoHyphens/>
        <w:spacing w:before="0" w:after="0" w:line="240" w:lineRule="auto"/>
        <w:ind w:left="397"/>
        <w:rPr>
          <w:b/>
          <w:sz w:val="18"/>
          <w:szCs w:val="18"/>
          <w:lang w:eastAsia="ar-SA"/>
        </w:rPr>
      </w:pPr>
    </w:p>
    <w:p w14:paraId="150FDC31" w14:textId="77777777" w:rsidR="00417330" w:rsidRPr="00417330" w:rsidRDefault="00417330" w:rsidP="00417330">
      <w:pPr>
        <w:numPr>
          <w:ilvl w:val="0"/>
          <w:numId w:val="3"/>
        </w:numPr>
        <w:spacing w:before="0" w:after="100" w:afterAutospacing="1" w:line="240" w:lineRule="auto"/>
        <w:rPr>
          <w:sz w:val="18"/>
          <w:szCs w:val="18"/>
          <w:lang w:eastAsia="pl-PL"/>
        </w:rPr>
      </w:pPr>
      <w:r w:rsidRPr="00417330">
        <w:rPr>
          <w:sz w:val="18"/>
          <w:szCs w:val="18"/>
          <w:lang w:eastAsia="pl-PL"/>
        </w:rPr>
        <w:t>Przesłanie przez Wykonawcę faktur wystawionych w formie elektronicznej na inny adres niż wskazany w ust. 6 powyżej będzie traktowane jako niedostarczenie korespondencji do Zamawiającego.</w:t>
      </w:r>
    </w:p>
    <w:p w14:paraId="1C7F0D02" w14:textId="77777777" w:rsidR="00417330" w:rsidRPr="00417330" w:rsidRDefault="00417330" w:rsidP="00417330">
      <w:pPr>
        <w:numPr>
          <w:ilvl w:val="0"/>
          <w:numId w:val="3"/>
        </w:numPr>
        <w:spacing w:before="0" w:after="120" w:line="240" w:lineRule="auto"/>
        <w:rPr>
          <w:sz w:val="18"/>
          <w:szCs w:val="18"/>
          <w:lang w:eastAsia="pl-PL"/>
        </w:rPr>
      </w:pPr>
      <w:r w:rsidRPr="00417330">
        <w:rPr>
          <w:sz w:val="18"/>
          <w:szCs w:val="18"/>
          <w:lang w:eastAsia="pl-PL"/>
        </w:rPr>
        <w:t xml:space="preserve">W celu zapewnienia autentyczności pochodzenia i integralności faktur wystawionych w formie elektronicznej, będą one przesyłane pocztą elektroniczną w postaci nieedytowalnego pliku PDF z następującego adresu mailowego Wykonawcy:  </w:t>
      </w:r>
      <w:bookmarkStart w:id="1" w:name="_Hlk69203493"/>
      <w:r w:rsidRPr="00417330">
        <w:rPr>
          <w:sz w:val="18"/>
          <w:szCs w:val="18"/>
          <w:lang w:eastAsia="pl-PL"/>
        </w:rPr>
        <w:t>faktura_rzeszow@wody.gov.pl</w:t>
      </w:r>
      <w:bookmarkEnd w:id="1"/>
    </w:p>
    <w:p w14:paraId="5122CAF6" w14:textId="77777777" w:rsidR="00417330" w:rsidRPr="00417330" w:rsidRDefault="00417330" w:rsidP="00417330">
      <w:pPr>
        <w:numPr>
          <w:ilvl w:val="0"/>
          <w:numId w:val="3"/>
        </w:numPr>
        <w:spacing w:before="0" w:after="0" w:line="240" w:lineRule="auto"/>
        <w:rPr>
          <w:sz w:val="18"/>
          <w:szCs w:val="18"/>
          <w:lang w:eastAsia="pl-PL"/>
        </w:rPr>
      </w:pPr>
      <w:r w:rsidRPr="00417330">
        <w:rPr>
          <w:sz w:val="18"/>
          <w:szCs w:val="18"/>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ED112EA"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Do transakcji udokumentowanych fakturą elektroniczną, nie będą wystawiane faktury w innej formie. Faktury elektroniczne nie będą przesyłane dodatkowo w formie papierowej.</w:t>
      </w:r>
    </w:p>
    <w:p w14:paraId="75CF62C9"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Za datę otrzymania faktury elektronicznej przez Zamawiającego, uważa się datę wpływu tej faktury na skrzynkę poczty elektronicznej Zamawiającego, o której mowa w ust. 6.</w:t>
      </w:r>
    </w:p>
    <w:p w14:paraId="300DB9AC"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998D0AE"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Cofnięcie zezwolenia, o którym mowa w ust. 5 wymaga formy pisemnej.</w:t>
      </w:r>
    </w:p>
    <w:p w14:paraId="168A6AD8"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Zezwolenie, o którym mowa w ust. 5 dotyczy również wystawiania i przesyłania drogą elektroniczną faktur korygujących, zaliczkowych i duplikatów faktur oraz not księgowych.</w:t>
      </w:r>
    </w:p>
    <w:p w14:paraId="5731ACD2"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Zamawiający informuje o możliwości wysyłania faktur elektronicznych za pośrednictwem platformy elektronicznego fakturowania (dalej PEF). Platforma Elektronicznego Fakturowania dostępna jest pod adresem https://brokerinfinite.efaktura.gov.pl/.</w:t>
      </w:r>
    </w:p>
    <w:p w14:paraId="27BFD1A7"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04DAB396"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Jeżeli Wykonawca nie będzie korzystał z PEF, uprawniony jest również do przesyłania Zamawiającemu wystawionych przez siebie faktur elektronicznych zgodnie z postanowieniami ust. 5 do 15 powyżej.</w:t>
      </w:r>
    </w:p>
    <w:p w14:paraId="552832A5" w14:textId="77777777" w:rsidR="00417330" w:rsidRP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Zmiana adresu poczty elektronicznej o których mowa w ust. 6 i 9 wymaga podpisania aneksu do niniejszej umowy.</w:t>
      </w:r>
    </w:p>
    <w:p w14:paraId="7D21D97A" w14:textId="77777777" w:rsidR="00417330"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Postanowienia ust. 5-19 nie wykluczają możliwości wystawienia i przesłania przez Wykonawcę faktur w formie papierowej do Zarządu Zlewni w Jaśle, ul Modrzejewskiego 12, 38-200 Jasło, pod warunkiem powiadomienia o tym fakcie Zamawiającego na adres mailowy, najpóźniej w kolejnym dniu roboczym od dnia dokonania wysyłki faktury papierowej przez Wykonawcę.</w:t>
      </w:r>
    </w:p>
    <w:p w14:paraId="07F9E776" w14:textId="436C070D" w:rsidR="00100389" w:rsidRDefault="00417330" w:rsidP="00417330">
      <w:pPr>
        <w:numPr>
          <w:ilvl w:val="0"/>
          <w:numId w:val="3"/>
        </w:numPr>
        <w:spacing w:before="100" w:beforeAutospacing="1" w:after="100" w:afterAutospacing="1" w:line="240" w:lineRule="auto"/>
        <w:rPr>
          <w:sz w:val="18"/>
          <w:szCs w:val="18"/>
          <w:lang w:eastAsia="pl-PL"/>
        </w:rPr>
      </w:pPr>
      <w:r w:rsidRPr="00417330">
        <w:rPr>
          <w:sz w:val="18"/>
          <w:szCs w:val="18"/>
          <w:lang w:eastAsia="pl-PL"/>
        </w:rPr>
        <w:t>Strony umowy postanawiają, że należności wynikające z niniejszej umowy nie mogą być przedmiotem przelewu wierzytelności.</w:t>
      </w:r>
    </w:p>
    <w:p w14:paraId="78B73A95" w14:textId="77777777" w:rsidR="00461584" w:rsidRPr="00461584" w:rsidRDefault="00461584" w:rsidP="00461584">
      <w:pPr>
        <w:suppressAutoHyphens/>
        <w:spacing w:before="0" w:after="0" w:line="240" w:lineRule="auto"/>
        <w:jc w:val="center"/>
        <w:rPr>
          <w:b/>
          <w:bCs/>
          <w:lang w:eastAsia="ar-SA"/>
        </w:rPr>
      </w:pPr>
      <w:r w:rsidRPr="00461584">
        <w:rPr>
          <w:b/>
          <w:bCs/>
          <w:lang w:eastAsia="ar-SA"/>
        </w:rPr>
        <w:t>§ 4</w:t>
      </w:r>
    </w:p>
    <w:p w14:paraId="284F7000" w14:textId="77777777" w:rsidR="00461584" w:rsidRPr="00461584" w:rsidRDefault="00461584" w:rsidP="00461584">
      <w:pPr>
        <w:suppressAutoHyphens/>
        <w:spacing w:before="0" w:after="0" w:line="240" w:lineRule="auto"/>
        <w:jc w:val="center"/>
        <w:rPr>
          <w:b/>
          <w:bCs/>
          <w:lang w:eastAsia="ar-SA"/>
        </w:rPr>
      </w:pPr>
    </w:p>
    <w:p w14:paraId="0A886BDF" w14:textId="77777777" w:rsidR="00461584" w:rsidRPr="00461584" w:rsidRDefault="00461584" w:rsidP="00461584">
      <w:pPr>
        <w:numPr>
          <w:ilvl w:val="0"/>
          <w:numId w:val="18"/>
        </w:numPr>
        <w:suppressAutoHyphens/>
        <w:spacing w:before="0" w:after="0" w:line="240" w:lineRule="auto"/>
        <w:ind w:left="709" w:hanging="283"/>
        <w:jc w:val="left"/>
        <w:rPr>
          <w:sz w:val="18"/>
          <w:szCs w:val="18"/>
          <w:lang w:eastAsia="ar-SA"/>
        </w:rPr>
      </w:pPr>
      <w:r w:rsidRPr="00461584">
        <w:rPr>
          <w:sz w:val="18"/>
          <w:szCs w:val="18"/>
          <w:lang w:eastAsia="ar-SA"/>
        </w:rPr>
        <w:t xml:space="preserve">Strony postanawiają, że przedmiotem odbioru końcowego będzie przedmiot umowy, określony w § 1 umowy. </w:t>
      </w:r>
    </w:p>
    <w:p w14:paraId="2E9F0282" w14:textId="77777777" w:rsidR="00461584" w:rsidRPr="00461584" w:rsidRDefault="00461584" w:rsidP="00461584">
      <w:pPr>
        <w:numPr>
          <w:ilvl w:val="0"/>
          <w:numId w:val="18"/>
        </w:numPr>
        <w:tabs>
          <w:tab w:val="left" w:pos="340"/>
        </w:tabs>
        <w:suppressAutoHyphens/>
        <w:spacing w:before="0" w:after="0" w:line="240" w:lineRule="auto"/>
        <w:ind w:left="709" w:hanging="283"/>
        <w:jc w:val="left"/>
        <w:rPr>
          <w:sz w:val="18"/>
          <w:szCs w:val="18"/>
          <w:lang w:eastAsia="ar-SA"/>
        </w:rPr>
      </w:pPr>
      <w:r w:rsidRPr="00461584">
        <w:rPr>
          <w:sz w:val="18"/>
          <w:szCs w:val="18"/>
          <w:lang w:eastAsia="ar-SA"/>
        </w:rPr>
        <w:t>Wykonawca zgłosi Zamawiającemu zakończenie usług i gotowość do ich odbioru potwierdza wpisem do Dziennika Realizacji Zadania Utrzymaniowego. Ponadto o fakcie zakończenia usług i gotowości do ich odbioru wykonawca zawiadomi pisemnie lub elektronicznie osobę wyznaczoną do nadzoru nad pracami.</w:t>
      </w:r>
    </w:p>
    <w:p w14:paraId="25300D6B" w14:textId="77777777" w:rsidR="00461584" w:rsidRPr="00461584" w:rsidRDefault="00461584" w:rsidP="00461584">
      <w:pPr>
        <w:suppressAutoHyphens/>
        <w:spacing w:before="0" w:after="0" w:line="240" w:lineRule="auto"/>
        <w:ind w:left="340" w:firstLine="369"/>
        <w:rPr>
          <w:sz w:val="18"/>
          <w:szCs w:val="18"/>
          <w:lang w:eastAsia="ar-SA"/>
        </w:rPr>
      </w:pPr>
      <w:r w:rsidRPr="00461584">
        <w:rPr>
          <w:sz w:val="18"/>
          <w:szCs w:val="18"/>
          <w:lang w:eastAsia="ar-SA"/>
        </w:rPr>
        <w:t>Zawiadomienie winno zawierać oświadczenie o:</w:t>
      </w:r>
    </w:p>
    <w:p w14:paraId="3F7F93B1" w14:textId="77777777" w:rsidR="00461584" w:rsidRPr="00461584" w:rsidRDefault="00461584" w:rsidP="00461584">
      <w:pPr>
        <w:numPr>
          <w:ilvl w:val="1"/>
          <w:numId w:val="17"/>
        </w:numPr>
        <w:suppressAutoHyphens/>
        <w:spacing w:before="0" w:after="0" w:line="240" w:lineRule="auto"/>
        <w:ind w:hanging="340"/>
        <w:contextualSpacing/>
        <w:jc w:val="left"/>
        <w:rPr>
          <w:sz w:val="18"/>
          <w:szCs w:val="18"/>
          <w:lang w:eastAsia="ar-SA"/>
        </w:rPr>
      </w:pPr>
      <w:r w:rsidRPr="00461584">
        <w:rPr>
          <w:sz w:val="18"/>
          <w:szCs w:val="18"/>
          <w:lang w:eastAsia="ar-SA"/>
        </w:rPr>
        <w:t>wykonaniu zakresu usług zgodnego z umową,</w:t>
      </w:r>
    </w:p>
    <w:p w14:paraId="1C51D4A1" w14:textId="77777777" w:rsidR="00461584" w:rsidRPr="00461584" w:rsidRDefault="00461584" w:rsidP="00461584">
      <w:pPr>
        <w:numPr>
          <w:ilvl w:val="1"/>
          <w:numId w:val="17"/>
        </w:numPr>
        <w:suppressAutoHyphens/>
        <w:spacing w:before="0" w:after="0" w:line="240" w:lineRule="auto"/>
        <w:ind w:hanging="340"/>
        <w:contextualSpacing/>
        <w:jc w:val="left"/>
        <w:rPr>
          <w:sz w:val="18"/>
          <w:szCs w:val="18"/>
          <w:lang w:eastAsia="ar-SA"/>
        </w:rPr>
      </w:pPr>
      <w:r w:rsidRPr="00461584">
        <w:rPr>
          <w:sz w:val="18"/>
          <w:szCs w:val="18"/>
          <w:lang w:eastAsia="ar-SA"/>
        </w:rPr>
        <w:t xml:space="preserve"> dobrej jakości wykonanych usług,</w:t>
      </w:r>
    </w:p>
    <w:p w14:paraId="0A56EA7A" w14:textId="77777777" w:rsidR="00461584" w:rsidRPr="00461584" w:rsidRDefault="00461584" w:rsidP="00461584">
      <w:pPr>
        <w:numPr>
          <w:ilvl w:val="1"/>
          <w:numId w:val="17"/>
        </w:numPr>
        <w:suppressAutoHyphens/>
        <w:spacing w:before="0" w:after="0" w:line="240" w:lineRule="auto"/>
        <w:ind w:hanging="340"/>
        <w:contextualSpacing/>
        <w:jc w:val="left"/>
        <w:rPr>
          <w:sz w:val="18"/>
          <w:szCs w:val="18"/>
          <w:lang w:eastAsia="ar-SA"/>
        </w:rPr>
      </w:pPr>
      <w:r w:rsidRPr="00461584">
        <w:rPr>
          <w:sz w:val="18"/>
          <w:szCs w:val="18"/>
          <w:lang w:eastAsia="ar-SA"/>
        </w:rPr>
        <w:t>uporządkowaniu terenu po zrealizowanych usługach.</w:t>
      </w:r>
    </w:p>
    <w:p w14:paraId="436DF075" w14:textId="77777777" w:rsidR="00461584" w:rsidRPr="00461584" w:rsidRDefault="00461584" w:rsidP="00461584">
      <w:pPr>
        <w:suppressAutoHyphens/>
        <w:spacing w:before="0" w:after="0" w:line="240" w:lineRule="auto"/>
        <w:ind w:firstLine="426"/>
        <w:rPr>
          <w:sz w:val="18"/>
          <w:szCs w:val="18"/>
          <w:lang w:eastAsia="ar-SA"/>
        </w:rPr>
      </w:pPr>
      <w:r w:rsidRPr="00461584">
        <w:rPr>
          <w:sz w:val="18"/>
          <w:szCs w:val="18"/>
          <w:lang w:eastAsia="ar-SA"/>
        </w:rPr>
        <w:t>3.   Czynności odbioru końcowego:</w:t>
      </w:r>
    </w:p>
    <w:p w14:paraId="6BAEA3CD" w14:textId="77777777" w:rsidR="00461584" w:rsidRPr="00461584" w:rsidRDefault="00461584" w:rsidP="00461584">
      <w:pPr>
        <w:numPr>
          <w:ilvl w:val="0"/>
          <w:numId w:val="19"/>
        </w:numPr>
        <w:suppressAutoHyphens/>
        <w:spacing w:before="0" w:after="0" w:line="240" w:lineRule="auto"/>
        <w:ind w:left="1843" w:hanging="425"/>
        <w:contextualSpacing/>
        <w:jc w:val="left"/>
        <w:rPr>
          <w:sz w:val="18"/>
          <w:szCs w:val="18"/>
          <w:lang w:eastAsia="ar-SA"/>
        </w:rPr>
      </w:pPr>
      <w:r w:rsidRPr="00461584">
        <w:rPr>
          <w:sz w:val="18"/>
          <w:szCs w:val="18"/>
          <w:lang w:eastAsia="ar-SA"/>
        </w:rPr>
        <w:t xml:space="preserve">potwierdzenie wpisu, o którym mowa w ust. 2, przez osobę wyznaczoną do nadzoru nad pracami, stanowi podstawę do pisemnego lub elektronicznego zgłoszenia przez wykonawcę usług do odbioru końcowego. Załącznikiem do zgłoszenia będzie kopia potwierdzonego wpisu do dziennika realizacji zadania utrzymaniowego. Po uzyskaniu wpisu wykonawca prześle zgłoszenie do ZZ w Jaśle w formie pisemnej lub elektronicznej na adres: </w:t>
      </w:r>
      <w:hyperlink r:id="rId7" w:history="1">
        <w:r w:rsidRPr="00461584">
          <w:rPr>
            <w:color w:val="0563C1"/>
            <w:sz w:val="18"/>
            <w:szCs w:val="18"/>
            <w:u w:val="single"/>
            <w:lang w:eastAsia="ar-SA"/>
          </w:rPr>
          <w:t>zz-jaslo@wody.gov.pl</w:t>
        </w:r>
      </w:hyperlink>
      <w:r w:rsidRPr="00461584">
        <w:rPr>
          <w:color w:val="000000"/>
          <w:sz w:val="18"/>
          <w:szCs w:val="18"/>
          <w:lang w:eastAsia="ar-SA"/>
        </w:rPr>
        <w:t>,</w:t>
      </w:r>
    </w:p>
    <w:p w14:paraId="25CECD82" w14:textId="77777777" w:rsidR="00461584" w:rsidRPr="00461584" w:rsidRDefault="00461584" w:rsidP="00461584">
      <w:pPr>
        <w:numPr>
          <w:ilvl w:val="0"/>
          <w:numId w:val="19"/>
        </w:numPr>
        <w:suppressAutoHyphens/>
        <w:spacing w:before="0" w:after="0" w:line="240" w:lineRule="auto"/>
        <w:ind w:left="1843" w:hanging="425"/>
        <w:contextualSpacing/>
        <w:jc w:val="left"/>
        <w:rPr>
          <w:sz w:val="18"/>
          <w:szCs w:val="18"/>
          <w:lang w:eastAsia="ar-SA"/>
        </w:rPr>
      </w:pPr>
      <w:r w:rsidRPr="00461584">
        <w:rPr>
          <w:sz w:val="18"/>
          <w:szCs w:val="18"/>
          <w:lang w:eastAsia="ar-SA"/>
        </w:rPr>
        <w:t>ZZ w Jaśle wyznaczy termin odbioru i rozpoczęte zostaną czynności odbioru przedmiotu umowy nie później niż w ciągu 5 dni od daty pisemnego zawiadomienia o zgłoszeniu odbioru , zawiadamiając o tym wykonawcę , RZGW w Rzeszowie oraz ZW Klimkówka,</w:t>
      </w:r>
    </w:p>
    <w:p w14:paraId="09AECC92" w14:textId="77777777" w:rsidR="00461584" w:rsidRPr="00461584" w:rsidRDefault="00461584" w:rsidP="00461584">
      <w:pPr>
        <w:numPr>
          <w:ilvl w:val="0"/>
          <w:numId w:val="19"/>
        </w:numPr>
        <w:suppressAutoHyphens/>
        <w:spacing w:before="0" w:after="0" w:line="240" w:lineRule="auto"/>
        <w:ind w:left="1843" w:hanging="425"/>
        <w:contextualSpacing/>
        <w:jc w:val="left"/>
        <w:rPr>
          <w:sz w:val="18"/>
          <w:szCs w:val="18"/>
          <w:lang w:eastAsia="ar-SA"/>
        </w:rPr>
      </w:pPr>
      <w:r w:rsidRPr="00461584">
        <w:rPr>
          <w:sz w:val="18"/>
          <w:szCs w:val="18"/>
          <w:lang w:eastAsia="ar-SA"/>
        </w:rPr>
        <w:t>wymaganymi dokumentami odbioru będą w szczególności: dziennik realizacji zadania utrzymaniowego, protokół odbioru końcowego, kosztorys powykonawczy sporządzony przez wykonawcę i sprawdzony przez osobę  wyznaczoną do nadzoru nad pracami nie później niż w dniu odbioru końcowego.</w:t>
      </w:r>
    </w:p>
    <w:p w14:paraId="11EAB670" w14:textId="77777777" w:rsidR="00461584" w:rsidRPr="00461584" w:rsidRDefault="00461584" w:rsidP="00461584">
      <w:pPr>
        <w:suppressAutoHyphens/>
        <w:spacing w:before="0" w:after="0" w:line="240" w:lineRule="auto"/>
        <w:ind w:left="851" w:hanging="284"/>
        <w:rPr>
          <w:sz w:val="18"/>
          <w:szCs w:val="18"/>
          <w:lang w:eastAsia="ar-SA"/>
        </w:rPr>
      </w:pPr>
      <w:r w:rsidRPr="00461584">
        <w:rPr>
          <w:sz w:val="18"/>
          <w:szCs w:val="18"/>
          <w:lang w:eastAsia="ar-SA"/>
        </w:rPr>
        <w:lastRenderedPageBreak/>
        <w:t xml:space="preserve">4.   Po   stwierdzeniu,  że  zgłoszony  zakres  usług  został  wykonany  zgodnie  z  zapisami  umowy,  następuje ich  protokolarny odbiór.  </w:t>
      </w:r>
    </w:p>
    <w:p w14:paraId="74659F68" w14:textId="77777777" w:rsidR="00461584" w:rsidRPr="00461584" w:rsidRDefault="00461584" w:rsidP="00461584">
      <w:pPr>
        <w:suppressAutoHyphens/>
        <w:spacing w:before="0" w:after="0" w:line="240" w:lineRule="auto"/>
        <w:ind w:left="851" w:hanging="284"/>
        <w:rPr>
          <w:sz w:val="18"/>
          <w:szCs w:val="18"/>
          <w:lang w:eastAsia="ar-SA"/>
        </w:rPr>
      </w:pPr>
      <w:r w:rsidRPr="00461584">
        <w:rPr>
          <w:sz w:val="18"/>
          <w:szCs w:val="18"/>
          <w:lang w:eastAsia="ar-SA"/>
        </w:rPr>
        <w:t>6.   W  przypadku  stwierdzenia  usterek  przez Komisję odbiorową, odbiór usług zostaje zawieszony do czasu ich usunięcia, z odpowiednim  wpisem przez uprawnione osoby dokonujące odbioru do dziennika, określającego  termin ich usunięcia.</w:t>
      </w:r>
    </w:p>
    <w:p w14:paraId="79A145E0" w14:textId="77777777" w:rsidR="00461584" w:rsidRPr="00461584" w:rsidRDefault="00461584" w:rsidP="00461584">
      <w:pPr>
        <w:suppressAutoHyphens/>
        <w:spacing w:before="0" w:after="0" w:line="240" w:lineRule="auto"/>
        <w:ind w:left="851" w:hanging="284"/>
        <w:rPr>
          <w:sz w:val="18"/>
          <w:szCs w:val="18"/>
          <w:lang w:eastAsia="ar-SA"/>
        </w:rPr>
      </w:pPr>
      <w:r w:rsidRPr="00461584">
        <w:rPr>
          <w:sz w:val="18"/>
          <w:szCs w:val="18"/>
          <w:lang w:eastAsia="ar-SA"/>
        </w:rPr>
        <w:t>7.   Wykonawca  akceptuje  termin  ustalony na  usunięcie  usterek  podpisując w dzienniku wpis dokonany przez uprawnione osoby dokonujące odbioru wraz ze słowem „akceptuję”.</w:t>
      </w:r>
    </w:p>
    <w:p w14:paraId="350E199A" w14:textId="77777777" w:rsidR="00461584" w:rsidRDefault="00461584" w:rsidP="00461584">
      <w:pPr>
        <w:suppressAutoHyphens/>
        <w:spacing w:before="0" w:after="0" w:line="240" w:lineRule="auto"/>
        <w:ind w:left="851" w:hanging="284"/>
        <w:rPr>
          <w:sz w:val="18"/>
          <w:szCs w:val="18"/>
          <w:lang w:eastAsia="ar-SA"/>
        </w:rPr>
      </w:pPr>
      <w:r w:rsidRPr="00461584">
        <w:rPr>
          <w:sz w:val="18"/>
          <w:szCs w:val="18"/>
          <w:lang w:eastAsia="ar-SA"/>
        </w:rPr>
        <w:t>8.   W przypadku  braku realizacji  pełnego zakresu usług w terminie przewidzianym w umowie, osoba wyznaczona do  nadzoru  nad  pracami   potwierdza   ten  fakt w   dzienniku  oraz  powiadamia  pisemnie  o  tym  właściwą jednostkę realizująca  zadanie  utrzymaniowe.  Pismo informujące o niewykonaniu robót w terminie stanowić będzie podstawę do naliczenia kar umownych.</w:t>
      </w:r>
    </w:p>
    <w:p w14:paraId="3F49C22F" w14:textId="68346535" w:rsidR="00461584" w:rsidRDefault="00461584" w:rsidP="00461584">
      <w:pPr>
        <w:suppressAutoHyphens/>
        <w:spacing w:before="0" w:after="0" w:line="240" w:lineRule="auto"/>
        <w:ind w:left="851" w:hanging="284"/>
        <w:rPr>
          <w:sz w:val="18"/>
          <w:szCs w:val="18"/>
          <w:lang w:eastAsia="ar-SA"/>
        </w:rPr>
      </w:pPr>
      <w:r>
        <w:rPr>
          <w:sz w:val="18"/>
          <w:szCs w:val="18"/>
          <w:lang w:eastAsia="ar-SA"/>
        </w:rPr>
        <w:t xml:space="preserve">9.    </w:t>
      </w:r>
      <w:r w:rsidRPr="00461584">
        <w:rPr>
          <w:sz w:val="18"/>
          <w:szCs w:val="18"/>
          <w:lang w:eastAsia="ar-SA"/>
        </w:rPr>
        <w:t>Nadzór  nad realizacją przedmiotu umowy wykonywał będzie P. Piotr Przybylski – ZW Klimkówka</w:t>
      </w:r>
    </w:p>
    <w:p w14:paraId="3D1B9FC2" w14:textId="77777777" w:rsidR="00461584" w:rsidRPr="00417330" w:rsidRDefault="00461584" w:rsidP="00461584">
      <w:pPr>
        <w:suppressAutoHyphens/>
        <w:spacing w:before="0" w:after="0" w:line="240" w:lineRule="auto"/>
        <w:ind w:left="851" w:hanging="284"/>
        <w:rPr>
          <w:sz w:val="18"/>
          <w:szCs w:val="18"/>
          <w:lang w:eastAsia="ar-SA"/>
        </w:rPr>
      </w:pPr>
    </w:p>
    <w:p w14:paraId="19313D63" w14:textId="33DB97AD" w:rsidR="00100389" w:rsidRPr="0022360F" w:rsidRDefault="00100389" w:rsidP="00100389">
      <w:pPr>
        <w:suppressAutoHyphens/>
        <w:spacing w:before="0" w:after="0" w:line="240" w:lineRule="auto"/>
        <w:jc w:val="center"/>
        <w:rPr>
          <w:rFonts w:asciiTheme="minorHAnsi" w:hAnsiTheme="minorHAnsi"/>
          <w:sz w:val="18"/>
          <w:szCs w:val="18"/>
        </w:rPr>
      </w:pPr>
      <w:r w:rsidRPr="0022360F">
        <w:rPr>
          <w:rFonts w:asciiTheme="minorHAnsi" w:hAnsiTheme="minorHAnsi"/>
          <w:sz w:val="18"/>
          <w:szCs w:val="18"/>
        </w:rPr>
        <w:t xml:space="preserve">§ </w:t>
      </w:r>
      <w:r w:rsidR="00461584">
        <w:rPr>
          <w:rFonts w:asciiTheme="minorHAnsi" w:hAnsiTheme="minorHAnsi"/>
          <w:sz w:val="18"/>
          <w:szCs w:val="18"/>
        </w:rPr>
        <w:t>5</w:t>
      </w:r>
    </w:p>
    <w:p w14:paraId="110CB631" w14:textId="77777777" w:rsidR="00100389" w:rsidRPr="0022360F" w:rsidRDefault="00100389" w:rsidP="00100389">
      <w:pPr>
        <w:pStyle w:val="Akapitzlist"/>
        <w:numPr>
          <w:ilvl w:val="6"/>
          <w:numId w:val="1"/>
        </w:numPr>
        <w:tabs>
          <w:tab w:val="left" w:pos="3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 xml:space="preserve">Strony postanawiają, że obowiązującą je formę odszkodowania stanowią kary umowne, które będą naliczane </w:t>
      </w:r>
      <w:r w:rsidRPr="0022360F">
        <w:rPr>
          <w:rFonts w:asciiTheme="minorHAnsi" w:hAnsiTheme="minorHAnsi"/>
          <w:sz w:val="18"/>
          <w:szCs w:val="18"/>
        </w:rPr>
        <w:br/>
        <w:t>w następujących wypadkach i wysokościach:</w:t>
      </w:r>
    </w:p>
    <w:p w14:paraId="2FB62442" w14:textId="77777777" w:rsidR="00100389" w:rsidRPr="0022360F" w:rsidRDefault="00100389" w:rsidP="00100389">
      <w:pPr>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Wykonawca zapłaci Zamawiającemu kary umowne:</w:t>
      </w:r>
    </w:p>
    <w:p w14:paraId="7E75343D" w14:textId="6BB3B864" w:rsidR="000019A6" w:rsidRPr="000019A6" w:rsidRDefault="000019A6" w:rsidP="000019A6">
      <w:pPr>
        <w:pStyle w:val="Akapitzlist"/>
        <w:numPr>
          <w:ilvl w:val="0"/>
          <w:numId w:val="10"/>
        </w:numPr>
        <w:suppressAutoHyphens/>
        <w:spacing w:before="0" w:after="0" w:line="240" w:lineRule="auto"/>
        <w:rPr>
          <w:rFonts w:asciiTheme="minorHAnsi" w:hAnsiTheme="minorHAnsi"/>
          <w:sz w:val="18"/>
          <w:szCs w:val="18"/>
        </w:rPr>
      </w:pPr>
      <w:r w:rsidRPr="000019A6">
        <w:rPr>
          <w:rFonts w:asciiTheme="minorHAnsi" w:hAnsiTheme="minorHAnsi"/>
          <w:sz w:val="18"/>
          <w:szCs w:val="18"/>
        </w:rPr>
        <w:t xml:space="preserve">za niedotrzymanie zobowiązania co do terminu realizacji całości przedmiotu umowy - w wysokości 1 % wynagrodzenia brutto, określonego w § </w:t>
      </w:r>
      <w:r>
        <w:rPr>
          <w:rFonts w:asciiTheme="minorHAnsi" w:hAnsiTheme="minorHAnsi"/>
          <w:sz w:val="18"/>
          <w:szCs w:val="18"/>
        </w:rPr>
        <w:t>3</w:t>
      </w:r>
      <w:r w:rsidRPr="000019A6">
        <w:rPr>
          <w:rFonts w:asciiTheme="minorHAnsi" w:hAnsiTheme="minorHAnsi"/>
          <w:sz w:val="18"/>
          <w:szCs w:val="18"/>
        </w:rPr>
        <w:t xml:space="preserve"> ust. 1, za każdy rozpoczęty dzień opóźnienia.</w:t>
      </w:r>
    </w:p>
    <w:p w14:paraId="7161F195" w14:textId="454ACDA6" w:rsidR="000019A6" w:rsidRPr="000019A6" w:rsidRDefault="000019A6" w:rsidP="000019A6">
      <w:pPr>
        <w:pStyle w:val="Akapitzlist"/>
        <w:numPr>
          <w:ilvl w:val="0"/>
          <w:numId w:val="10"/>
        </w:numPr>
        <w:suppressAutoHyphens/>
        <w:spacing w:before="0" w:after="0" w:line="240" w:lineRule="auto"/>
        <w:rPr>
          <w:rFonts w:asciiTheme="minorHAnsi" w:hAnsiTheme="minorHAnsi"/>
          <w:sz w:val="18"/>
          <w:szCs w:val="18"/>
        </w:rPr>
      </w:pPr>
      <w:r w:rsidRPr="000019A6">
        <w:rPr>
          <w:rFonts w:asciiTheme="minorHAnsi" w:hAnsiTheme="minorHAnsi"/>
          <w:sz w:val="18"/>
          <w:szCs w:val="18"/>
        </w:rPr>
        <w:t>za nieprzystąpienie przez Wykonawcę do wykonania przedmiotu umowy w terminie 2 dni od dnia protokolarnego przekazania terenu realizacji przedmiotu umowy - w wysokości 3 % wynagrodzenia brutto</w:t>
      </w:r>
      <w:r w:rsidR="000E3D96">
        <w:rPr>
          <w:rFonts w:asciiTheme="minorHAnsi" w:hAnsiTheme="minorHAnsi"/>
          <w:sz w:val="18"/>
          <w:szCs w:val="18"/>
        </w:rPr>
        <w:t>.</w:t>
      </w:r>
    </w:p>
    <w:p w14:paraId="557DD0D9" w14:textId="77777777" w:rsidR="000019A6" w:rsidRPr="000019A6" w:rsidRDefault="000019A6" w:rsidP="000019A6">
      <w:pPr>
        <w:pStyle w:val="Akapitzlist"/>
        <w:numPr>
          <w:ilvl w:val="0"/>
          <w:numId w:val="10"/>
        </w:numPr>
        <w:suppressAutoHyphens/>
        <w:spacing w:before="0" w:after="0" w:line="240" w:lineRule="auto"/>
        <w:rPr>
          <w:rFonts w:asciiTheme="minorHAnsi" w:hAnsiTheme="minorHAnsi"/>
          <w:sz w:val="18"/>
          <w:szCs w:val="18"/>
        </w:rPr>
      </w:pPr>
      <w:r w:rsidRPr="000019A6">
        <w:rPr>
          <w:rFonts w:asciiTheme="minorHAnsi" w:hAnsiTheme="minorHAnsi"/>
          <w:sz w:val="18"/>
          <w:szCs w:val="18"/>
        </w:rPr>
        <w:t>za niedotrzymanie zobowiązania co do  innych obowiązków nałożonych na Wykonawcę w niniejszej umowie, w tym:</w:t>
      </w:r>
    </w:p>
    <w:p w14:paraId="56C1E814" w14:textId="7DA10C7B" w:rsidR="000019A6" w:rsidRPr="000019A6" w:rsidRDefault="000019A6" w:rsidP="000019A6">
      <w:pPr>
        <w:pStyle w:val="Akapitzlist"/>
        <w:suppressAutoHyphens/>
        <w:spacing w:before="0" w:after="0" w:line="240" w:lineRule="auto"/>
        <w:ind w:left="1069"/>
        <w:rPr>
          <w:rFonts w:asciiTheme="minorHAnsi" w:hAnsiTheme="minorHAnsi"/>
          <w:sz w:val="18"/>
          <w:szCs w:val="18"/>
        </w:rPr>
      </w:pPr>
      <w:r w:rsidRPr="000019A6">
        <w:rPr>
          <w:rFonts w:asciiTheme="minorHAnsi" w:hAnsiTheme="minorHAnsi"/>
          <w:sz w:val="18"/>
          <w:szCs w:val="18"/>
        </w:rPr>
        <w:t xml:space="preserve">- w wysokości 1 % wynagrodzenia brutto, określonego w § </w:t>
      </w:r>
      <w:r>
        <w:rPr>
          <w:rFonts w:asciiTheme="minorHAnsi" w:hAnsiTheme="minorHAnsi"/>
          <w:sz w:val="18"/>
          <w:szCs w:val="18"/>
        </w:rPr>
        <w:t>3</w:t>
      </w:r>
      <w:r w:rsidRPr="000019A6">
        <w:rPr>
          <w:rFonts w:asciiTheme="minorHAnsi" w:hAnsiTheme="minorHAnsi"/>
          <w:sz w:val="18"/>
          <w:szCs w:val="18"/>
        </w:rPr>
        <w:t xml:space="preserve"> ust. 1, za każdy przypadek potwierdzonego niedotrzymania zobowiązania,</w:t>
      </w:r>
    </w:p>
    <w:p w14:paraId="67F11989" w14:textId="1DCBF1BF" w:rsidR="000019A6" w:rsidRPr="000019A6" w:rsidRDefault="000019A6" w:rsidP="000019A6">
      <w:pPr>
        <w:pStyle w:val="Akapitzlist"/>
        <w:numPr>
          <w:ilvl w:val="0"/>
          <w:numId w:val="10"/>
        </w:numPr>
        <w:suppressAutoHyphens/>
        <w:spacing w:before="0" w:after="0" w:line="240" w:lineRule="auto"/>
        <w:rPr>
          <w:rFonts w:asciiTheme="minorHAnsi" w:hAnsiTheme="minorHAnsi"/>
          <w:sz w:val="18"/>
          <w:szCs w:val="18"/>
        </w:rPr>
      </w:pPr>
      <w:r w:rsidRPr="000019A6">
        <w:rPr>
          <w:rFonts w:asciiTheme="minorHAnsi" w:hAnsiTheme="minorHAnsi"/>
          <w:sz w:val="18"/>
          <w:szCs w:val="18"/>
        </w:rPr>
        <w:t xml:space="preserve">za odstąpienie od umowy z przyczyn leżących po stronie Wykonawcy - w wysokości 30% wynagrodzenia brutto, określonego w § </w:t>
      </w:r>
      <w:r>
        <w:rPr>
          <w:rFonts w:asciiTheme="minorHAnsi" w:hAnsiTheme="minorHAnsi"/>
          <w:sz w:val="18"/>
          <w:szCs w:val="18"/>
        </w:rPr>
        <w:t>3</w:t>
      </w:r>
      <w:r w:rsidRPr="000019A6">
        <w:rPr>
          <w:rFonts w:asciiTheme="minorHAnsi" w:hAnsiTheme="minorHAnsi"/>
          <w:sz w:val="18"/>
          <w:szCs w:val="18"/>
        </w:rPr>
        <w:t xml:space="preserve"> ust. 1.</w:t>
      </w:r>
    </w:p>
    <w:p w14:paraId="16F4F4AF" w14:textId="2DD46D9D" w:rsidR="00100389" w:rsidRPr="0022360F" w:rsidRDefault="00100389" w:rsidP="000019A6">
      <w:pPr>
        <w:pStyle w:val="Akapitzlist"/>
        <w:numPr>
          <w:ilvl w:val="0"/>
          <w:numId w:val="10"/>
        </w:numPr>
        <w:suppressAutoHyphens/>
        <w:spacing w:before="0" w:after="0" w:line="240" w:lineRule="auto"/>
        <w:rPr>
          <w:rFonts w:asciiTheme="minorHAnsi" w:hAnsiTheme="minorHAnsi"/>
          <w:sz w:val="18"/>
          <w:szCs w:val="18"/>
        </w:rPr>
      </w:pPr>
      <w:r w:rsidRPr="0022360F">
        <w:rPr>
          <w:rFonts w:asciiTheme="minorHAnsi" w:hAnsiTheme="minorHAnsi"/>
          <w:sz w:val="18"/>
          <w:szCs w:val="18"/>
        </w:rPr>
        <w:t>Maksymalna wysokość zapłaty z tytułu kar umownych w ramach niniejszej umowy nie może przekroczyć 50 % wynagrodzenia łącznego brutto, określonego w § 3 ust. 1.</w:t>
      </w:r>
    </w:p>
    <w:p w14:paraId="4E5BA0C9" w14:textId="77777777" w:rsidR="00100389" w:rsidRPr="0022360F" w:rsidRDefault="00100389" w:rsidP="00100389">
      <w:pPr>
        <w:pStyle w:val="Akapitzlist"/>
        <w:numPr>
          <w:ilvl w:val="6"/>
          <w:numId w:val="1"/>
        </w:numPr>
        <w:tabs>
          <w:tab w:val="left" w:pos="3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Strony zastrzegają sobie prawo do odszkodowania uzupełniającego przenoszącego wysokość kar umownych do wysokości rzeczywiście poniesionej szkody oraz utraconych korzyści.</w:t>
      </w:r>
    </w:p>
    <w:p w14:paraId="2C34163D" w14:textId="77777777" w:rsidR="00100389" w:rsidRPr="0022360F" w:rsidRDefault="00100389" w:rsidP="00100389">
      <w:pPr>
        <w:pStyle w:val="Akapitzlist"/>
        <w:numPr>
          <w:ilvl w:val="6"/>
          <w:numId w:val="1"/>
        </w:numPr>
        <w:tabs>
          <w:tab w:val="left" w:pos="3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W przypadku niewykonania lub nienależytego wykonania przez Wykonawcę zobowiązań umownych nieobjętych odszkodowaniem w formie kar umownych Wykonawca będzie ponosił odpowiedzialność odszkodowawczą na zasadach ogólnych określonych w Kodeksie cywilnym.</w:t>
      </w:r>
    </w:p>
    <w:p w14:paraId="6545E61E" w14:textId="77777777" w:rsidR="00100389" w:rsidRPr="0022360F" w:rsidRDefault="00100389" w:rsidP="00100389">
      <w:pPr>
        <w:pStyle w:val="Akapitzlist"/>
        <w:numPr>
          <w:ilvl w:val="6"/>
          <w:numId w:val="1"/>
        </w:numPr>
        <w:tabs>
          <w:tab w:val="left" w:pos="3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W przypadku wystąpienia opóźnienia Wykonawcy w wykonaniu przez niego zobowiązań przyjętych niniejszą umową Zamawiający może zlecić ich wykonanie wybranej przez siebie podmiotowi na koszt Wykonawcy – zachowując przy tym prawo do roszczenia o naprawienie szkody spowodowanej w/w opóźnieniem.</w:t>
      </w:r>
    </w:p>
    <w:p w14:paraId="459A036F" w14:textId="77777777" w:rsidR="00100389" w:rsidRPr="0022360F" w:rsidRDefault="00100389" w:rsidP="00100389">
      <w:pPr>
        <w:pStyle w:val="Akapitzlist"/>
        <w:numPr>
          <w:ilvl w:val="6"/>
          <w:numId w:val="1"/>
        </w:numPr>
        <w:tabs>
          <w:tab w:val="left" w:pos="3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Wykonawca wyraża zgodę na potrącenie kar umownych z przysługującego mu wynagrodzenia.</w:t>
      </w:r>
    </w:p>
    <w:p w14:paraId="4082A0CD" w14:textId="77777777" w:rsidR="00100389" w:rsidRPr="0022360F" w:rsidRDefault="00100389" w:rsidP="00100389">
      <w:pPr>
        <w:suppressAutoHyphens/>
        <w:spacing w:before="0" w:after="0" w:line="240" w:lineRule="auto"/>
        <w:rPr>
          <w:rFonts w:asciiTheme="minorHAnsi" w:hAnsiTheme="minorHAnsi"/>
          <w:sz w:val="18"/>
          <w:szCs w:val="18"/>
        </w:rPr>
      </w:pPr>
    </w:p>
    <w:p w14:paraId="676562F3" w14:textId="34C2B9EF" w:rsidR="00100389" w:rsidRPr="0022360F" w:rsidRDefault="00100389" w:rsidP="00100389">
      <w:pPr>
        <w:suppressAutoHyphens/>
        <w:spacing w:before="0" w:after="0" w:line="240" w:lineRule="auto"/>
        <w:jc w:val="center"/>
        <w:rPr>
          <w:rFonts w:asciiTheme="minorHAnsi" w:hAnsiTheme="minorHAnsi"/>
          <w:bCs/>
          <w:sz w:val="18"/>
          <w:szCs w:val="18"/>
        </w:rPr>
      </w:pPr>
      <w:r w:rsidRPr="0022360F">
        <w:rPr>
          <w:rFonts w:asciiTheme="minorHAnsi" w:hAnsiTheme="minorHAnsi"/>
          <w:bCs/>
          <w:sz w:val="18"/>
          <w:szCs w:val="18"/>
        </w:rPr>
        <w:t xml:space="preserve">§ </w:t>
      </w:r>
      <w:r w:rsidR="00461584">
        <w:rPr>
          <w:rFonts w:asciiTheme="minorHAnsi" w:hAnsiTheme="minorHAnsi"/>
          <w:bCs/>
          <w:sz w:val="18"/>
          <w:szCs w:val="18"/>
        </w:rPr>
        <w:t>6</w:t>
      </w:r>
    </w:p>
    <w:p w14:paraId="3791F066" w14:textId="77777777" w:rsidR="00100389" w:rsidRPr="0022360F" w:rsidRDefault="00100389" w:rsidP="00100389">
      <w:pPr>
        <w:pStyle w:val="Akapitzlist"/>
        <w:numPr>
          <w:ilvl w:val="1"/>
          <w:numId w:val="4"/>
        </w:numPr>
        <w:tabs>
          <w:tab w:val="clear" w:pos="14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Zamawiający może odstąpić od umowy z ustawowych przyczyn przewidzianych przez przepisy Kodeksu cywilnego, w tym w szczególności:</w:t>
      </w:r>
    </w:p>
    <w:p w14:paraId="74C05703" w14:textId="75131259" w:rsidR="00100389" w:rsidRPr="0022360F" w:rsidRDefault="00100389" w:rsidP="00100389">
      <w:pPr>
        <w:pStyle w:val="Akapitzlist"/>
        <w:numPr>
          <w:ilvl w:val="0"/>
          <w:numId w:val="11"/>
        </w:numPr>
        <w:suppressAutoHyphens/>
        <w:spacing w:before="0" w:after="0" w:line="240" w:lineRule="auto"/>
        <w:rPr>
          <w:rFonts w:asciiTheme="minorHAnsi" w:hAnsiTheme="minorHAnsi"/>
          <w:sz w:val="18"/>
          <w:szCs w:val="18"/>
        </w:rPr>
      </w:pPr>
      <w:r w:rsidRPr="0022360F">
        <w:rPr>
          <w:rFonts w:asciiTheme="minorHAnsi" w:hAnsiTheme="minorHAnsi"/>
          <w:sz w:val="18"/>
          <w:szCs w:val="18"/>
        </w:rPr>
        <w:t>nieprzystąpienia Wykonawcy do realizacji przedmiotu umowy</w:t>
      </w:r>
      <w:r w:rsidR="00D764DF">
        <w:rPr>
          <w:rFonts w:asciiTheme="minorHAnsi" w:hAnsiTheme="minorHAnsi"/>
          <w:sz w:val="18"/>
          <w:szCs w:val="18"/>
        </w:rPr>
        <w:t xml:space="preserve"> w ciągu 14 dni od</w:t>
      </w:r>
      <w:r w:rsidR="00D764DF" w:rsidRPr="00D764DF">
        <w:rPr>
          <w:rFonts w:asciiTheme="minorHAnsi" w:hAnsiTheme="minorHAnsi"/>
          <w:sz w:val="18"/>
          <w:szCs w:val="18"/>
        </w:rPr>
        <w:t xml:space="preserve"> protokolarn</w:t>
      </w:r>
      <w:r w:rsidR="00D764DF">
        <w:rPr>
          <w:rFonts w:asciiTheme="minorHAnsi" w:hAnsiTheme="minorHAnsi"/>
          <w:sz w:val="18"/>
          <w:szCs w:val="18"/>
        </w:rPr>
        <w:t>ego</w:t>
      </w:r>
      <w:r w:rsidR="00D764DF" w:rsidRPr="00D764DF">
        <w:rPr>
          <w:rFonts w:asciiTheme="minorHAnsi" w:hAnsiTheme="minorHAnsi"/>
          <w:sz w:val="18"/>
          <w:szCs w:val="18"/>
        </w:rPr>
        <w:t xml:space="preserve"> przekazani</w:t>
      </w:r>
      <w:r w:rsidR="00D764DF">
        <w:rPr>
          <w:rFonts w:asciiTheme="minorHAnsi" w:hAnsiTheme="minorHAnsi"/>
          <w:sz w:val="18"/>
          <w:szCs w:val="18"/>
        </w:rPr>
        <w:t>a</w:t>
      </w:r>
      <w:r w:rsidR="00D764DF" w:rsidRPr="00D764DF">
        <w:rPr>
          <w:rFonts w:asciiTheme="minorHAnsi" w:hAnsiTheme="minorHAnsi"/>
          <w:sz w:val="18"/>
          <w:szCs w:val="18"/>
        </w:rPr>
        <w:t xml:space="preserve"> terenu realizacji przedmiotu umowy</w:t>
      </w:r>
      <w:r w:rsidRPr="0022360F">
        <w:rPr>
          <w:rFonts w:asciiTheme="minorHAnsi" w:hAnsiTheme="minorHAnsi"/>
          <w:sz w:val="18"/>
          <w:szCs w:val="18"/>
        </w:rPr>
        <w:t>,</w:t>
      </w:r>
    </w:p>
    <w:p w14:paraId="11D705C1" w14:textId="77777777" w:rsidR="00100389" w:rsidRPr="0022360F" w:rsidRDefault="00100389" w:rsidP="00100389">
      <w:pPr>
        <w:pStyle w:val="Akapitzlist"/>
        <w:numPr>
          <w:ilvl w:val="0"/>
          <w:numId w:val="11"/>
        </w:numPr>
        <w:suppressAutoHyphens/>
        <w:spacing w:before="0" w:after="0" w:line="240" w:lineRule="auto"/>
        <w:rPr>
          <w:rFonts w:asciiTheme="minorHAnsi" w:hAnsiTheme="minorHAnsi"/>
          <w:sz w:val="18"/>
          <w:szCs w:val="18"/>
        </w:rPr>
      </w:pPr>
      <w:r w:rsidRPr="0022360F">
        <w:rPr>
          <w:rFonts w:asciiTheme="minorHAnsi" w:hAnsiTheme="minorHAns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10473BD" w14:textId="77777777" w:rsidR="00100389" w:rsidRPr="0022360F" w:rsidRDefault="00100389" w:rsidP="00100389">
      <w:pPr>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Odstąpienie od umowy może nastąpić w terminie do 14 dni od powzięcia przez Zamawiającego informacji o wyżej wymienionych okolicznościach.</w:t>
      </w:r>
    </w:p>
    <w:p w14:paraId="74A6CDD7" w14:textId="0FC90843" w:rsidR="00100389" w:rsidRPr="0022360F" w:rsidRDefault="00100389" w:rsidP="00100389">
      <w:pPr>
        <w:pStyle w:val="Akapitzlist"/>
        <w:numPr>
          <w:ilvl w:val="1"/>
          <w:numId w:val="4"/>
        </w:numPr>
        <w:tabs>
          <w:tab w:val="clear" w:pos="1440"/>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W przypadkach wymienionych w ust. 1 i 2 Zamawiający nie płaci Wykonawcy odszkodowania.</w:t>
      </w:r>
    </w:p>
    <w:p w14:paraId="3E339A91" w14:textId="6F374369" w:rsidR="00100389" w:rsidRPr="0022360F" w:rsidRDefault="0031521B" w:rsidP="00100389">
      <w:pPr>
        <w:pStyle w:val="Akapitzlist"/>
        <w:numPr>
          <w:ilvl w:val="1"/>
          <w:numId w:val="4"/>
        </w:numPr>
        <w:tabs>
          <w:tab w:val="clear" w:pos="1440"/>
        </w:tabs>
        <w:suppressAutoHyphens/>
        <w:spacing w:before="0" w:after="0" w:line="240" w:lineRule="auto"/>
        <w:ind w:left="709"/>
        <w:rPr>
          <w:rFonts w:asciiTheme="minorHAnsi" w:hAnsiTheme="minorHAnsi"/>
          <w:bCs/>
          <w:sz w:val="18"/>
          <w:szCs w:val="18"/>
        </w:rPr>
      </w:pPr>
      <w:r>
        <w:rPr>
          <w:rFonts w:asciiTheme="minorHAnsi" w:hAnsiTheme="minorHAnsi"/>
          <w:sz w:val="18"/>
          <w:szCs w:val="18"/>
        </w:rPr>
        <w:t>O</w:t>
      </w:r>
      <w:r w:rsidR="00100389" w:rsidRPr="0022360F">
        <w:rPr>
          <w:rFonts w:asciiTheme="minorHAnsi" w:hAnsiTheme="minorHAnsi"/>
          <w:sz w:val="18"/>
          <w:szCs w:val="18"/>
        </w:rPr>
        <w:t>dstąpienie od umowy wymaga formy pisemnej, pod rygorem nieważności.</w:t>
      </w:r>
    </w:p>
    <w:p w14:paraId="5CBD8CA8" w14:textId="77777777" w:rsidR="00100389" w:rsidRPr="0022360F" w:rsidRDefault="00100389" w:rsidP="00100389">
      <w:pPr>
        <w:pStyle w:val="Akapitzlist"/>
        <w:suppressAutoHyphens/>
        <w:spacing w:before="0" w:after="0" w:line="240" w:lineRule="auto"/>
        <w:ind w:left="709"/>
        <w:rPr>
          <w:rFonts w:asciiTheme="minorHAnsi" w:hAnsiTheme="minorHAnsi"/>
          <w:bCs/>
          <w:sz w:val="18"/>
          <w:szCs w:val="18"/>
        </w:rPr>
      </w:pPr>
    </w:p>
    <w:p w14:paraId="6B62F01C" w14:textId="41F05EB1" w:rsidR="00461584" w:rsidRPr="0022360F" w:rsidRDefault="00100389" w:rsidP="00461584">
      <w:pPr>
        <w:suppressAutoHyphens/>
        <w:spacing w:before="0" w:after="0" w:line="240" w:lineRule="auto"/>
        <w:jc w:val="center"/>
        <w:rPr>
          <w:rFonts w:asciiTheme="minorHAnsi" w:hAnsiTheme="minorHAnsi"/>
          <w:bCs/>
          <w:sz w:val="18"/>
          <w:szCs w:val="18"/>
        </w:rPr>
      </w:pPr>
      <w:r w:rsidRPr="0022360F">
        <w:rPr>
          <w:rFonts w:asciiTheme="minorHAnsi" w:hAnsiTheme="minorHAnsi"/>
          <w:bCs/>
          <w:sz w:val="18"/>
          <w:szCs w:val="18"/>
        </w:rPr>
        <w:t xml:space="preserve">§ </w:t>
      </w:r>
      <w:r w:rsidR="00461584">
        <w:rPr>
          <w:rFonts w:asciiTheme="minorHAnsi" w:hAnsiTheme="minorHAnsi"/>
          <w:bCs/>
          <w:sz w:val="18"/>
          <w:szCs w:val="18"/>
        </w:rPr>
        <w:t>7</w:t>
      </w:r>
    </w:p>
    <w:p w14:paraId="55FC898C" w14:textId="77777777" w:rsidR="00100389" w:rsidRPr="0022360F" w:rsidRDefault="00100389" w:rsidP="00100389">
      <w:pPr>
        <w:numPr>
          <w:ilvl w:val="0"/>
          <w:numId w:val="5"/>
        </w:numPr>
        <w:suppressAutoHyphens/>
        <w:spacing w:before="0" w:after="0" w:line="240" w:lineRule="auto"/>
        <w:rPr>
          <w:rFonts w:asciiTheme="minorHAnsi" w:hAnsiTheme="minorHAnsi"/>
          <w:sz w:val="18"/>
          <w:szCs w:val="18"/>
        </w:rPr>
      </w:pPr>
      <w:r w:rsidRPr="0022360F">
        <w:rPr>
          <w:rFonts w:asciiTheme="minorHAnsi" w:hAnsiTheme="minorHAnsi"/>
          <w:sz w:val="18"/>
          <w:szCs w:val="18"/>
        </w:rPr>
        <w:t>Zamawiający, dopuszcza możliwość zmian postanowień zawartych w umowie w przypadku wystąpienia co najmniej jednej z okoliczności wymienionych poniżej:</w:t>
      </w:r>
    </w:p>
    <w:p w14:paraId="5435ACE1" w14:textId="77777777" w:rsidR="00100389" w:rsidRPr="0022360F" w:rsidRDefault="00100389" w:rsidP="00100389">
      <w:pPr>
        <w:pStyle w:val="Akapitzlist"/>
        <w:numPr>
          <w:ilvl w:val="0"/>
          <w:numId w:val="12"/>
        </w:numPr>
        <w:suppressAutoHyphens/>
        <w:spacing w:before="0" w:after="0" w:line="240" w:lineRule="auto"/>
        <w:rPr>
          <w:rFonts w:asciiTheme="minorHAnsi" w:hAnsiTheme="minorHAnsi"/>
          <w:sz w:val="18"/>
          <w:szCs w:val="18"/>
        </w:rPr>
      </w:pPr>
      <w:r w:rsidRPr="0022360F">
        <w:rPr>
          <w:rFonts w:asciiTheme="minorHAnsi" w:hAnsiTheme="minorHAnsi"/>
          <w:sz w:val="18"/>
          <w:szCs w:val="18"/>
        </w:rPr>
        <w:t xml:space="preserve">ograniczenia zakresu rzeczowego umowy w związku z obiektywną niemożnością wykonania danego zakresu rzeczowego, brakiem celowości wykonania danego zakresu rzeczowego, </w:t>
      </w:r>
    </w:p>
    <w:p w14:paraId="2A361898" w14:textId="77777777" w:rsidR="00100389" w:rsidRPr="0022360F" w:rsidRDefault="00100389" w:rsidP="00100389">
      <w:pPr>
        <w:pStyle w:val="Akapitzlist"/>
        <w:numPr>
          <w:ilvl w:val="0"/>
          <w:numId w:val="12"/>
        </w:numPr>
        <w:suppressAutoHyphens/>
        <w:spacing w:before="0" w:after="0" w:line="240" w:lineRule="auto"/>
        <w:rPr>
          <w:rFonts w:asciiTheme="minorHAnsi" w:hAnsiTheme="minorHAnsi"/>
          <w:sz w:val="18"/>
          <w:szCs w:val="18"/>
        </w:rPr>
      </w:pPr>
      <w:r w:rsidRPr="0022360F">
        <w:rPr>
          <w:rFonts w:asciiTheme="minorHAnsi" w:hAnsiTheme="minorHAnsi"/>
          <w:sz w:val="18"/>
          <w:szCs w:val="18"/>
        </w:rPr>
        <w:t>zmiany przepisów prawnych dotyczących przedmiotu umowy, jeżeli zmiana przepisów wymaga zmiany postanowień umowy,</w:t>
      </w:r>
    </w:p>
    <w:p w14:paraId="785A456C" w14:textId="77777777" w:rsidR="00100389" w:rsidRPr="0022360F" w:rsidRDefault="00100389" w:rsidP="00100389">
      <w:pPr>
        <w:pStyle w:val="Akapitzlist"/>
        <w:numPr>
          <w:ilvl w:val="0"/>
          <w:numId w:val="12"/>
        </w:numPr>
        <w:suppressAutoHyphens/>
        <w:spacing w:before="0" w:after="0" w:line="240" w:lineRule="auto"/>
        <w:rPr>
          <w:rFonts w:asciiTheme="minorHAnsi" w:hAnsiTheme="minorHAnsi"/>
          <w:sz w:val="18"/>
          <w:szCs w:val="18"/>
        </w:rPr>
      </w:pPr>
      <w:r w:rsidRPr="0022360F">
        <w:rPr>
          <w:rFonts w:asciiTheme="minorHAnsi" w:hAnsiTheme="minorHAnsi"/>
          <w:sz w:val="18"/>
          <w:szCs w:val="18"/>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3A264801" w14:textId="77777777" w:rsidR="00100389" w:rsidRPr="0022360F" w:rsidRDefault="00100389" w:rsidP="00100389">
      <w:pPr>
        <w:pStyle w:val="Akapitzlist"/>
        <w:numPr>
          <w:ilvl w:val="0"/>
          <w:numId w:val="12"/>
        </w:numPr>
        <w:suppressAutoHyphens/>
        <w:spacing w:before="0" w:after="0" w:line="240" w:lineRule="auto"/>
        <w:rPr>
          <w:rFonts w:asciiTheme="minorHAnsi" w:hAnsiTheme="minorHAnsi"/>
          <w:sz w:val="18"/>
          <w:szCs w:val="18"/>
        </w:rPr>
      </w:pPr>
      <w:r w:rsidRPr="0022360F">
        <w:rPr>
          <w:rFonts w:asciiTheme="minorHAnsi" w:hAnsiTheme="minorHAnsi"/>
          <w:sz w:val="18"/>
          <w:szCs w:val="18"/>
        </w:rPr>
        <w:t>gdy potrzeba wprowadzenia zmian do umowy wynika z okoliczności natury technicznej i prawnej.</w:t>
      </w:r>
    </w:p>
    <w:p w14:paraId="69A52D4C" w14:textId="77777777" w:rsidR="00100389" w:rsidRPr="0022360F" w:rsidRDefault="00100389" w:rsidP="00100389">
      <w:pPr>
        <w:pStyle w:val="Akapitzlist"/>
        <w:numPr>
          <w:ilvl w:val="0"/>
          <w:numId w:val="5"/>
        </w:numPr>
        <w:suppressAutoHyphens/>
        <w:spacing w:before="0" w:after="0" w:line="240" w:lineRule="auto"/>
        <w:rPr>
          <w:rFonts w:asciiTheme="minorHAnsi" w:hAnsiTheme="minorHAnsi"/>
          <w:sz w:val="18"/>
          <w:szCs w:val="18"/>
        </w:rPr>
      </w:pPr>
      <w:r w:rsidRPr="0022360F">
        <w:rPr>
          <w:rFonts w:asciiTheme="minorHAnsi" w:hAnsiTheme="minorHAnsi"/>
          <w:sz w:val="18"/>
          <w:szCs w:val="18"/>
        </w:rPr>
        <w:t>Wszelkie zmiany niniejszej umowy mogą być dokonywane na podstawie obustronnie uzgodnionych aneksów do umowy.</w:t>
      </w:r>
    </w:p>
    <w:p w14:paraId="00C79BC6" w14:textId="77777777" w:rsidR="00100389" w:rsidRPr="0022360F" w:rsidRDefault="00100389" w:rsidP="00100389">
      <w:pPr>
        <w:suppressAutoHyphens/>
        <w:spacing w:before="0" w:after="0" w:line="240" w:lineRule="auto"/>
        <w:rPr>
          <w:rFonts w:asciiTheme="minorHAnsi" w:hAnsiTheme="minorHAnsi"/>
          <w:bCs/>
          <w:sz w:val="18"/>
          <w:szCs w:val="18"/>
        </w:rPr>
      </w:pPr>
    </w:p>
    <w:p w14:paraId="04AFA245" w14:textId="2B923DD7" w:rsidR="00100389" w:rsidRPr="0022360F" w:rsidRDefault="00100389" w:rsidP="00100389">
      <w:pPr>
        <w:suppressAutoHyphens/>
        <w:spacing w:before="0" w:after="0" w:line="240" w:lineRule="auto"/>
        <w:jc w:val="center"/>
        <w:rPr>
          <w:rFonts w:asciiTheme="minorHAnsi" w:hAnsiTheme="minorHAnsi"/>
          <w:bCs/>
          <w:sz w:val="18"/>
          <w:szCs w:val="18"/>
        </w:rPr>
      </w:pPr>
      <w:r w:rsidRPr="0022360F">
        <w:rPr>
          <w:rFonts w:asciiTheme="minorHAnsi" w:hAnsiTheme="minorHAnsi"/>
          <w:bCs/>
          <w:sz w:val="18"/>
          <w:szCs w:val="18"/>
        </w:rPr>
        <w:t xml:space="preserve">§ </w:t>
      </w:r>
      <w:r w:rsidR="00461584">
        <w:rPr>
          <w:rFonts w:asciiTheme="minorHAnsi" w:hAnsiTheme="minorHAnsi"/>
          <w:bCs/>
          <w:sz w:val="18"/>
          <w:szCs w:val="18"/>
        </w:rPr>
        <w:t>8</w:t>
      </w:r>
    </w:p>
    <w:p w14:paraId="60F0F267" w14:textId="77777777" w:rsidR="00100389" w:rsidRPr="0022360F" w:rsidRDefault="00100389" w:rsidP="00100389">
      <w:pPr>
        <w:numPr>
          <w:ilvl w:val="0"/>
          <w:numId w:val="6"/>
        </w:numPr>
        <w:suppressAutoHyphens/>
        <w:spacing w:before="0" w:after="0" w:line="240" w:lineRule="auto"/>
        <w:rPr>
          <w:rFonts w:asciiTheme="minorHAnsi" w:hAnsiTheme="minorHAnsi"/>
          <w:sz w:val="18"/>
          <w:szCs w:val="18"/>
          <w:vertAlign w:val="superscript"/>
        </w:rPr>
      </w:pPr>
      <w:r w:rsidRPr="0022360F">
        <w:rPr>
          <w:rFonts w:asciiTheme="minorHAnsi" w:hAnsiTheme="minorHAnsi"/>
          <w:sz w:val="18"/>
          <w:szCs w:val="18"/>
        </w:rPr>
        <w:t>Wykonawca jest zobowiązany informować Zamawiającego o wszelkich zmianach w zakresie:</w:t>
      </w:r>
    </w:p>
    <w:p w14:paraId="16904DBE" w14:textId="77777777" w:rsidR="00100389" w:rsidRPr="0022360F" w:rsidRDefault="00100389" w:rsidP="00100389">
      <w:pPr>
        <w:numPr>
          <w:ilvl w:val="0"/>
          <w:numId w:val="7"/>
        </w:numPr>
        <w:suppressAutoHyphens/>
        <w:spacing w:before="0" w:after="0" w:line="240" w:lineRule="auto"/>
        <w:rPr>
          <w:rFonts w:asciiTheme="minorHAnsi" w:hAnsiTheme="minorHAnsi"/>
          <w:sz w:val="18"/>
          <w:szCs w:val="18"/>
          <w:vertAlign w:val="superscript"/>
        </w:rPr>
      </w:pPr>
      <w:r w:rsidRPr="0022360F">
        <w:rPr>
          <w:rFonts w:asciiTheme="minorHAnsi" w:hAnsiTheme="minorHAnsi"/>
          <w:sz w:val="18"/>
          <w:szCs w:val="18"/>
        </w:rPr>
        <w:lastRenderedPageBreak/>
        <w:t xml:space="preserve"> formy organizacyjno-prawnej prowadzonej przez siebie aktualnie działalności gospodarczej, </w:t>
      </w:r>
    </w:p>
    <w:p w14:paraId="390330F7" w14:textId="77777777" w:rsidR="00100389" w:rsidRPr="0022360F" w:rsidRDefault="00100389" w:rsidP="00100389">
      <w:pPr>
        <w:numPr>
          <w:ilvl w:val="0"/>
          <w:numId w:val="7"/>
        </w:numPr>
        <w:suppressAutoHyphens/>
        <w:spacing w:before="0" w:after="0" w:line="240" w:lineRule="auto"/>
        <w:rPr>
          <w:rFonts w:asciiTheme="minorHAnsi" w:hAnsiTheme="minorHAnsi"/>
          <w:sz w:val="18"/>
          <w:szCs w:val="18"/>
          <w:vertAlign w:val="superscript"/>
        </w:rPr>
      </w:pPr>
      <w:r w:rsidRPr="0022360F">
        <w:rPr>
          <w:rFonts w:asciiTheme="minorHAnsi" w:hAnsiTheme="minorHAnsi"/>
          <w:sz w:val="18"/>
          <w:szCs w:val="18"/>
        </w:rPr>
        <w:t>danych adresowych lub rejestrowych podanych w komparycji niniejszej umowy.</w:t>
      </w:r>
    </w:p>
    <w:p w14:paraId="4A7A3D62" w14:textId="77777777" w:rsidR="00100389" w:rsidRPr="0022360F" w:rsidRDefault="00100389" w:rsidP="00100389">
      <w:pPr>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niezwłocznie, nie później jednak niż w terminie 7 dni od daty nastąpienia zmian.</w:t>
      </w:r>
    </w:p>
    <w:p w14:paraId="4E91C7A5" w14:textId="77777777" w:rsidR="00100389" w:rsidRPr="0022360F" w:rsidRDefault="00100389" w:rsidP="00100389">
      <w:pPr>
        <w:numPr>
          <w:ilvl w:val="0"/>
          <w:numId w:val="6"/>
        </w:numPr>
        <w:suppressAutoHyphens/>
        <w:spacing w:before="0" w:after="0" w:line="240" w:lineRule="auto"/>
        <w:rPr>
          <w:rFonts w:asciiTheme="minorHAnsi" w:hAnsiTheme="minorHAnsi"/>
          <w:sz w:val="18"/>
          <w:szCs w:val="18"/>
        </w:rPr>
      </w:pPr>
      <w:r w:rsidRPr="0022360F">
        <w:rPr>
          <w:rFonts w:asciiTheme="minorHAnsi" w:hAnsiTheme="minorHAnsi"/>
          <w:sz w:val="18"/>
          <w:szCs w:val="18"/>
        </w:rPr>
        <w:t xml:space="preserve">W przypadku niedopełnienia przez Wykonawcę obowiązku, o którym mowa w ust. 1, korespondencję wysłaną przez Zamawiającego zgodnie z posiadanymi informacjami uważa się za skutecznie doręczoną.  </w:t>
      </w:r>
    </w:p>
    <w:p w14:paraId="49A4E620" w14:textId="77777777" w:rsidR="00100389" w:rsidRPr="0022360F" w:rsidRDefault="00100389" w:rsidP="00100389">
      <w:pPr>
        <w:suppressAutoHyphens/>
        <w:spacing w:before="0" w:after="0" w:line="240" w:lineRule="auto"/>
        <w:rPr>
          <w:rFonts w:asciiTheme="minorHAnsi" w:hAnsiTheme="minorHAnsi"/>
          <w:bCs/>
          <w:sz w:val="18"/>
          <w:szCs w:val="18"/>
        </w:rPr>
      </w:pPr>
    </w:p>
    <w:p w14:paraId="561D23A7" w14:textId="59F432F7" w:rsidR="00100389" w:rsidRDefault="00100389" w:rsidP="00100389">
      <w:pPr>
        <w:suppressAutoHyphens/>
        <w:spacing w:before="0" w:after="0" w:line="240" w:lineRule="auto"/>
        <w:jc w:val="center"/>
        <w:rPr>
          <w:rFonts w:asciiTheme="minorHAnsi" w:hAnsiTheme="minorHAnsi"/>
          <w:bCs/>
          <w:sz w:val="18"/>
          <w:szCs w:val="18"/>
        </w:rPr>
      </w:pPr>
      <w:r w:rsidRPr="0022360F">
        <w:rPr>
          <w:rFonts w:asciiTheme="minorHAnsi" w:hAnsiTheme="minorHAnsi"/>
          <w:bCs/>
          <w:sz w:val="18"/>
          <w:szCs w:val="18"/>
        </w:rPr>
        <w:t xml:space="preserve">§ </w:t>
      </w:r>
      <w:r w:rsidR="00461584">
        <w:rPr>
          <w:rFonts w:asciiTheme="minorHAnsi" w:hAnsiTheme="minorHAnsi"/>
          <w:bCs/>
          <w:sz w:val="18"/>
          <w:szCs w:val="18"/>
        </w:rPr>
        <w:t>9</w:t>
      </w:r>
    </w:p>
    <w:p w14:paraId="191E9F27" w14:textId="151EB733" w:rsidR="00961A2F" w:rsidRPr="00961A2F" w:rsidRDefault="00961A2F" w:rsidP="00961A2F">
      <w:pPr>
        <w:spacing w:before="0" w:after="0"/>
        <w:ind w:left="851" w:hanging="567"/>
        <w:rPr>
          <w:sz w:val="18"/>
          <w:szCs w:val="18"/>
        </w:rPr>
      </w:pPr>
      <w:r>
        <w:rPr>
          <w:sz w:val="18"/>
          <w:szCs w:val="18"/>
        </w:rPr>
        <w:t xml:space="preserve">1. </w:t>
      </w:r>
      <w:r>
        <w:rPr>
          <w:sz w:val="18"/>
          <w:szCs w:val="18"/>
        </w:rPr>
        <w:tab/>
      </w:r>
      <w:r w:rsidRPr="00961A2F">
        <w:rPr>
          <w:sz w:val="18"/>
          <w:szCs w:val="18"/>
        </w:rPr>
        <w:t>Państwowe Gospodarstwo Wodne Wody Polskie, zgodnie z art. 4c ustawy z dnia z dnia 8 marca 2013 r. o przeciwdziałaniu nadmiernym opóźnieniom w transakcjach handlowych (Dz.U. z 20</w:t>
      </w:r>
      <w:r w:rsidR="00AB616F">
        <w:rPr>
          <w:sz w:val="18"/>
          <w:szCs w:val="18"/>
        </w:rPr>
        <w:t>2</w:t>
      </w:r>
      <w:r w:rsidR="00D629A1">
        <w:rPr>
          <w:sz w:val="18"/>
          <w:szCs w:val="18"/>
        </w:rPr>
        <w:t>1</w:t>
      </w:r>
      <w:r w:rsidRPr="00961A2F">
        <w:rPr>
          <w:sz w:val="18"/>
          <w:szCs w:val="18"/>
        </w:rPr>
        <w:t xml:space="preserve">r. poz. </w:t>
      </w:r>
      <w:r w:rsidR="00D629A1">
        <w:rPr>
          <w:sz w:val="18"/>
          <w:szCs w:val="18"/>
        </w:rPr>
        <w:t>424</w:t>
      </w:r>
      <w:r w:rsidR="00AB616F">
        <w:rPr>
          <w:sz w:val="18"/>
          <w:szCs w:val="18"/>
        </w:rPr>
        <w:t>.</w:t>
      </w:r>
      <w:r w:rsidRPr="00961A2F">
        <w:rPr>
          <w:sz w:val="18"/>
          <w:szCs w:val="18"/>
        </w:rPr>
        <w:t xml:space="preserve">) oświadcza, że posiada status dużego przedsiębiorcy, w rozumieniu art. 4 pkt 6 </w:t>
      </w:r>
      <w:r w:rsidR="00D764DF">
        <w:rPr>
          <w:sz w:val="18"/>
          <w:szCs w:val="18"/>
        </w:rPr>
        <w:t xml:space="preserve">w/wym. </w:t>
      </w:r>
      <w:r w:rsidRPr="00961A2F">
        <w:rPr>
          <w:sz w:val="18"/>
          <w:szCs w:val="18"/>
        </w:rPr>
        <w:t>ustawy.</w:t>
      </w:r>
    </w:p>
    <w:p w14:paraId="36EDA931" w14:textId="7BDBDFB7" w:rsidR="00100389" w:rsidRPr="0022360F" w:rsidRDefault="00961A2F" w:rsidP="00961A2F">
      <w:pPr>
        <w:suppressAutoHyphens/>
        <w:spacing w:before="0" w:after="0" w:line="240" w:lineRule="auto"/>
        <w:ind w:left="851" w:hanging="567"/>
        <w:rPr>
          <w:rFonts w:asciiTheme="minorHAnsi" w:hAnsiTheme="minorHAnsi"/>
          <w:sz w:val="18"/>
          <w:szCs w:val="18"/>
        </w:rPr>
      </w:pPr>
      <w:r>
        <w:rPr>
          <w:rFonts w:asciiTheme="minorHAnsi" w:hAnsiTheme="minorHAnsi"/>
          <w:sz w:val="18"/>
          <w:szCs w:val="18"/>
        </w:rPr>
        <w:t xml:space="preserve">2. </w:t>
      </w:r>
      <w:r>
        <w:rPr>
          <w:rFonts w:asciiTheme="minorHAnsi" w:hAnsiTheme="minorHAnsi"/>
          <w:sz w:val="18"/>
          <w:szCs w:val="18"/>
        </w:rPr>
        <w:tab/>
      </w:r>
      <w:r w:rsidR="00100389" w:rsidRPr="0022360F">
        <w:rPr>
          <w:rFonts w:asciiTheme="minorHAnsi" w:hAnsiTheme="minorHAnsi"/>
          <w:sz w:val="18"/>
          <w:szCs w:val="18"/>
        </w:rPr>
        <w:t>W sprawach nieuregulowanych w niniejszej umowie stosuje się przepisy Kodeksu cywilnego.</w:t>
      </w:r>
    </w:p>
    <w:p w14:paraId="56808960" w14:textId="241E65E3" w:rsidR="00100389" w:rsidRDefault="00100389" w:rsidP="00100389">
      <w:pPr>
        <w:suppressAutoHyphens/>
        <w:spacing w:before="0" w:after="0" w:line="240" w:lineRule="auto"/>
        <w:rPr>
          <w:rFonts w:asciiTheme="minorHAnsi" w:hAnsiTheme="minorHAnsi"/>
          <w:bCs/>
          <w:sz w:val="18"/>
          <w:szCs w:val="18"/>
        </w:rPr>
      </w:pPr>
    </w:p>
    <w:p w14:paraId="1D3CE07C" w14:textId="6A394006" w:rsidR="00461584" w:rsidRPr="0015195F" w:rsidRDefault="004B00D4" w:rsidP="00461584">
      <w:pPr>
        <w:tabs>
          <w:tab w:val="left" w:pos="284"/>
        </w:tabs>
        <w:suppressAutoHyphens/>
        <w:spacing w:after="0" w:line="240" w:lineRule="auto"/>
        <w:jc w:val="center"/>
        <w:rPr>
          <w:rFonts w:asciiTheme="minorHAnsi" w:hAnsiTheme="minorHAnsi" w:cstheme="minorHAnsi"/>
          <w:b/>
          <w:bCs/>
          <w:sz w:val="18"/>
          <w:szCs w:val="18"/>
          <w:lang w:eastAsia="ar-SA"/>
        </w:rPr>
      </w:pPr>
      <w:r w:rsidRPr="0015195F">
        <w:rPr>
          <w:rFonts w:asciiTheme="minorHAnsi" w:hAnsiTheme="minorHAnsi" w:cstheme="minorHAnsi"/>
          <w:b/>
          <w:bCs/>
          <w:sz w:val="18"/>
          <w:szCs w:val="18"/>
          <w:lang w:eastAsia="ar-SA"/>
        </w:rPr>
        <w:t xml:space="preserve">§ </w:t>
      </w:r>
      <w:r w:rsidR="00461584">
        <w:rPr>
          <w:rFonts w:asciiTheme="minorHAnsi" w:hAnsiTheme="minorHAnsi" w:cstheme="minorHAnsi"/>
          <w:b/>
          <w:bCs/>
          <w:sz w:val="18"/>
          <w:szCs w:val="18"/>
          <w:lang w:eastAsia="ar-SA"/>
        </w:rPr>
        <w:t>10</w:t>
      </w:r>
    </w:p>
    <w:p w14:paraId="1522892A" w14:textId="77777777" w:rsidR="004B00D4" w:rsidRPr="0015195F" w:rsidRDefault="004B00D4" w:rsidP="004B00D4">
      <w:pPr>
        <w:numPr>
          <w:ilvl w:val="0"/>
          <w:numId w:val="14"/>
        </w:numPr>
        <w:autoSpaceDE w:val="0"/>
        <w:autoSpaceDN w:val="0"/>
        <w:spacing w:before="0" w:after="0" w:line="240" w:lineRule="auto"/>
        <w:ind w:left="851" w:hanging="567"/>
        <w:rPr>
          <w:rFonts w:asciiTheme="minorHAnsi" w:eastAsia="Calibri" w:hAnsiTheme="minorHAnsi" w:cstheme="minorHAnsi"/>
          <w:sz w:val="18"/>
          <w:szCs w:val="18"/>
        </w:rPr>
      </w:pPr>
      <w:r w:rsidRPr="0015195F">
        <w:rPr>
          <w:rFonts w:asciiTheme="minorHAnsi" w:eastAsia="Calibri" w:hAnsiTheme="minorHAnsi" w:cstheme="minorHAnsi"/>
          <w:sz w:val="18"/>
          <w:szCs w:val="18"/>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8F4D304" w14:textId="77777777" w:rsidR="004B00D4" w:rsidRPr="0015195F" w:rsidRDefault="004B00D4" w:rsidP="004B00D4">
      <w:pPr>
        <w:numPr>
          <w:ilvl w:val="0"/>
          <w:numId w:val="14"/>
        </w:numPr>
        <w:autoSpaceDE w:val="0"/>
        <w:autoSpaceDN w:val="0"/>
        <w:spacing w:before="0" w:after="0" w:line="240" w:lineRule="auto"/>
        <w:ind w:left="851" w:hanging="567"/>
        <w:rPr>
          <w:rFonts w:asciiTheme="minorHAnsi" w:eastAsia="Calibri" w:hAnsiTheme="minorHAnsi" w:cstheme="minorHAnsi"/>
          <w:sz w:val="18"/>
          <w:szCs w:val="18"/>
        </w:rPr>
      </w:pPr>
      <w:r w:rsidRPr="0015195F">
        <w:rPr>
          <w:rFonts w:asciiTheme="minorHAnsi" w:eastAsia="Calibri" w:hAnsiTheme="minorHAnsi" w:cstheme="minorHAnsi"/>
          <w:sz w:val="18"/>
          <w:szCs w:val="18"/>
        </w:rPr>
        <w:t xml:space="preserve">Każda ze Stron oświadcza, że osoby </w:t>
      </w:r>
      <w:r w:rsidRPr="0015195F">
        <w:rPr>
          <w:rFonts w:asciiTheme="minorHAnsi" w:eastAsia="Calibri" w:hAnsiTheme="minorHAnsi" w:cstheme="minorHAnsi"/>
          <w:color w:val="000000"/>
          <w:sz w:val="18"/>
          <w:szCs w:val="18"/>
          <w:shd w:val="clear" w:color="auto" w:fill="FFFFFF"/>
        </w:rPr>
        <w:t>wyznaczone do kontaktów roboczych oraz odpowiedzialne za koordynację i realizację niniejszej umowy, a także osoby będące Stroną lub reprezentantami Stron niniejszej umowy</w:t>
      </w:r>
      <w:r w:rsidRPr="0015195F">
        <w:rPr>
          <w:rFonts w:asciiTheme="minorHAnsi" w:eastAsia="Calibri" w:hAnsiTheme="minorHAnsi" w:cstheme="minorHAnsi"/>
          <w:sz w:val="18"/>
          <w:szCs w:val="18"/>
        </w:rPr>
        <w:t> Umowie dysponują informacjami dotyczącymi przetwarzania ich danych osobowych przez Strony na potrzeby realizacji niniejszej umowy, określonymi w ust. 3-6.</w:t>
      </w:r>
    </w:p>
    <w:p w14:paraId="13503A97" w14:textId="77777777" w:rsidR="004B00D4" w:rsidRPr="0015195F" w:rsidRDefault="004B00D4" w:rsidP="004B00D4">
      <w:pPr>
        <w:numPr>
          <w:ilvl w:val="0"/>
          <w:numId w:val="14"/>
        </w:numPr>
        <w:autoSpaceDE w:val="0"/>
        <w:autoSpaceDN w:val="0"/>
        <w:spacing w:before="0" w:after="0" w:line="240" w:lineRule="auto"/>
        <w:ind w:left="851" w:hanging="567"/>
        <w:rPr>
          <w:rFonts w:asciiTheme="minorHAnsi" w:eastAsia="Calibri" w:hAnsiTheme="minorHAnsi" w:cstheme="minorHAnsi"/>
          <w:sz w:val="18"/>
          <w:szCs w:val="18"/>
        </w:rPr>
      </w:pPr>
      <w:r w:rsidRPr="0015195F">
        <w:rPr>
          <w:rFonts w:asciiTheme="minorHAnsi" w:eastAsia="Calibri" w:hAnsiTheme="minorHAnsi" w:cstheme="minorHAnsi"/>
          <w:sz w:val="18"/>
          <w:szCs w:val="18"/>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E4692F" w14:textId="77777777" w:rsidR="004B00D4" w:rsidRPr="0015195F" w:rsidRDefault="004B00D4" w:rsidP="004B00D4">
      <w:pPr>
        <w:numPr>
          <w:ilvl w:val="0"/>
          <w:numId w:val="14"/>
        </w:numPr>
        <w:autoSpaceDE w:val="0"/>
        <w:autoSpaceDN w:val="0"/>
        <w:spacing w:before="0" w:after="0" w:line="240" w:lineRule="auto"/>
        <w:ind w:left="360"/>
        <w:rPr>
          <w:rFonts w:asciiTheme="minorHAnsi" w:eastAsia="Calibri" w:hAnsiTheme="minorHAnsi" w:cstheme="minorHAnsi"/>
          <w:sz w:val="18"/>
          <w:szCs w:val="18"/>
        </w:rPr>
      </w:pPr>
      <w:r w:rsidRPr="0015195F">
        <w:rPr>
          <w:rFonts w:asciiTheme="minorHAnsi" w:eastAsia="Calibri" w:hAnsiTheme="minorHAnsi" w:cstheme="minorHAnsi"/>
          <w:sz w:val="18"/>
          <w:szCs w:val="18"/>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0A3D7A2" w14:textId="77777777" w:rsidR="004B00D4" w:rsidRPr="0015195F" w:rsidRDefault="004B00D4" w:rsidP="004B00D4">
      <w:pPr>
        <w:numPr>
          <w:ilvl w:val="0"/>
          <w:numId w:val="14"/>
        </w:numPr>
        <w:autoSpaceDE w:val="0"/>
        <w:autoSpaceDN w:val="0"/>
        <w:spacing w:before="0" w:after="0" w:line="240" w:lineRule="auto"/>
        <w:ind w:left="360"/>
        <w:rPr>
          <w:rFonts w:asciiTheme="minorHAnsi" w:eastAsia="Calibri" w:hAnsiTheme="minorHAnsi" w:cstheme="minorHAnsi"/>
          <w:sz w:val="18"/>
          <w:szCs w:val="18"/>
        </w:rPr>
      </w:pPr>
      <w:r w:rsidRPr="0015195F">
        <w:rPr>
          <w:rFonts w:asciiTheme="minorHAnsi" w:eastAsia="Calibri" w:hAnsiTheme="minorHAnsi" w:cstheme="minorHAnsi"/>
          <w:sz w:val="18"/>
          <w:szCs w:val="18"/>
        </w:rPr>
        <w:t>Z Inspektorem Ochrony Danych Osobowych lub osobą odpowiedzialną za ochronę danych osobowych można kontaktować się:</w:t>
      </w:r>
    </w:p>
    <w:p w14:paraId="08945E76" w14:textId="77777777" w:rsidR="004B00D4" w:rsidRPr="0015195F" w:rsidRDefault="004B00D4" w:rsidP="004B00D4">
      <w:pPr>
        <w:numPr>
          <w:ilvl w:val="0"/>
          <w:numId w:val="15"/>
        </w:numPr>
        <w:autoSpaceDE w:val="0"/>
        <w:autoSpaceDN w:val="0"/>
        <w:spacing w:before="0" w:after="0" w:line="240" w:lineRule="auto"/>
        <w:ind w:left="720"/>
        <w:rPr>
          <w:rFonts w:asciiTheme="minorHAnsi" w:eastAsia="Calibri" w:hAnsiTheme="minorHAnsi" w:cstheme="minorHAnsi"/>
          <w:sz w:val="18"/>
          <w:szCs w:val="18"/>
        </w:rPr>
      </w:pPr>
      <w:r w:rsidRPr="0015195F">
        <w:rPr>
          <w:rFonts w:asciiTheme="minorHAnsi" w:eastAsia="Calibri" w:hAnsiTheme="minorHAnsi" w:cstheme="minorHAnsi"/>
          <w:sz w:val="18"/>
          <w:szCs w:val="18"/>
        </w:rPr>
        <w:t xml:space="preserve">z ramienia Zamawiającego – </w:t>
      </w:r>
      <w:hyperlink r:id="rId8" w:history="1">
        <w:r w:rsidRPr="0015195F">
          <w:rPr>
            <w:rFonts w:asciiTheme="minorHAnsi" w:eastAsia="Calibri" w:hAnsiTheme="minorHAnsi" w:cstheme="minorHAnsi"/>
            <w:color w:val="1E4B7D"/>
            <w:sz w:val="18"/>
            <w:szCs w:val="18"/>
            <w:u w:val="single"/>
          </w:rPr>
          <w:t>riod.rzeszow@wody.gov.pl</w:t>
        </w:r>
      </w:hyperlink>
      <w:r w:rsidRPr="0015195F">
        <w:rPr>
          <w:rFonts w:asciiTheme="minorHAnsi" w:eastAsia="Calibri" w:hAnsiTheme="minorHAnsi" w:cstheme="minorHAnsi"/>
          <w:sz w:val="18"/>
          <w:szCs w:val="18"/>
        </w:rPr>
        <w:t xml:space="preserve"> lub </w:t>
      </w:r>
      <w:hyperlink r:id="rId9" w:history="1">
        <w:r w:rsidRPr="0015195F">
          <w:rPr>
            <w:rFonts w:asciiTheme="minorHAnsi" w:eastAsia="Calibri" w:hAnsiTheme="minorHAnsi" w:cstheme="minorHAnsi"/>
            <w:color w:val="0000FF"/>
            <w:sz w:val="18"/>
            <w:szCs w:val="18"/>
            <w:u w:val="single"/>
          </w:rPr>
          <w:t>iod@wody.gov.pl</w:t>
        </w:r>
      </w:hyperlink>
      <w:r w:rsidRPr="0015195F">
        <w:rPr>
          <w:rFonts w:asciiTheme="minorHAnsi" w:eastAsia="Calibri" w:hAnsiTheme="minorHAnsi" w:cstheme="minorHAnsi"/>
          <w:sz w:val="18"/>
          <w:szCs w:val="18"/>
        </w:rPr>
        <w:t>.</w:t>
      </w:r>
    </w:p>
    <w:p w14:paraId="3EF88AF7" w14:textId="77777777" w:rsidR="004B00D4" w:rsidRPr="0015195F" w:rsidRDefault="004B00D4" w:rsidP="004B00D4">
      <w:pPr>
        <w:numPr>
          <w:ilvl w:val="0"/>
          <w:numId w:val="15"/>
        </w:numPr>
        <w:autoSpaceDE w:val="0"/>
        <w:autoSpaceDN w:val="0"/>
        <w:spacing w:before="0" w:after="0" w:line="240" w:lineRule="auto"/>
        <w:ind w:left="720"/>
        <w:rPr>
          <w:rFonts w:asciiTheme="minorHAnsi" w:eastAsia="Calibri" w:hAnsiTheme="minorHAnsi" w:cstheme="minorHAnsi"/>
          <w:sz w:val="18"/>
          <w:szCs w:val="18"/>
        </w:rPr>
      </w:pPr>
      <w:r w:rsidRPr="0015195F">
        <w:rPr>
          <w:rFonts w:asciiTheme="minorHAnsi" w:eastAsia="Calibri" w:hAnsiTheme="minorHAnsi" w:cstheme="minorHAnsi"/>
          <w:sz w:val="18"/>
          <w:szCs w:val="18"/>
        </w:rPr>
        <w:t>z ramienia Wykonawcy – …………………………;</w:t>
      </w:r>
    </w:p>
    <w:p w14:paraId="5FF8051D" w14:textId="77777777" w:rsidR="004B00D4" w:rsidRPr="0015195F" w:rsidRDefault="004B00D4" w:rsidP="004B00D4">
      <w:pPr>
        <w:numPr>
          <w:ilvl w:val="0"/>
          <w:numId w:val="14"/>
        </w:numPr>
        <w:spacing w:before="0" w:after="142" w:line="256" w:lineRule="auto"/>
        <w:ind w:left="426" w:right="2"/>
        <w:contextualSpacing/>
        <w:rPr>
          <w:rFonts w:asciiTheme="minorHAnsi" w:eastAsia="Calibri" w:hAnsiTheme="minorHAnsi" w:cstheme="minorHAnsi"/>
          <w:b/>
          <w:sz w:val="18"/>
          <w:szCs w:val="18"/>
        </w:rPr>
      </w:pPr>
      <w:r w:rsidRPr="0015195F">
        <w:rPr>
          <w:rFonts w:asciiTheme="minorHAnsi" w:eastAsia="Calibri" w:hAnsiTheme="minorHAnsi" w:cstheme="minorHAnsi"/>
          <w:sz w:val="18"/>
          <w:szCs w:val="18"/>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8E90C24" w14:textId="77777777" w:rsidR="004B00D4" w:rsidRDefault="004B00D4" w:rsidP="004B00D4">
      <w:pPr>
        <w:suppressAutoHyphens/>
        <w:spacing w:before="0" w:after="0" w:line="240" w:lineRule="auto"/>
        <w:rPr>
          <w:rFonts w:asciiTheme="minorHAnsi" w:hAnsiTheme="minorHAnsi"/>
          <w:bCs/>
          <w:sz w:val="18"/>
          <w:szCs w:val="18"/>
        </w:rPr>
      </w:pPr>
    </w:p>
    <w:p w14:paraId="2F839C6B" w14:textId="18FBAD2F" w:rsidR="004B00D4" w:rsidRPr="0022360F" w:rsidRDefault="004B00D4" w:rsidP="004B00D4">
      <w:pPr>
        <w:suppressAutoHyphens/>
        <w:spacing w:before="0" w:after="0" w:line="240" w:lineRule="auto"/>
        <w:jc w:val="center"/>
        <w:rPr>
          <w:rFonts w:asciiTheme="minorHAnsi" w:hAnsiTheme="minorHAnsi"/>
          <w:bCs/>
          <w:sz w:val="18"/>
          <w:szCs w:val="18"/>
        </w:rPr>
      </w:pPr>
      <w:r w:rsidRPr="0022360F">
        <w:rPr>
          <w:rFonts w:asciiTheme="minorHAnsi" w:hAnsiTheme="minorHAnsi"/>
          <w:bCs/>
          <w:sz w:val="18"/>
          <w:szCs w:val="18"/>
        </w:rPr>
        <w:t xml:space="preserve">§ </w:t>
      </w:r>
      <w:r>
        <w:rPr>
          <w:rFonts w:asciiTheme="minorHAnsi" w:hAnsiTheme="minorHAnsi"/>
          <w:bCs/>
          <w:sz w:val="18"/>
          <w:szCs w:val="18"/>
        </w:rPr>
        <w:t>1</w:t>
      </w:r>
      <w:r w:rsidR="00A73169">
        <w:rPr>
          <w:rFonts w:asciiTheme="minorHAnsi" w:hAnsiTheme="minorHAnsi"/>
          <w:bCs/>
          <w:sz w:val="18"/>
          <w:szCs w:val="18"/>
        </w:rPr>
        <w:t>1</w:t>
      </w:r>
    </w:p>
    <w:p w14:paraId="67147874" w14:textId="77777777" w:rsidR="004B00D4" w:rsidRDefault="004B00D4" w:rsidP="004B00D4">
      <w:pPr>
        <w:suppressAutoHyphens/>
        <w:spacing w:before="0" w:after="0" w:line="240" w:lineRule="auto"/>
        <w:ind w:left="426"/>
        <w:rPr>
          <w:rFonts w:asciiTheme="minorHAnsi" w:hAnsiTheme="minorHAnsi"/>
          <w:sz w:val="18"/>
          <w:szCs w:val="18"/>
        </w:rPr>
      </w:pPr>
      <w:r w:rsidRPr="0022360F">
        <w:rPr>
          <w:rFonts w:asciiTheme="minorHAnsi" w:hAnsiTheme="minorHAnsi"/>
          <w:sz w:val="18"/>
          <w:szCs w:val="18"/>
        </w:rPr>
        <w:t>Spory wynikłe na tle realizacji niniejszej umowy będzie rozstrzygał Sąd właściwy miejsca podpisania niniejszej umowy.</w:t>
      </w:r>
    </w:p>
    <w:p w14:paraId="175DF434" w14:textId="77777777" w:rsidR="004B00D4" w:rsidRPr="0022360F" w:rsidRDefault="004B00D4" w:rsidP="004B00D4">
      <w:pPr>
        <w:suppressAutoHyphens/>
        <w:spacing w:before="0" w:after="0" w:line="240" w:lineRule="auto"/>
        <w:ind w:left="426"/>
        <w:rPr>
          <w:rFonts w:asciiTheme="minorHAnsi" w:hAnsiTheme="minorHAnsi"/>
          <w:sz w:val="18"/>
          <w:szCs w:val="18"/>
        </w:rPr>
      </w:pPr>
    </w:p>
    <w:p w14:paraId="0A6E1E40" w14:textId="77777777" w:rsidR="004B00D4" w:rsidRPr="0022360F" w:rsidRDefault="004B00D4" w:rsidP="004B00D4">
      <w:pPr>
        <w:suppressAutoHyphens/>
        <w:spacing w:before="0" w:after="0" w:line="240" w:lineRule="auto"/>
        <w:ind w:left="426"/>
        <w:rPr>
          <w:rFonts w:asciiTheme="minorHAnsi" w:hAnsiTheme="minorHAnsi"/>
          <w:sz w:val="18"/>
          <w:szCs w:val="18"/>
        </w:rPr>
      </w:pPr>
    </w:p>
    <w:p w14:paraId="3D8B28EF" w14:textId="5FDE41FF" w:rsidR="004B00D4" w:rsidRPr="0022360F" w:rsidRDefault="004B00D4" w:rsidP="00461584">
      <w:pPr>
        <w:suppressAutoHyphens/>
        <w:spacing w:before="0" w:after="0" w:line="240" w:lineRule="auto"/>
        <w:ind w:left="426" w:firstLine="4394"/>
        <w:rPr>
          <w:rFonts w:asciiTheme="minorHAnsi" w:hAnsiTheme="minorHAnsi"/>
          <w:bCs/>
          <w:sz w:val="18"/>
          <w:szCs w:val="18"/>
        </w:rPr>
      </w:pPr>
      <w:r w:rsidRPr="0022360F">
        <w:rPr>
          <w:rFonts w:asciiTheme="minorHAnsi" w:hAnsiTheme="minorHAnsi"/>
          <w:bCs/>
          <w:sz w:val="18"/>
          <w:szCs w:val="18"/>
        </w:rPr>
        <w:t>§ 1</w:t>
      </w:r>
      <w:r w:rsidR="00A73169">
        <w:rPr>
          <w:rFonts w:asciiTheme="minorHAnsi" w:hAnsiTheme="minorHAnsi"/>
          <w:bCs/>
          <w:sz w:val="18"/>
          <w:szCs w:val="18"/>
        </w:rPr>
        <w:t>2</w:t>
      </w:r>
    </w:p>
    <w:p w14:paraId="1EAE2EB2" w14:textId="77777777" w:rsidR="004B00D4" w:rsidRPr="0022360F" w:rsidRDefault="004B00D4" w:rsidP="004B00D4">
      <w:pPr>
        <w:suppressAutoHyphens/>
        <w:spacing w:before="0" w:after="0" w:line="240" w:lineRule="auto"/>
        <w:ind w:left="426"/>
        <w:rPr>
          <w:rFonts w:asciiTheme="minorHAnsi" w:hAnsiTheme="minorHAnsi"/>
          <w:sz w:val="18"/>
          <w:szCs w:val="18"/>
        </w:rPr>
      </w:pPr>
      <w:r w:rsidRPr="0022360F">
        <w:rPr>
          <w:rFonts w:asciiTheme="minorHAnsi" w:hAnsiTheme="minorHAnsi"/>
          <w:sz w:val="18"/>
          <w:szCs w:val="18"/>
        </w:rPr>
        <w:t xml:space="preserve">Umowę niniejszą sporządzono w czterech egzemplarzach, jednym dla Wykonawcy i trzech dla Zamawiającego. </w:t>
      </w:r>
    </w:p>
    <w:p w14:paraId="72A222FF" w14:textId="77777777" w:rsidR="00100389" w:rsidRPr="0022360F" w:rsidRDefault="00100389" w:rsidP="00100389">
      <w:pPr>
        <w:suppressAutoHyphens/>
        <w:spacing w:before="0" w:after="0" w:line="240" w:lineRule="auto"/>
        <w:rPr>
          <w:rFonts w:asciiTheme="minorHAnsi" w:hAnsiTheme="minorHAnsi"/>
          <w:b/>
          <w:bCs/>
          <w:sz w:val="18"/>
          <w:szCs w:val="18"/>
        </w:rPr>
      </w:pPr>
    </w:p>
    <w:p w14:paraId="51257557" w14:textId="7E50CDB5" w:rsidR="00100389" w:rsidRDefault="00100389" w:rsidP="00100389">
      <w:pPr>
        <w:suppressAutoHyphens/>
        <w:spacing w:before="0" w:after="0" w:line="240" w:lineRule="auto"/>
        <w:rPr>
          <w:rFonts w:asciiTheme="minorHAnsi" w:hAnsiTheme="minorHAnsi"/>
          <w:b/>
          <w:bCs/>
          <w:sz w:val="18"/>
          <w:szCs w:val="18"/>
        </w:rPr>
      </w:pPr>
    </w:p>
    <w:p w14:paraId="7CF0926F" w14:textId="77777777" w:rsidR="007377E0" w:rsidRDefault="007377E0" w:rsidP="00100389">
      <w:pPr>
        <w:suppressAutoHyphens/>
        <w:spacing w:before="0" w:after="0" w:line="240" w:lineRule="auto"/>
        <w:rPr>
          <w:rFonts w:asciiTheme="minorHAnsi" w:hAnsiTheme="minorHAnsi"/>
          <w:b/>
          <w:bCs/>
          <w:sz w:val="18"/>
          <w:szCs w:val="18"/>
        </w:rPr>
      </w:pPr>
    </w:p>
    <w:p w14:paraId="265D920B" w14:textId="77777777" w:rsidR="00205910" w:rsidRDefault="00205910" w:rsidP="00100389">
      <w:pPr>
        <w:suppressAutoHyphens/>
        <w:spacing w:before="0" w:after="0" w:line="240" w:lineRule="auto"/>
        <w:rPr>
          <w:rFonts w:asciiTheme="minorHAnsi" w:hAnsiTheme="minorHAnsi"/>
          <w:b/>
          <w:bCs/>
          <w:sz w:val="18"/>
          <w:szCs w:val="18"/>
        </w:rPr>
      </w:pPr>
    </w:p>
    <w:p w14:paraId="2513693E" w14:textId="77777777" w:rsidR="00176B9A" w:rsidRPr="0022360F" w:rsidRDefault="00176B9A" w:rsidP="00100389">
      <w:pPr>
        <w:suppressAutoHyphens/>
        <w:spacing w:before="0" w:after="0" w:line="240" w:lineRule="auto"/>
        <w:rPr>
          <w:rFonts w:asciiTheme="minorHAnsi" w:hAnsiTheme="minorHAnsi"/>
          <w:b/>
          <w:bCs/>
          <w:sz w:val="18"/>
          <w:szCs w:val="18"/>
        </w:rPr>
      </w:pPr>
    </w:p>
    <w:p w14:paraId="74B932CE" w14:textId="77777777" w:rsidR="00100389" w:rsidRPr="0022360F" w:rsidRDefault="00100389" w:rsidP="00100389">
      <w:pPr>
        <w:suppressAutoHyphens/>
        <w:spacing w:before="0" w:after="0" w:line="240" w:lineRule="auto"/>
        <w:rPr>
          <w:rFonts w:asciiTheme="minorHAnsi" w:hAnsiTheme="minorHAnsi"/>
          <w:b/>
          <w:bCs/>
          <w:sz w:val="18"/>
          <w:szCs w:val="18"/>
        </w:rPr>
      </w:pPr>
      <w:r w:rsidRPr="0022360F">
        <w:rPr>
          <w:rFonts w:asciiTheme="minorHAnsi" w:hAnsiTheme="minorHAnsi"/>
          <w:b/>
          <w:bCs/>
          <w:sz w:val="18"/>
          <w:szCs w:val="18"/>
        </w:rPr>
        <w:t xml:space="preserve">Wykonawca: </w:t>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bCs/>
          <w:sz w:val="18"/>
          <w:szCs w:val="18"/>
        </w:rPr>
        <w:tab/>
      </w:r>
      <w:r w:rsidRPr="0022360F">
        <w:rPr>
          <w:rFonts w:asciiTheme="minorHAnsi" w:hAnsiTheme="minorHAnsi"/>
          <w:b/>
          <w:iCs/>
          <w:sz w:val="18"/>
          <w:szCs w:val="18"/>
        </w:rPr>
        <w:t>Zamawiający:</w:t>
      </w:r>
    </w:p>
    <w:p w14:paraId="7FDF0D61" w14:textId="77777777" w:rsidR="00100389" w:rsidRPr="0022360F" w:rsidRDefault="00100389" w:rsidP="00100389">
      <w:pPr>
        <w:suppressAutoHyphens/>
        <w:spacing w:before="0" w:after="0" w:line="240" w:lineRule="auto"/>
        <w:rPr>
          <w:rFonts w:asciiTheme="minorHAnsi" w:hAnsiTheme="minorHAnsi"/>
          <w:sz w:val="18"/>
          <w:szCs w:val="18"/>
        </w:rPr>
      </w:pPr>
    </w:p>
    <w:p w14:paraId="2B114EE1" w14:textId="77777777" w:rsidR="00100389" w:rsidRPr="0022360F" w:rsidRDefault="00100389" w:rsidP="00100389">
      <w:pPr>
        <w:suppressAutoHyphens/>
        <w:spacing w:before="0" w:after="0" w:line="240" w:lineRule="auto"/>
        <w:rPr>
          <w:rFonts w:asciiTheme="minorHAnsi" w:hAnsiTheme="minorHAnsi"/>
          <w:sz w:val="18"/>
          <w:szCs w:val="18"/>
        </w:rPr>
      </w:pPr>
    </w:p>
    <w:p w14:paraId="520BE554" w14:textId="77777777" w:rsidR="00100389" w:rsidRPr="00D70CBA" w:rsidRDefault="00100389" w:rsidP="00100389">
      <w:pPr>
        <w:suppressAutoHyphens/>
        <w:spacing w:before="0" w:after="0" w:line="240" w:lineRule="auto"/>
        <w:rPr>
          <w:rFonts w:asciiTheme="minorHAnsi" w:hAnsiTheme="minorHAnsi"/>
          <w:sz w:val="18"/>
          <w:szCs w:val="18"/>
        </w:rPr>
      </w:pPr>
    </w:p>
    <w:p w14:paraId="0BB84E47" w14:textId="77777777" w:rsidR="00961A2F" w:rsidRDefault="00961A2F" w:rsidP="00961A2F">
      <w:pPr>
        <w:pStyle w:val="Default"/>
      </w:pPr>
    </w:p>
    <w:p w14:paraId="0F720431" w14:textId="44D2B9EF" w:rsidR="008657E7" w:rsidRDefault="008657E7" w:rsidP="008657E7">
      <w:pPr>
        <w:suppressAutoHyphens/>
        <w:spacing w:before="0" w:after="0" w:line="240" w:lineRule="auto"/>
        <w:rPr>
          <w:rFonts w:asciiTheme="minorHAnsi" w:hAnsiTheme="minorHAnsi"/>
          <w:sz w:val="18"/>
          <w:szCs w:val="18"/>
        </w:rPr>
      </w:pPr>
    </w:p>
    <w:p w14:paraId="6333E0EF" w14:textId="58492C3B" w:rsidR="008657E7" w:rsidRDefault="008657E7" w:rsidP="008657E7">
      <w:pPr>
        <w:suppressAutoHyphens/>
        <w:spacing w:before="0" w:after="0" w:line="240" w:lineRule="auto"/>
        <w:rPr>
          <w:rFonts w:asciiTheme="minorHAnsi" w:hAnsiTheme="minorHAnsi"/>
          <w:sz w:val="18"/>
          <w:szCs w:val="18"/>
        </w:rPr>
      </w:pPr>
    </w:p>
    <w:p w14:paraId="0A32B37F" w14:textId="561CBD5E" w:rsidR="008657E7" w:rsidRDefault="008657E7" w:rsidP="008657E7">
      <w:pPr>
        <w:suppressAutoHyphens/>
        <w:spacing w:before="0" w:after="0" w:line="240" w:lineRule="auto"/>
        <w:rPr>
          <w:rFonts w:asciiTheme="minorHAnsi" w:hAnsiTheme="minorHAnsi"/>
          <w:sz w:val="18"/>
          <w:szCs w:val="18"/>
        </w:rPr>
      </w:pPr>
    </w:p>
    <w:p w14:paraId="27999BC3" w14:textId="4AF94ECC" w:rsidR="008657E7" w:rsidRDefault="008657E7" w:rsidP="008657E7">
      <w:pPr>
        <w:suppressAutoHyphens/>
        <w:spacing w:before="0" w:after="0" w:line="240" w:lineRule="auto"/>
        <w:rPr>
          <w:rFonts w:asciiTheme="minorHAnsi" w:hAnsiTheme="minorHAnsi"/>
          <w:sz w:val="18"/>
          <w:szCs w:val="18"/>
        </w:rPr>
      </w:pPr>
    </w:p>
    <w:p w14:paraId="5950C279" w14:textId="0A41780C" w:rsidR="008657E7" w:rsidRDefault="008657E7" w:rsidP="008657E7">
      <w:pPr>
        <w:suppressAutoHyphens/>
        <w:spacing w:before="0" w:after="0" w:line="240" w:lineRule="auto"/>
        <w:rPr>
          <w:rFonts w:asciiTheme="minorHAnsi" w:hAnsiTheme="minorHAnsi"/>
          <w:sz w:val="18"/>
          <w:szCs w:val="18"/>
        </w:rPr>
      </w:pPr>
    </w:p>
    <w:p w14:paraId="630005FE" w14:textId="12F2D8F0" w:rsidR="008657E7" w:rsidRDefault="008657E7" w:rsidP="008657E7">
      <w:pPr>
        <w:suppressAutoHyphens/>
        <w:spacing w:before="0" w:after="0" w:line="240" w:lineRule="auto"/>
        <w:rPr>
          <w:rFonts w:asciiTheme="minorHAnsi" w:hAnsiTheme="minorHAnsi"/>
          <w:sz w:val="18"/>
          <w:szCs w:val="18"/>
        </w:rPr>
      </w:pPr>
    </w:p>
    <w:p w14:paraId="097925BD" w14:textId="77777777" w:rsidR="008657E7" w:rsidRPr="0022360F" w:rsidRDefault="008657E7" w:rsidP="008657E7">
      <w:pPr>
        <w:suppressAutoHyphens/>
        <w:spacing w:before="0" w:after="0" w:line="240" w:lineRule="auto"/>
        <w:rPr>
          <w:rFonts w:asciiTheme="minorHAnsi" w:hAnsiTheme="minorHAnsi"/>
          <w:sz w:val="18"/>
          <w:szCs w:val="18"/>
        </w:rPr>
      </w:pPr>
    </w:p>
    <w:p w14:paraId="24177B62" w14:textId="77777777" w:rsidR="008657E7" w:rsidRPr="00D70CBA" w:rsidRDefault="008657E7" w:rsidP="008657E7">
      <w:pPr>
        <w:suppressAutoHyphens/>
        <w:spacing w:before="0" w:after="0" w:line="240" w:lineRule="auto"/>
        <w:rPr>
          <w:rFonts w:asciiTheme="minorHAnsi" w:hAnsiTheme="minorHAnsi"/>
          <w:sz w:val="18"/>
          <w:szCs w:val="18"/>
        </w:rPr>
      </w:pPr>
    </w:p>
    <w:p w14:paraId="33E51F31" w14:textId="77777777" w:rsidR="008657E7" w:rsidRDefault="008657E7" w:rsidP="008657E7">
      <w:pPr>
        <w:pStyle w:val="Default"/>
      </w:pPr>
    </w:p>
    <w:p w14:paraId="77EA644D" w14:textId="77777777" w:rsidR="008657E7" w:rsidRPr="00645B87" w:rsidRDefault="008657E7" w:rsidP="008657E7">
      <w:pPr>
        <w:suppressAutoHyphens/>
        <w:spacing w:before="0" w:after="0"/>
        <w:ind w:left="5670"/>
        <w:jc w:val="right"/>
        <w:rPr>
          <w:rFonts w:asciiTheme="minorHAnsi" w:hAnsiTheme="minorHAnsi" w:cstheme="minorHAnsi"/>
          <w:bCs/>
          <w:sz w:val="18"/>
          <w:szCs w:val="18"/>
          <w:lang w:eastAsia="ar-SA"/>
        </w:rPr>
      </w:pPr>
      <w:r w:rsidRPr="00645B87">
        <w:rPr>
          <w:rFonts w:asciiTheme="minorHAnsi" w:hAnsiTheme="minorHAnsi" w:cstheme="minorHAnsi"/>
          <w:bCs/>
          <w:sz w:val="18"/>
          <w:szCs w:val="18"/>
          <w:lang w:eastAsia="ar-SA"/>
        </w:rPr>
        <w:t xml:space="preserve">Załącznik nr 1 do umowy </w:t>
      </w:r>
      <w:r w:rsidRPr="00645B87">
        <w:rPr>
          <w:rFonts w:asciiTheme="minorHAnsi" w:hAnsiTheme="minorHAnsi" w:cstheme="minorHAnsi"/>
          <w:bCs/>
          <w:sz w:val="18"/>
          <w:szCs w:val="18"/>
          <w:lang w:eastAsia="ar-SA"/>
        </w:rPr>
        <w:br/>
      </w:r>
    </w:p>
    <w:p w14:paraId="7616E571" w14:textId="77777777" w:rsidR="008657E7" w:rsidRPr="00645B87" w:rsidRDefault="008657E7" w:rsidP="008657E7">
      <w:pPr>
        <w:suppressAutoHyphens/>
        <w:spacing w:before="0" w:after="0" w:line="240" w:lineRule="auto"/>
        <w:jc w:val="left"/>
        <w:rPr>
          <w:rFonts w:asciiTheme="minorHAnsi" w:hAnsiTheme="minorHAnsi" w:cstheme="minorHAnsi"/>
          <w:lang w:eastAsia="ar-SA"/>
        </w:rPr>
      </w:pPr>
    </w:p>
    <w:p w14:paraId="676D0979" w14:textId="77777777" w:rsidR="008657E7" w:rsidRPr="00645B87" w:rsidRDefault="008657E7" w:rsidP="008657E7">
      <w:pPr>
        <w:suppressAutoHyphens/>
        <w:spacing w:before="0" w:after="0" w:line="240" w:lineRule="auto"/>
        <w:jc w:val="left"/>
        <w:rPr>
          <w:rFonts w:asciiTheme="minorHAnsi" w:hAnsiTheme="minorHAnsi" w:cstheme="minorHAnsi"/>
          <w:lang w:eastAsia="ar-SA"/>
        </w:rPr>
      </w:pPr>
    </w:p>
    <w:p w14:paraId="5D1156AC" w14:textId="77777777" w:rsidR="008657E7" w:rsidRPr="00645B87" w:rsidRDefault="008657E7" w:rsidP="008657E7">
      <w:pPr>
        <w:suppressAutoHyphens/>
        <w:spacing w:before="0" w:after="0" w:line="240" w:lineRule="auto"/>
        <w:jc w:val="left"/>
        <w:rPr>
          <w:rFonts w:asciiTheme="minorHAnsi" w:hAnsiTheme="minorHAnsi" w:cstheme="minorHAnsi"/>
          <w:lang w:eastAsia="ar-SA"/>
        </w:rPr>
      </w:pPr>
    </w:p>
    <w:p w14:paraId="7D36FE04" w14:textId="77777777" w:rsidR="008657E7" w:rsidRPr="00645B87" w:rsidRDefault="008657E7" w:rsidP="008657E7">
      <w:pPr>
        <w:keepNext/>
        <w:suppressAutoHyphens/>
        <w:spacing w:before="0" w:after="0" w:line="240" w:lineRule="auto"/>
        <w:jc w:val="center"/>
        <w:outlineLvl w:val="1"/>
        <w:rPr>
          <w:rFonts w:asciiTheme="minorHAnsi" w:hAnsiTheme="minorHAnsi" w:cstheme="minorHAnsi"/>
          <w:b/>
          <w:bCs/>
          <w:lang w:eastAsia="ar-SA"/>
        </w:rPr>
      </w:pPr>
      <w:r w:rsidRPr="00645B87">
        <w:rPr>
          <w:rFonts w:asciiTheme="minorHAnsi" w:hAnsiTheme="minorHAnsi" w:cstheme="minorHAnsi"/>
          <w:b/>
          <w:bCs/>
          <w:lang w:eastAsia="ar-SA"/>
        </w:rPr>
        <w:t>KOSZTORYS  OFERTOWY</w:t>
      </w:r>
    </w:p>
    <w:p w14:paraId="41BBD11F" w14:textId="77777777" w:rsidR="008657E7" w:rsidRPr="00645B87" w:rsidRDefault="008657E7" w:rsidP="008657E7">
      <w:pPr>
        <w:suppressAutoHyphens/>
        <w:spacing w:before="0" w:after="0" w:line="240" w:lineRule="auto"/>
        <w:jc w:val="left"/>
        <w:rPr>
          <w:rFonts w:asciiTheme="minorHAnsi" w:hAnsiTheme="minorHAnsi" w:cstheme="minorHAnsi"/>
          <w:lang w:eastAsia="ar-SA"/>
        </w:rPr>
      </w:pPr>
    </w:p>
    <w:p w14:paraId="5D525ADE" w14:textId="77777777" w:rsidR="008657E7" w:rsidRPr="00645B87" w:rsidRDefault="008657E7" w:rsidP="008657E7">
      <w:pPr>
        <w:suppressAutoHyphens/>
        <w:spacing w:before="0" w:after="0" w:line="240" w:lineRule="auto"/>
        <w:ind w:left="1418" w:hanging="284"/>
        <w:jc w:val="left"/>
        <w:rPr>
          <w:rFonts w:asciiTheme="minorHAnsi" w:hAnsiTheme="minorHAnsi" w:cstheme="minorHAnsi"/>
          <w:lang w:eastAsia="ar-SA"/>
        </w:rPr>
      </w:pPr>
    </w:p>
    <w:p w14:paraId="3B74D0DD" w14:textId="77777777" w:rsidR="008657E7" w:rsidRPr="00645B87" w:rsidRDefault="008657E7" w:rsidP="008657E7">
      <w:pPr>
        <w:suppressAutoHyphens/>
        <w:spacing w:before="0" w:after="0" w:line="360" w:lineRule="auto"/>
        <w:ind w:left="1418" w:hanging="284"/>
        <w:jc w:val="left"/>
        <w:rPr>
          <w:rFonts w:asciiTheme="minorHAnsi" w:hAnsiTheme="minorHAnsi" w:cstheme="minorHAnsi"/>
          <w:b/>
          <w:lang w:eastAsia="ar-SA"/>
        </w:rPr>
      </w:pPr>
      <w:r w:rsidRPr="00645B87">
        <w:rPr>
          <w:rFonts w:asciiTheme="minorHAnsi" w:hAnsiTheme="minorHAnsi" w:cstheme="minorHAnsi"/>
          <w:lang w:eastAsia="ar-SA"/>
        </w:rPr>
        <w:t>na wykonanie zadania:</w:t>
      </w:r>
    </w:p>
    <w:p w14:paraId="0B7D7C70" w14:textId="11961175" w:rsidR="008657E7" w:rsidRDefault="005D1D04" w:rsidP="008657E7">
      <w:pPr>
        <w:spacing w:before="0" w:after="160" w:line="240" w:lineRule="auto"/>
        <w:ind w:left="1418" w:hanging="284"/>
        <w:jc w:val="left"/>
        <w:rPr>
          <w:rFonts w:asciiTheme="minorHAnsi" w:eastAsiaTheme="minorHAnsi" w:hAnsiTheme="minorHAnsi" w:cstheme="minorHAnsi"/>
          <w:b/>
        </w:rPr>
      </w:pPr>
      <w:r w:rsidRPr="005D1D04">
        <w:rPr>
          <w:rFonts w:asciiTheme="minorHAnsi" w:eastAsiaTheme="minorHAnsi" w:hAnsiTheme="minorHAnsi" w:cstheme="minorHAnsi"/>
          <w:b/>
        </w:rPr>
        <w:t>Wykonanie przeglądów na Zbiorniku Wodnym Klimkówka</w:t>
      </w:r>
      <w:r w:rsidR="008657E7">
        <w:rPr>
          <w:rFonts w:asciiTheme="minorHAnsi" w:eastAsiaTheme="minorHAnsi" w:hAnsiTheme="minorHAnsi" w:cstheme="minorHAnsi"/>
          <w:b/>
        </w:rPr>
        <w:t>, część …………………</w:t>
      </w:r>
    </w:p>
    <w:p w14:paraId="681B9978" w14:textId="77777777" w:rsidR="008657E7" w:rsidRDefault="008657E7" w:rsidP="008657E7">
      <w:pPr>
        <w:spacing w:before="0" w:after="160" w:line="240" w:lineRule="auto"/>
        <w:ind w:left="1418" w:hanging="284"/>
        <w:jc w:val="left"/>
        <w:rPr>
          <w:rFonts w:asciiTheme="minorHAnsi" w:eastAsiaTheme="minorHAnsi" w:hAnsiTheme="minorHAnsi" w:cstheme="minorHAnsi"/>
          <w:b/>
        </w:rPr>
      </w:pPr>
    </w:p>
    <w:p w14:paraId="05DB870F" w14:textId="77777777" w:rsidR="008657E7" w:rsidRPr="00645B87" w:rsidRDefault="008657E7" w:rsidP="008657E7">
      <w:pPr>
        <w:pStyle w:val="Akapitzlist"/>
        <w:numPr>
          <w:ilvl w:val="0"/>
          <w:numId w:val="16"/>
        </w:numPr>
        <w:spacing w:before="0" w:after="0" w:line="240" w:lineRule="auto"/>
        <w:ind w:left="1701" w:hanging="284"/>
        <w:jc w:val="left"/>
        <w:rPr>
          <w:rFonts w:asciiTheme="minorHAnsi" w:hAnsiTheme="minorHAnsi" w:cstheme="minorHAnsi"/>
          <w:lang w:eastAsia="ar-SA"/>
        </w:rPr>
      </w:pPr>
      <w:r w:rsidRPr="00645B87">
        <w:rPr>
          <w:rFonts w:asciiTheme="minorHAnsi" w:hAnsiTheme="minorHAnsi" w:cstheme="minorHAnsi"/>
          <w:lang w:eastAsia="ar-SA"/>
        </w:rPr>
        <w:t xml:space="preserve">netto: </w:t>
      </w:r>
      <w:r>
        <w:rPr>
          <w:rFonts w:asciiTheme="minorHAnsi" w:hAnsiTheme="minorHAnsi" w:cstheme="minorHAnsi"/>
          <w:lang w:eastAsia="ar-SA"/>
        </w:rPr>
        <w:t>………..</w:t>
      </w:r>
      <w:r w:rsidRPr="00645B87">
        <w:rPr>
          <w:rFonts w:asciiTheme="minorHAnsi" w:hAnsiTheme="minorHAnsi" w:cstheme="minorHAnsi"/>
          <w:lang w:eastAsia="ar-SA"/>
        </w:rPr>
        <w:t xml:space="preserve"> zł</w:t>
      </w:r>
    </w:p>
    <w:p w14:paraId="51D90498" w14:textId="77777777" w:rsidR="008657E7" w:rsidRPr="00645B87" w:rsidRDefault="008657E7" w:rsidP="008657E7">
      <w:pPr>
        <w:pStyle w:val="Akapitzlist"/>
        <w:spacing w:before="0" w:after="0" w:line="240" w:lineRule="auto"/>
        <w:ind w:left="1701" w:hanging="284"/>
        <w:jc w:val="left"/>
        <w:rPr>
          <w:rFonts w:asciiTheme="minorHAnsi" w:hAnsiTheme="minorHAnsi" w:cstheme="minorHAnsi"/>
          <w:lang w:eastAsia="ar-SA"/>
        </w:rPr>
      </w:pPr>
      <w:r w:rsidRPr="00645B87">
        <w:rPr>
          <w:rFonts w:asciiTheme="minorHAnsi" w:hAnsiTheme="minorHAnsi" w:cstheme="minorHAnsi"/>
          <w:lang w:eastAsia="ar-SA"/>
        </w:rPr>
        <w:t xml:space="preserve">(słownie: </w:t>
      </w:r>
      <w:r>
        <w:rPr>
          <w:rFonts w:asciiTheme="minorHAnsi" w:hAnsiTheme="minorHAnsi" w:cstheme="minorHAnsi"/>
          <w:lang w:eastAsia="ar-SA"/>
        </w:rPr>
        <w:t>………………………...</w:t>
      </w:r>
      <w:r w:rsidRPr="00645B87">
        <w:rPr>
          <w:rFonts w:asciiTheme="minorHAnsi" w:hAnsiTheme="minorHAnsi" w:cstheme="minorHAnsi"/>
          <w:lang w:eastAsia="ar-SA"/>
        </w:rPr>
        <w:t xml:space="preserve"> 00/100)</w:t>
      </w:r>
    </w:p>
    <w:p w14:paraId="0D921343" w14:textId="77777777" w:rsidR="008657E7" w:rsidRDefault="008657E7" w:rsidP="008657E7">
      <w:pPr>
        <w:suppressAutoHyphens/>
        <w:spacing w:before="0" w:after="0" w:line="240" w:lineRule="auto"/>
        <w:ind w:left="1701" w:hanging="284"/>
        <w:jc w:val="left"/>
        <w:rPr>
          <w:rFonts w:asciiTheme="minorHAnsi" w:hAnsiTheme="minorHAnsi" w:cstheme="minorHAnsi"/>
          <w:lang w:eastAsia="ar-SA"/>
        </w:rPr>
      </w:pPr>
    </w:p>
    <w:p w14:paraId="37F9B53A" w14:textId="77777777" w:rsidR="008657E7" w:rsidRPr="00645B87" w:rsidRDefault="008657E7" w:rsidP="008657E7">
      <w:pPr>
        <w:pStyle w:val="Akapitzlist"/>
        <w:numPr>
          <w:ilvl w:val="0"/>
          <w:numId w:val="16"/>
        </w:numPr>
        <w:suppressAutoHyphens/>
        <w:spacing w:before="0" w:after="0" w:line="240" w:lineRule="auto"/>
        <w:ind w:left="1701" w:hanging="284"/>
        <w:jc w:val="left"/>
        <w:rPr>
          <w:rFonts w:asciiTheme="minorHAnsi" w:hAnsiTheme="minorHAnsi" w:cstheme="minorHAnsi"/>
          <w:lang w:eastAsia="ar-SA"/>
        </w:rPr>
      </w:pPr>
      <w:r w:rsidRPr="00645B87">
        <w:rPr>
          <w:rFonts w:asciiTheme="minorHAnsi" w:hAnsiTheme="minorHAnsi" w:cstheme="minorHAnsi"/>
          <w:lang w:eastAsia="ar-SA"/>
        </w:rPr>
        <w:t xml:space="preserve">brutto </w:t>
      </w:r>
      <w:r>
        <w:rPr>
          <w:rFonts w:asciiTheme="minorHAnsi" w:hAnsiTheme="minorHAnsi" w:cstheme="minorHAnsi"/>
          <w:lang w:eastAsia="ar-SA"/>
        </w:rPr>
        <w:t>………..</w:t>
      </w:r>
      <w:r w:rsidRPr="00645B87">
        <w:rPr>
          <w:rFonts w:asciiTheme="minorHAnsi" w:hAnsiTheme="minorHAnsi" w:cstheme="minorHAnsi"/>
          <w:lang w:eastAsia="ar-SA"/>
        </w:rPr>
        <w:t xml:space="preserve">  zł</w:t>
      </w:r>
    </w:p>
    <w:p w14:paraId="01AA3B48" w14:textId="77777777" w:rsidR="008657E7" w:rsidRDefault="008657E7" w:rsidP="008657E7">
      <w:pPr>
        <w:tabs>
          <w:tab w:val="num" w:pos="709"/>
        </w:tabs>
        <w:suppressAutoHyphens/>
        <w:spacing w:before="0" w:after="0" w:line="240" w:lineRule="auto"/>
        <w:ind w:left="1701" w:hanging="284"/>
        <w:jc w:val="left"/>
        <w:rPr>
          <w:rFonts w:asciiTheme="minorHAnsi" w:eastAsiaTheme="minorHAnsi" w:hAnsiTheme="minorHAnsi" w:cstheme="minorHAnsi"/>
          <w:b/>
          <w:color w:val="0070C0"/>
          <w:sz w:val="18"/>
          <w:szCs w:val="18"/>
          <w:u w:val="single"/>
          <w:lang w:eastAsia="ar-SA"/>
        </w:rPr>
      </w:pPr>
      <w:r w:rsidRPr="00645B87">
        <w:rPr>
          <w:rFonts w:asciiTheme="minorHAnsi" w:hAnsiTheme="minorHAnsi" w:cstheme="minorHAnsi"/>
          <w:lang w:eastAsia="ar-SA"/>
        </w:rPr>
        <w:t xml:space="preserve">(słownie: </w:t>
      </w:r>
      <w:r>
        <w:rPr>
          <w:rFonts w:asciiTheme="minorHAnsi" w:hAnsiTheme="minorHAnsi" w:cstheme="minorHAnsi"/>
          <w:lang w:eastAsia="ar-SA"/>
        </w:rPr>
        <w:t>………………………..</w:t>
      </w:r>
      <w:r w:rsidRPr="00645B87">
        <w:rPr>
          <w:rFonts w:asciiTheme="minorHAnsi" w:hAnsiTheme="minorHAnsi" w:cstheme="minorHAnsi"/>
          <w:lang w:eastAsia="ar-SA"/>
        </w:rPr>
        <w:t xml:space="preserve"> 15/100)</w:t>
      </w:r>
    </w:p>
    <w:p w14:paraId="7AB0D806" w14:textId="77777777" w:rsidR="008657E7" w:rsidRDefault="008657E7" w:rsidP="008657E7">
      <w:pPr>
        <w:suppressAutoHyphens/>
        <w:spacing w:before="0" w:after="0" w:line="240" w:lineRule="auto"/>
        <w:jc w:val="left"/>
        <w:rPr>
          <w:rFonts w:asciiTheme="minorHAnsi" w:eastAsiaTheme="minorHAnsi" w:hAnsiTheme="minorHAnsi" w:cstheme="minorHAnsi"/>
          <w:b/>
          <w:color w:val="0070C0"/>
          <w:sz w:val="18"/>
          <w:szCs w:val="18"/>
          <w:u w:val="single"/>
          <w:lang w:eastAsia="ar-SA"/>
        </w:rPr>
      </w:pPr>
    </w:p>
    <w:p w14:paraId="6D5C5816" w14:textId="77777777" w:rsidR="008657E7" w:rsidRPr="00645B87" w:rsidRDefault="008657E7" w:rsidP="008657E7">
      <w:pPr>
        <w:suppressAutoHyphens/>
        <w:spacing w:before="0" w:after="0" w:line="240" w:lineRule="auto"/>
        <w:jc w:val="left"/>
        <w:rPr>
          <w:rFonts w:asciiTheme="minorHAnsi" w:hAnsiTheme="minorHAnsi" w:cstheme="minorHAnsi"/>
          <w:b/>
          <w:lang w:eastAsia="ar-SA"/>
        </w:rPr>
      </w:pPr>
    </w:p>
    <w:p w14:paraId="0AAC3DC1" w14:textId="77777777" w:rsidR="008657E7" w:rsidRPr="00645B87" w:rsidRDefault="008657E7" w:rsidP="008657E7">
      <w:pPr>
        <w:suppressAutoHyphens/>
        <w:spacing w:before="0" w:after="0" w:line="240" w:lineRule="auto"/>
        <w:jc w:val="left"/>
        <w:rPr>
          <w:rFonts w:asciiTheme="minorHAnsi" w:hAnsiTheme="minorHAnsi" w:cstheme="minorHAnsi"/>
          <w:b/>
          <w:lang w:eastAsia="ar-SA"/>
        </w:rPr>
      </w:pPr>
    </w:p>
    <w:p w14:paraId="0CC9CF09" w14:textId="77777777" w:rsidR="008657E7" w:rsidRPr="00645B87" w:rsidRDefault="008657E7" w:rsidP="008657E7">
      <w:pPr>
        <w:suppressAutoHyphens/>
        <w:spacing w:before="0" w:after="0" w:line="240" w:lineRule="auto"/>
        <w:jc w:val="left"/>
        <w:rPr>
          <w:rFonts w:asciiTheme="minorHAnsi" w:hAnsiTheme="minorHAnsi" w:cstheme="minorHAnsi"/>
          <w:b/>
          <w:lang w:eastAsia="ar-SA"/>
        </w:rPr>
      </w:pPr>
    </w:p>
    <w:p w14:paraId="35184F68" w14:textId="77777777" w:rsidR="008657E7" w:rsidRPr="00645B87" w:rsidRDefault="008657E7" w:rsidP="008657E7">
      <w:pPr>
        <w:spacing w:before="0" w:after="0" w:line="240" w:lineRule="auto"/>
        <w:ind w:left="709" w:firstLine="708"/>
        <w:jc w:val="left"/>
        <w:rPr>
          <w:rFonts w:asciiTheme="minorHAnsi" w:eastAsiaTheme="minorHAnsi" w:hAnsiTheme="minorHAnsi" w:cstheme="minorHAnsi"/>
        </w:rPr>
      </w:pPr>
      <w:r w:rsidRPr="00645B87">
        <w:rPr>
          <w:rFonts w:asciiTheme="minorHAnsi" w:hAnsiTheme="minorHAnsi" w:cstheme="minorHAnsi"/>
          <w:b/>
          <w:lang w:eastAsia="ar-SA"/>
        </w:rPr>
        <w:t xml:space="preserve">Zamawiający: </w:t>
      </w:r>
      <w:r w:rsidRPr="00645B87">
        <w:rPr>
          <w:rFonts w:asciiTheme="minorHAnsi" w:hAnsiTheme="minorHAnsi" w:cstheme="minorHAnsi"/>
          <w:b/>
          <w:lang w:eastAsia="ar-SA"/>
        </w:rPr>
        <w:tab/>
      </w:r>
      <w:r w:rsidRPr="00645B87">
        <w:rPr>
          <w:rFonts w:asciiTheme="minorHAnsi" w:hAnsiTheme="minorHAnsi" w:cstheme="minorHAnsi"/>
          <w:b/>
          <w:lang w:eastAsia="ar-SA"/>
        </w:rPr>
        <w:tab/>
      </w:r>
      <w:r w:rsidRPr="00645B87">
        <w:rPr>
          <w:rFonts w:asciiTheme="minorHAnsi" w:hAnsiTheme="minorHAnsi" w:cstheme="minorHAnsi"/>
          <w:b/>
          <w:lang w:eastAsia="ar-SA"/>
        </w:rPr>
        <w:tab/>
      </w:r>
      <w:r w:rsidRPr="00645B87">
        <w:rPr>
          <w:rFonts w:asciiTheme="minorHAnsi" w:hAnsiTheme="minorHAnsi" w:cstheme="minorHAnsi"/>
          <w:b/>
          <w:lang w:eastAsia="ar-SA"/>
        </w:rPr>
        <w:tab/>
      </w:r>
      <w:r w:rsidRPr="00645B87">
        <w:rPr>
          <w:rFonts w:asciiTheme="minorHAnsi" w:hAnsiTheme="minorHAnsi" w:cstheme="minorHAnsi"/>
          <w:b/>
          <w:lang w:eastAsia="ar-SA"/>
        </w:rPr>
        <w:tab/>
      </w:r>
      <w:r w:rsidRPr="00645B87">
        <w:rPr>
          <w:rFonts w:asciiTheme="minorHAnsi" w:hAnsiTheme="minorHAnsi" w:cstheme="minorHAnsi"/>
          <w:b/>
          <w:lang w:eastAsia="ar-SA"/>
        </w:rPr>
        <w:tab/>
      </w:r>
      <w:r w:rsidRPr="00645B87">
        <w:rPr>
          <w:rFonts w:asciiTheme="minorHAnsi" w:hAnsiTheme="minorHAnsi" w:cstheme="minorHAnsi"/>
          <w:b/>
          <w:lang w:eastAsia="ar-SA"/>
        </w:rPr>
        <w:tab/>
        <w:t>Wykonawca:</w:t>
      </w:r>
    </w:p>
    <w:p w14:paraId="00AB1909" w14:textId="77777777" w:rsidR="008657E7" w:rsidRPr="00645B87" w:rsidRDefault="008657E7" w:rsidP="008657E7">
      <w:pPr>
        <w:spacing w:before="0" w:after="0" w:line="240" w:lineRule="auto"/>
        <w:jc w:val="left"/>
        <w:rPr>
          <w:rFonts w:asciiTheme="minorHAnsi" w:eastAsiaTheme="minorHAnsi" w:hAnsiTheme="minorHAnsi" w:cstheme="minorHAnsi"/>
        </w:rPr>
      </w:pPr>
    </w:p>
    <w:p w14:paraId="2D69AE52" w14:textId="03C1084F" w:rsidR="001C129D" w:rsidRDefault="001C129D" w:rsidP="00961A2F"/>
    <w:sectPr w:rsidR="001C129D" w:rsidSect="00100389">
      <w:headerReference w:type="default" r:id="rId10"/>
      <w:headerReference w:type="first" r:id="rId11"/>
      <w:footerReference w:type="first" r:id="rId12"/>
      <w:pgSz w:w="11906" w:h="16838" w:code="9"/>
      <w:pgMar w:top="936" w:right="991" w:bottom="1135"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3284" w14:textId="77777777" w:rsidR="008849BA" w:rsidRDefault="008849BA">
      <w:pPr>
        <w:spacing w:before="0" w:after="0" w:line="240" w:lineRule="auto"/>
      </w:pPr>
      <w:r>
        <w:separator/>
      </w:r>
    </w:p>
  </w:endnote>
  <w:endnote w:type="continuationSeparator" w:id="0">
    <w:p w14:paraId="466B3FC8" w14:textId="77777777" w:rsidR="008849BA" w:rsidRDefault="008849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Ind w:w="2" w:type="dxa"/>
      <w:tblLook w:val="00A0" w:firstRow="1" w:lastRow="0" w:firstColumn="1" w:lastColumn="0" w:noHBand="0" w:noVBand="0"/>
    </w:tblPr>
    <w:tblGrid>
      <w:gridCol w:w="9698"/>
      <w:gridCol w:w="222"/>
    </w:tblGrid>
    <w:tr w:rsidR="00FB753E" w:rsidRPr="002946C3" w14:paraId="2B84F658" w14:textId="77777777">
      <w:trPr>
        <w:trHeight w:val="804"/>
      </w:trPr>
      <w:tc>
        <w:tcPr>
          <w:tcW w:w="6187" w:type="dxa"/>
        </w:tcPr>
        <w:tbl>
          <w:tblPr>
            <w:tblW w:w="9607" w:type="dxa"/>
            <w:tblLook w:val="00A0" w:firstRow="1" w:lastRow="0" w:firstColumn="1" w:lastColumn="0" w:noHBand="0" w:noVBand="0"/>
          </w:tblPr>
          <w:tblGrid>
            <w:gridCol w:w="6187"/>
            <w:gridCol w:w="3420"/>
          </w:tblGrid>
          <w:tr w:rsidR="00FB753E" w:rsidRPr="009F7D30" w14:paraId="5D1BB605" w14:textId="77777777">
            <w:trPr>
              <w:trHeight w:val="804"/>
            </w:trPr>
            <w:tc>
              <w:tcPr>
                <w:tcW w:w="6187" w:type="dxa"/>
                <w:vAlign w:val="bottom"/>
              </w:tcPr>
              <w:p w14:paraId="2071612D" w14:textId="77777777" w:rsidR="00FB753E" w:rsidRPr="009F7D30" w:rsidRDefault="000C18F4" w:rsidP="007B048C">
                <w:pPr>
                  <w:spacing w:before="0" w:after="0" w:line="264" w:lineRule="auto"/>
                  <w:jc w:val="left"/>
                  <w:rPr>
                    <w:rFonts w:ascii="Lato" w:hAnsi="Lato" w:cs="Lato"/>
                    <w:b/>
                    <w:bCs/>
                    <w:color w:val="195F8A"/>
                    <w:sz w:val="18"/>
                    <w:szCs w:val="18"/>
                  </w:rPr>
                </w:pPr>
                <w:r w:rsidRPr="009F7D30">
                  <w:rPr>
                    <w:rFonts w:ascii="Lato" w:hAnsi="Lato" w:cs="Lato"/>
                    <w:b/>
                    <w:bCs/>
                    <w:color w:val="195F8A"/>
                    <w:sz w:val="18"/>
                    <w:szCs w:val="18"/>
                  </w:rPr>
                  <w:t>Państwowe Gospodarstwo Wodne Wody Polskie</w:t>
                </w:r>
              </w:p>
              <w:p w14:paraId="38A9C24E" w14:textId="77777777" w:rsidR="00FB753E" w:rsidRPr="009F7D30" w:rsidRDefault="000C18F4"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Zarząd Zlewni w </w:t>
                </w:r>
                <w:r>
                  <w:rPr>
                    <w:rFonts w:ascii="Lato" w:hAnsi="Lato" w:cs="Lato"/>
                    <w:color w:val="195F8A"/>
                    <w:sz w:val="18"/>
                    <w:szCs w:val="18"/>
                  </w:rPr>
                  <w:t>Jaśle</w:t>
                </w:r>
              </w:p>
              <w:p w14:paraId="639004B3" w14:textId="77777777" w:rsidR="00FB753E" w:rsidRPr="009F7D30" w:rsidRDefault="000C18F4"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ul. </w:t>
                </w:r>
                <w:r>
                  <w:rPr>
                    <w:rFonts w:ascii="Lato" w:hAnsi="Lato" w:cs="Lato"/>
                    <w:color w:val="195F8A"/>
                    <w:sz w:val="18"/>
                    <w:szCs w:val="18"/>
                  </w:rPr>
                  <w:t>Modrzejewskiego 12, 38-200 Jasło</w:t>
                </w:r>
              </w:p>
              <w:p w14:paraId="2711231E" w14:textId="77777777" w:rsidR="00FB753E" w:rsidRPr="004005A3" w:rsidRDefault="000C18F4" w:rsidP="007B048C">
                <w:pPr>
                  <w:spacing w:before="0" w:after="0" w:line="264" w:lineRule="auto"/>
                  <w:jc w:val="left"/>
                  <w:rPr>
                    <w:rFonts w:ascii="Lato" w:hAnsi="Lato" w:cs="Lato"/>
                    <w:color w:val="195F8A"/>
                    <w:sz w:val="18"/>
                    <w:szCs w:val="18"/>
                  </w:rPr>
                </w:pPr>
                <w:r>
                  <w:rPr>
                    <w:rFonts w:ascii="Lato" w:hAnsi="Lato" w:cs="Lato"/>
                    <w:color w:val="195F8A"/>
                    <w:sz w:val="18"/>
                    <w:szCs w:val="18"/>
                  </w:rPr>
                  <w:t>tel.: +48 (13) 446 33</w:t>
                </w:r>
                <w:r w:rsidRPr="004005A3">
                  <w:rPr>
                    <w:rFonts w:ascii="Lato" w:hAnsi="Lato" w:cs="Lato"/>
                    <w:color w:val="195F8A"/>
                    <w:sz w:val="18"/>
                    <w:szCs w:val="18"/>
                  </w:rPr>
                  <w:t xml:space="preserve"> </w:t>
                </w:r>
                <w:r>
                  <w:rPr>
                    <w:rFonts w:ascii="Lato" w:hAnsi="Lato" w:cs="Lato"/>
                    <w:color w:val="195F8A"/>
                    <w:sz w:val="18"/>
                    <w:szCs w:val="18"/>
                  </w:rPr>
                  <w:t>11, +48 515083072,</w:t>
                </w:r>
                <w:r w:rsidRPr="004005A3">
                  <w:rPr>
                    <w:rFonts w:ascii="Lato" w:hAnsi="Lato" w:cs="Lato"/>
                    <w:color w:val="195F8A"/>
                    <w:sz w:val="18"/>
                    <w:szCs w:val="18"/>
                  </w:rPr>
                  <w:t xml:space="preserve"> faks: +48 (13) 446 33 11 </w:t>
                </w:r>
              </w:p>
              <w:p w14:paraId="577CF270" w14:textId="77777777" w:rsidR="00FB753E" w:rsidRPr="009F7D30" w:rsidRDefault="000C18F4" w:rsidP="007B048C">
                <w:pPr>
                  <w:spacing w:before="0" w:after="0" w:line="264" w:lineRule="auto"/>
                  <w:jc w:val="left"/>
                  <w:rPr>
                    <w:rFonts w:ascii="Lato" w:hAnsi="Lato" w:cs="Lato"/>
                    <w:color w:val="195F8A"/>
                    <w:sz w:val="18"/>
                    <w:szCs w:val="18"/>
                    <w:lang w:val="en-US"/>
                  </w:rPr>
                </w:pPr>
                <w:r>
                  <w:rPr>
                    <w:rFonts w:ascii="Lato" w:hAnsi="Lato" w:cs="Lato"/>
                    <w:color w:val="195F8A"/>
                    <w:sz w:val="18"/>
                    <w:szCs w:val="18"/>
                    <w:lang w:val="en-US"/>
                  </w:rPr>
                  <w:t>email: zamowienia.jaslo</w:t>
                </w:r>
                <w:r w:rsidRPr="009F7D30">
                  <w:rPr>
                    <w:rFonts w:ascii="Lato" w:hAnsi="Lato" w:cs="Lato"/>
                    <w:color w:val="195F8A"/>
                    <w:sz w:val="18"/>
                    <w:szCs w:val="18"/>
                    <w:lang w:val="en-US"/>
                  </w:rPr>
                  <w:t>@wody.gov.pl</w:t>
                </w:r>
              </w:p>
            </w:tc>
            <w:tc>
              <w:tcPr>
                <w:tcW w:w="3420" w:type="dxa"/>
                <w:vAlign w:val="bottom"/>
              </w:tcPr>
              <w:p w14:paraId="6F6DA9E5" w14:textId="77777777" w:rsidR="00FB753E" w:rsidRPr="009F7D30" w:rsidRDefault="000C18F4" w:rsidP="007B048C">
                <w:pPr>
                  <w:spacing w:before="0" w:after="0" w:line="264" w:lineRule="auto"/>
                  <w:jc w:val="right"/>
                  <w:rPr>
                    <w:rFonts w:ascii="Lato" w:hAnsi="Lato" w:cs="Lato"/>
                    <w:color w:val="195F8A"/>
                    <w:sz w:val="18"/>
                    <w:szCs w:val="18"/>
                  </w:rPr>
                </w:pPr>
                <w:r>
                  <w:rPr>
                    <w:rFonts w:ascii="Lato" w:hAnsi="Lato" w:cs="Lato"/>
                    <w:color w:val="195F8A"/>
                    <w:sz w:val="18"/>
                    <w:szCs w:val="18"/>
                  </w:rPr>
                  <w:t>www.kzgw</w:t>
                </w:r>
                <w:r w:rsidRPr="009F7D30">
                  <w:rPr>
                    <w:rFonts w:ascii="Lato" w:hAnsi="Lato" w:cs="Lato"/>
                    <w:color w:val="195F8A"/>
                    <w:sz w:val="18"/>
                    <w:szCs w:val="18"/>
                  </w:rPr>
                  <w:t>.gov.pl</w:t>
                </w:r>
              </w:p>
            </w:tc>
          </w:tr>
        </w:tbl>
        <w:p w14:paraId="0B22B32A" w14:textId="77777777" w:rsidR="00FB753E" w:rsidRDefault="008849BA" w:rsidP="007B048C"/>
      </w:tc>
      <w:tc>
        <w:tcPr>
          <w:tcW w:w="3420" w:type="dxa"/>
        </w:tcPr>
        <w:p w14:paraId="4D400176" w14:textId="77777777" w:rsidR="00FB753E" w:rsidRDefault="008849BA" w:rsidP="007B048C"/>
      </w:tc>
    </w:tr>
  </w:tbl>
  <w:p w14:paraId="26EB45B8" w14:textId="77777777" w:rsidR="00FB753E" w:rsidRPr="002946C3" w:rsidRDefault="008849BA" w:rsidP="00B36587">
    <w:pPr>
      <w:pStyle w:val="Stopka"/>
      <w:ind w:right="-2"/>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43B8" w14:textId="77777777" w:rsidR="008849BA" w:rsidRDefault="008849BA">
      <w:pPr>
        <w:spacing w:before="0" w:after="0" w:line="240" w:lineRule="auto"/>
      </w:pPr>
      <w:r>
        <w:separator/>
      </w:r>
    </w:p>
  </w:footnote>
  <w:footnote w:type="continuationSeparator" w:id="0">
    <w:p w14:paraId="658FC318" w14:textId="77777777" w:rsidR="008849BA" w:rsidRDefault="008849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343B" w14:textId="77777777" w:rsidR="00FB753E" w:rsidRDefault="008849BA"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BA99" w14:textId="77777777" w:rsidR="00FB753E" w:rsidRDefault="000C18F4">
    <w:pPr>
      <w:pStyle w:val="Nagwek"/>
    </w:pPr>
    <w:r>
      <w:rPr>
        <w:noProof/>
        <w:lang w:eastAsia="pl-PL"/>
      </w:rPr>
      <w:drawing>
        <wp:anchor distT="0" distB="0" distL="114300" distR="114300" simplePos="0" relativeHeight="251659264" behindDoc="1" locked="0" layoutInCell="1" allowOverlap="1" wp14:anchorId="68DA6E62" wp14:editId="1EC98ECE">
          <wp:simplePos x="0" y="0"/>
          <wp:positionH relativeFrom="column">
            <wp:posOffset>-80645</wp:posOffset>
          </wp:positionH>
          <wp:positionV relativeFrom="paragraph">
            <wp:posOffset>474345</wp:posOffset>
          </wp:positionV>
          <wp:extent cx="2371725" cy="845185"/>
          <wp:effectExtent l="0" t="0" r="0" b="0"/>
          <wp:wrapNone/>
          <wp:docPr id="3"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C7B79A9"/>
    <w:multiLevelType w:val="hybridMultilevel"/>
    <w:tmpl w:val="20BE8218"/>
    <w:lvl w:ilvl="0" w:tplc="04150017">
      <w:start w:val="1"/>
      <w:numFmt w:val="lowerLetter"/>
      <w:lvlText w:val="%1)"/>
      <w:lvlJc w:val="left"/>
      <w:pPr>
        <w:ind w:left="2167" w:hanging="360"/>
      </w:pPr>
    </w:lvl>
    <w:lvl w:ilvl="1" w:tplc="04150019" w:tentative="1">
      <w:start w:val="1"/>
      <w:numFmt w:val="lowerLetter"/>
      <w:lvlText w:val="%2."/>
      <w:lvlJc w:val="left"/>
      <w:pPr>
        <w:ind w:left="2887" w:hanging="360"/>
      </w:pPr>
    </w:lvl>
    <w:lvl w:ilvl="2" w:tplc="0415001B" w:tentative="1">
      <w:start w:val="1"/>
      <w:numFmt w:val="lowerRoman"/>
      <w:lvlText w:val="%3."/>
      <w:lvlJc w:val="right"/>
      <w:pPr>
        <w:ind w:left="3607" w:hanging="180"/>
      </w:pPr>
    </w:lvl>
    <w:lvl w:ilvl="3" w:tplc="0415000F" w:tentative="1">
      <w:start w:val="1"/>
      <w:numFmt w:val="decimal"/>
      <w:lvlText w:val="%4."/>
      <w:lvlJc w:val="left"/>
      <w:pPr>
        <w:ind w:left="4327" w:hanging="360"/>
      </w:pPr>
    </w:lvl>
    <w:lvl w:ilvl="4" w:tplc="04150019" w:tentative="1">
      <w:start w:val="1"/>
      <w:numFmt w:val="lowerLetter"/>
      <w:lvlText w:val="%5."/>
      <w:lvlJc w:val="left"/>
      <w:pPr>
        <w:ind w:left="5047" w:hanging="360"/>
      </w:pPr>
    </w:lvl>
    <w:lvl w:ilvl="5" w:tplc="0415001B" w:tentative="1">
      <w:start w:val="1"/>
      <w:numFmt w:val="lowerRoman"/>
      <w:lvlText w:val="%6."/>
      <w:lvlJc w:val="right"/>
      <w:pPr>
        <w:ind w:left="5767" w:hanging="180"/>
      </w:pPr>
    </w:lvl>
    <w:lvl w:ilvl="6" w:tplc="0415000F" w:tentative="1">
      <w:start w:val="1"/>
      <w:numFmt w:val="decimal"/>
      <w:lvlText w:val="%7."/>
      <w:lvlJc w:val="left"/>
      <w:pPr>
        <w:ind w:left="6487" w:hanging="360"/>
      </w:pPr>
    </w:lvl>
    <w:lvl w:ilvl="7" w:tplc="04150019" w:tentative="1">
      <w:start w:val="1"/>
      <w:numFmt w:val="lowerLetter"/>
      <w:lvlText w:val="%8."/>
      <w:lvlJc w:val="left"/>
      <w:pPr>
        <w:ind w:left="7207" w:hanging="360"/>
      </w:pPr>
    </w:lvl>
    <w:lvl w:ilvl="8" w:tplc="0415001B" w:tentative="1">
      <w:start w:val="1"/>
      <w:numFmt w:val="lowerRoman"/>
      <w:lvlText w:val="%9."/>
      <w:lvlJc w:val="right"/>
      <w:pPr>
        <w:ind w:left="7927" w:hanging="180"/>
      </w:pPr>
    </w:lvl>
  </w:abstractNum>
  <w:abstractNum w:abstractNumId="3" w15:restartNumberingAfterBreak="0">
    <w:nsid w:val="12F91386"/>
    <w:multiLevelType w:val="hybridMultilevel"/>
    <w:tmpl w:val="569890CA"/>
    <w:lvl w:ilvl="0" w:tplc="057A6D3E">
      <w:start w:val="1"/>
      <w:numFmt w:val="upp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0C1B86"/>
    <w:multiLevelType w:val="hybridMultilevel"/>
    <w:tmpl w:val="167A91C6"/>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8756B2"/>
    <w:multiLevelType w:val="hybridMultilevel"/>
    <w:tmpl w:val="F072C86C"/>
    <w:lvl w:ilvl="0" w:tplc="2E7A85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CB09E2"/>
    <w:multiLevelType w:val="hybridMultilevel"/>
    <w:tmpl w:val="44FCE91A"/>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30103AB"/>
    <w:multiLevelType w:val="hybridMultilevel"/>
    <w:tmpl w:val="5476CE6E"/>
    <w:lvl w:ilvl="0" w:tplc="E26A98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51B2930"/>
    <w:multiLevelType w:val="hybridMultilevel"/>
    <w:tmpl w:val="1960C36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EFD3627"/>
    <w:multiLevelType w:val="hybridMultilevel"/>
    <w:tmpl w:val="CCDCC254"/>
    <w:lvl w:ilvl="0" w:tplc="0415000F">
      <w:start w:val="1"/>
      <w:numFmt w:val="decimal"/>
      <w:lvlText w:val="%1."/>
      <w:lvlJc w:val="left"/>
      <w:pPr>
        <w:ind w:left="720" w:hanging="360"/>
      </w:pPr>
    </w:lvl>
    <w:lvl w:ilvl="1" w:tplc="6F707E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2569F"/>
    <w:multiLevelType w:val="hybridMultilevel"/>
    <w:tmpl w:val="B69C06BE"/>
    <w:lvl w:ilvl="0" w:tplc="7562A5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C285C68"/>
    <w:multiLevelType w:val="hybridMultilevel"/>
    <w:tmpl w:val="ED906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63F903A6"/>
    <w:multiLevelType w:val="hybridMultilevel"/>
    <w:tmpl w:val="9EA23EB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65CB72DA"/>
    <w:multiLevelType w:val="hybridMultilevel"/>
    <w:tmpl w:val="90D49FA4"/>
    <w:lvl w:ilvl="0" w:tplc="9800D7FA">
      <w:start w:val="1"/>
      <w:numFmt w:val="upperRoman"/>
      <w:lvlText w:val="%1."/>
      <w:lvlJc w:val="left"/>
      <w:pPr>
        <w:ind w:left="709" w:hanging="72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6" w15:restartNumberingAfterBreak="0">
    <w:nsid w:val="6F200131"/>
    <w:multiLevelType w:val="hybridMultilevel"/>
    <w:tmpl w:val="40E05EB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122023F"/>
    <w:multiLevelType w:val="hybridMultilevel"/>
    <w:tmpl w:val="1DFA4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73384217">
    <w:abstractNumId w:val="3"/>
  </w:num>
  <w:num w:numId="2" w16cid:durableId="2030909798">
    <w:abstractNumId w:val="15"/>
  </w:num>
  <w:num w:numId="3" w16cid:durableId="1112750553">
    <w:abstractNumId w:val="9"/>
  </w:num>
  <w:num w:numId="4" w16cid:durableId="565650083">
    <w:abstractNumId w:val="4"/>
  </w:num>
  <w:num w:numId="5" w16cid:durableId="547838849">
    <w:abstractNumId w:val="5"/>
  </w:num>
  <w:num w:numId="6" w16cid:durableId="2139956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7359409">
    <w:abstractNumId w:val="6"/>
  </w:num>
  <w:num w:numId="8" w16cid:durableId="1150752810">
    <w:abstractNumId w:val="10"/>
  </w:num>
  <w:num w:numId="9" w16cid:durableId="192504374">
    <w:abstractNumId w:val="17"/>
  </w:num>
  <w:num w:numId="10" w16cid:durableId="762795902">
    <w:abstractNumId w:val="14"/>
  </w:num>
  <w:num w:numId="11" w16cid:durableId="1534343953">
    <w:abstractNumId w:val="8"/>
  </w:num>
  <w:num w:numId="12" w16cid:durableId="1982727642">
    <w:abstractNumId w:val="16"/>
  </w:num>
  <w:num w:numId="13" w16cid:durableId="1279487798">
    <w:abstractNumId w:val="7"/>
  </w:num>
  <w:num w:numId="14" w16cid:durableId="639844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804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725665">
    <w:abstractNumId w:val="11"/>
  </w:num>
  <w:num w:numId="17" w16cid:durableId="1812210247">
    <w:abstractNumId w:val="12"/>
  </w:num>
  <w:num w:numId="18" w16cid:durableId="939336848">
    <w:abstractNumId w:val="0"/>
  </w:num>
  <w:num w:numId="19" w16cid:durableId="184150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89"/>
    <w:rsid w:val="000019A6"/>
    <w:rsid w:val="00071423"/>
    <w:rsid w:val="000C18F4"/>
    <w:rsid w:val="000E3D96"/>
    <w:rsid w:val="00100389"/>
    <w:rsid w:val="001029E9"/>
    <w:rsid w:val="00102B58"/>
    <w:rsid w:val="00131DBB"/>
    <w:rsid w:val="00154489"/>
    <w:rsid w:val="00176B9A"/>
    <w:rsid w:val="001C129D"/>
    <w:rsid w:val="00205910"/>
    <w:rsid w:val="00272E42"/>
    <w:rsid w:val="00273193"/>
    <w:rsid w:val="002C1A52"/>
    <w:rsid w:val="00302FD9"/>
    <w:rsid w:val="0031521B"/>
    <w:rsid w:val="00357BBA"/>
    <w:rsid w:val="00397EE0"/>
    <w:rsid w:val="00417330"/>
    <w:rsid w:val="00443E6C"/>
    <w:rsid w:val="00447091"/>
    <w:rsid w:val="00461584"/>
    <w:rsid w:val="004A56D5"/>
    <w:rsid w:val="004B00D4"/>
    <w:rsid w:val="00545CD0"/>
    <w:rsid w:val="00555CF1"/>
    <w:rsid w:val="00562404"/>
    <w:rsid w:val="0056707F"/>
    <w:rsid w:val="005D1D04"/>
    <w:rsid w:val="005F7017"/>
    <w:rsid w:val="006223FF"/>
    <w:rsid w:val="00633604"/>
    <w:rsid w:val="006336A0"/>
    <w:rsid w:val="007377E0"/>
    <w:rsid w:val="007744BD"/>
    <w:rsid w:val="00795B08"/>
    <w:rsid w:val="007A0B2E"/>
    <w:rsid w:val="007A515D"/>
    <w:rsid w:val="007A690A"/>
    <w:rsid w:val="007F597B"/>
    <w:rsid w:val="00807E90"/>
    <w:rsid w:val="00822304"/>
    <w:rsid w:val="008657E7"/>
    <w:rsid w:val="00873C16"/>
    <w:rsid w:val="00874081"/>
    <w:rsid w:val="008849BA"/>
    <w:rsid w:val="008A0642"/>
    <w:rsid w:val="008B6209"/>
    <w:rsid w:val="008E7719"/>
    <w:rsid w:val="0090294C"/>
    <w:rsid w:val="00952459"/>
    <w:rsid w:val="00961A2F"/>
    <w:rsid w:val="00A73169"/>
    <w:rsid w:val="00AB41CC"/>
    <w:rsid w:val="00AB616F"/>
    <w:rsid w:val="00B04893"/>
    <w:rsid w:val="00B453F5"/>
    <w:rsid w:val="00B66131"/>
    <w:rsid w:val="00B84A3C"/>
    <w:rsid w:val="00BB7221"/>
    <w:rsid w:val="00C37473"/>
    <w:rsid w:val="00C72BA7"/>
    <w:rsid w:val="00CA588F"/>
    <w:rsid w:val="00CA6DEE"/>
    <w:rsid w:val="00D55D3D"/>
    <w:rsid w:val="00D629A1"/>
    <w:rsid w:val="00D764DF"/>
    <w:rsid w:val="00D925E6"/>
    <w:rsid w:val="00DC3321"/>
    <w:rsid w:val="00DD2E4D"/>
    <w:rsid w:val="00DE7FD3"/>
    <w:rsid w:val="00EB4F7B"/>
    <w:rsid w:val="00EC4F1F"/>
    <w:rsid w:val="00EE4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D52E"/>
  <w15:chartTrackingRefBased/>
  <w15:docId w15:val="{3FC4DD08-887F-49CE-9A7E-19E6F4E8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389"/>
    <w:pPr>
      <w:spacing w:before="200" w:after="200" w:line="276" w:lineRule="auto"/>
      <w:jc w:val="both"/>
    </w:pPr>
    <w:rPr>
      <w:rFonts w:ascii="Calibri" w:eastAsia="Times New Roman" w:hAnsi="Calibri" w:cs="Calibr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0389"/>
    <w:pPr>
      <w:tabs>
        <w:tab w:val="center" w:pos="4536"/>
        <w:tab w:val="right" w:pos="9072"/>
      </w:tabs>
    </w:pPr>
  </w:style>
  <w:style w:type="character" w:customStyle="1" w:styleId="NagwekZnak">
    <w:name w:val="Nagłówek Znak"/>
    <w:basedOn w:val="Domylnaczcionkaakapitu"/>
    <w:link w:val="Nagwek"/>
    <w:uiPriority w:val="99"/>
    <w:rsid w:val="00100389"/>
    <w:rPr>
      <w:rFonts w:ascii="Calibri" w:eastAsia="Times New Roman" w:hAnsi="Calibri" w:cs="Calibri"/>
      <w:sz w:val="20"/>
      <w:szCs w:val="20"/>
    </w:rPr>
  </w:style>
  <w:style w:type="paragraph" w:styleId="Stopka">
    <w:name w:val="footer"/>
    <w:basedOn w:val="Normalny"/>
    <w:link w:val="StopkaZnak"/>
    <w:uiPriority w:val="99"/>
    <w:rsid w:val="00100389"/>
    <w:pPr>
      <w:tabs>
        <w:tab w:val="center" w:pos="4536"/>
        <w:tab w:val="right" w:pos="9072"/>
      </w:tabs>
    </w:pPr>
    <w:rPr>
      <w:rFonts w:cs="Times New Roman"/>
    </w:rPr>
  </w:style>
  <w:style w:type="character" w:customStyle="1" w:styleId="StopkaZnak">
    <w:name w:val="Stopka Znak"/>
    <w:basedOn w:val="Domylnaczcionkaakapitu"/>
    <w:link w:val="Stopka"/>
    <w:uiPriority w:val="99"/>
    <w:rsid w:val="00100389"/>
    <w:rPr>
      <w:rFonts w:ascii="Calibri" w:eastAsia="Times New Roman" w:hAnsi="Calibri" w:cs="Times New Roman"/>
      <w:sz w:val="20"/>
      <w:szCs w:val="20"/>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100389"/>
    <w:pPr>
      <w:ind w:left="720"/>
    </w:pPr>
    <w:rPr>
      <w:rFonts w:cs="Times New Roman"/>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00389"/>
    <w:rPr>
      <w:rFonts w:ascii="Calibri" w:eastAsia="Times New Roman" w:hAnsi="Calibri" w:cs="Times New Roman"/>
      <w:sz w:val="20"/>
      <w:szCs w:val="20"/>
    </w:rPr>
  </w:style>
  <w:style w:type="paragraph" w:customStyle="1" w:styleId="Default">
    <w:name w:val="Default"/>
    <w:rsid w:val="00961A2F"/>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7A0B2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B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jaslo@wody.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2623</Words>
  <Characters>15739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Wolski (RZGW Rzeszów)</dc:creator>
  <cp:keywords/>
  <dc:description/>
  <cp:lastModifiedBy>Maria Kołacz</cp:lastModifiedBy>
  <cp:revision>36</cp:revision>
  <cp:lastPrinted>2021-05-14T12:31:00Z</cp:lastPrinted>
  <dcterms:created xsi:type="dcterms:W3CDTF">2020-07-07T05:49:00Z</dcterms:created>
  <dcterms:modified xsi:type="dcterms:W3CDTF">2022-06-30T09:35:00Z</dcterms:modified>
</cp:coreProperties>
</file>