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4D7E8C5E" w:rsidR="00873760" w:rsidRPr="00A37DE2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3B17F8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CD6413">
        <w:rPr>
          <w:rFonts w:ascii="Arial" w:hAnsi="Arial" w:cs="Arial"/>
          <w:b/>
          <w:snapToGrid w:val="0"/>
          <w:sz w:val="22"/>
          <w:lang w:eastAsia="pl-PL"/>
        </w:rPr>
        <w:t>3</w:t>
      </w:r>
      <w:r w:rsidRPr="003B17F8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826A23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7E59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777E59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777E59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777E5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77E59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77777777" w:rsidR="00892BD9" w:rsidRPr="00777E59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892BD9" w:rsidRPr="00C32E44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C32E4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0037E1CD" w:rsidR="00892BD9" w:rsidRPr="00C32E44" w:rsidRDefault="008B734B" w:rsidP="00C96B7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B734B">
              <w:rPr>
                <w:rFonts w:ascii="Arial" w:hAnsi="Arial" w:cs="Arial"/>
                <w:b/>
                <w:sz w:val="20"/>
                <w:szCs w:val="20"/>
              </w:rPr>
              <w:t>KZGW/K</w:t>
            </w:r>
            <w:r w:rsidR="00CD6413">
              <w:rPr>
                <w:rFonts w:ascii="Arial" w:hAnsi="Arial" w:cs="Arial"/>
                <w:b/>
                <w:sz w:val="20"/>
                <w:szCs w:val="20"/>
              </w:rPr>
              <w:t>OD</w:t>
            </w:r>
            <w:r w:rsidRPr="008B734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D6413"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8B734B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1124D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6F1BA8E1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  <w:r w:rsidR="008226BA">
              <w:rPr>
                <w:rFonts w:ascii="Arial" w:hAnsi="Arial" w:cs="Arial"/>
                <w:b/>
                <w:sz w:val="20"/>
                <w:szCs w:val="20"/>
              </w:rPr>
              <w:t>siedziby</w:t>
            </w: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796FE2C6" w14:textId="1F83A60F" w:rsidR="00300C14" w:rsidRPr="002B6A46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Cs w:val="24"/>
          <w:lang w:eastAsia="ar-SA"/>
        </w:rPr>
      </w:pPr>
      <w:r w:rsidRPr="002B6A46">
        <w:rPr>
          <w:rFonts w:ascii="Arial" w:hAnsi="Arial" w:cs="Arial"/>
          <w:b/>
          <w:smallCaps/>
          <w:szCs w:val="24"/>
          <w:lang w:eastAsia="ar-SA"/>
        </w:rPr>
        <w:t>OŚWIADCZENIE</w:t>
      </w:r>
    </w:p>
    <w:p w14:paraId="18865A54" w14:textId="77777777" w:rsidR="00A37DE2" w:rsidRPr="002B6A46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Cs w:val="24"/>
          <w:lang w:eastAsia="ar-SA"/>
        </w:rPr>
      </w:pPr>
    </w:p>
    <w:p w14:paraId="38AA6314" w14:textId="22B23837" w:rsidR="002B6A46" w:rsidRPr="002B6A46" w:rsidRDefault="00300C14" w:rsidP="00A37DE2">
      <w:pPr>
        <w:widowControl w:val="0"/>
        <w:suppressAutoHyphens/>
        <w:jc w:val="center"/>
        <w:rPr>
          <w:rFonts w:ascii="Arial" w:hAnsi="Arial" w:cs="Arial"/>
          <w:b/>
          <w:szCs w:val="24"/>
          <w:lang w:eastAsia="ar-SA"/>
        </w:rPr>
      </w:pPr>
      <w:r w:rsidRPr="002B6A46">
        <w:rPr>
          <w:rFonts w:ascii="Arial" w:hAnsi="Arial" w:cs="Arial"/>
          <w:b/>
          <w:szCs w:val="24"/>
          <w:lang w:eastAsia="ar-SA"/>
        </w:rPr>
        <w:t xml:space="preserve">o </w:t>
      </w:r>
      <w:r w:rsidR="0080108A" w:rsidRPr="002B6A46">
        <w:rPr>
          <w:rFonts w:ascii="Arial" w:hAnsi="Arial" w:cs="Arial"/>
          <w:b/>
          <w:szCs w:val="24"/>
          <w:lang w:eastAsia="ar-SA"/>
        </w:rPr>
        <w:t xml:space="preserve">niepodleganiu wykluczeniu </w:t>
      </w:r>
      <w:r w:rsidR="002B6A46" w:rsidRPr="002B6A46">
        <w:rPr>
          <w:rFonts w:ascii="Arial" w:hAnsi="Arial" w:cs="Arial"/>
          <w:b/>
          <w:szCs w:val="24"/>
          <w:lang w:eastAsia="ar-SA"/>
        </w:rPr>
        <w:t>z postępowania</w:t>
      </w:r>
      <w:r w:rsidR="00D51F40">
        <w:rPr>
          <w:rFonts w:ascii="Arial" w:hAnsi="Arial" w:cs="Arial"/>
          <w:b/>
          <w:szCs w:val="24"/>
          <w:lang w:eastAsia="ar-SA"/>
        </w:rPr>
        <w:t xml:space="preserve"> oraz potwierdzeniu spełnienia warunków udziału w postępowaniu</w:t>
      </w:r>
    </w:p>
    <w:p w14:paraId="7C610F9E" w14:textId="212641C5" w:rsidR="00892BD9" w:rsidRPr="00096330" w:rsidRDefault="00A37DE2" w:rsidP="00A37DE2">
      <w:pPr>
        <w:widowControl w:val="0"/>
        <w:suppressAutoHyphens/>
        <w:jc w:val="center"/>
        <w:rPr>
          <w:rFonts w:ascii="Arial" w:hAnsi="Arial" w:cs="Arial"/>
          <w:b/>
          <w:szCs w:val="24"/>
          <w:lang w:eastAsia="ar-SA"/>
        </w:rPr>
      </w:pPr>
      <w:r w:rsidRPr="002B6A46">
        <w:rPr>
          <w:rFonts w:ascii="Arial" w:hAnsi="Arial" w:cs="Arial"/>
          <w:b/>
          <w:szCs w:val="24"/>
          <w:lang w:eastAsia="ar-SA"/>
        </w:rPr>
        <w:t xml:space="preserve">o którym mowa w art. 125 ust. 1 </w:t>
      </w:r>
      <w:r w:rsidR="002B6A46" w:rsidRPr="002B6A46">
        <w:rPr>
          <w:rFonts w:ascii="Arial" w:hAnsi="Arial" w:cs="Arial"/>
          <w:b/>
          <w:szCs w:val="24"/>
          <w:lang w:eastAsia="ar-SA"/>
        </w:rPr>
        <w:t>ustawy z dnia 11 września 2019 r.</w:t>
      </w:r>
      <w:r w:rsidR="002B6A46" w:rsidRPr="002B6A46">
        <w:rPr>
          <w:rFonts w:ascii="Arial" w:hAnsi="Arial" w:cs="Arial"/>
          <w:b/>
          <w:szCs w:val="24"/>
          <w:lang w:eastAsia="ar-SA"/>
        </w:rPr>
        <w:br/>
        <w:t xml:space="preserve">Prawo </w:t>
      </w:r>
      <w:r w:rsidR="002B6A46" w:rsidRPr="00096330">
        <w:rPr>
          <w:rFonts w:ascii="Arial" w:hAnsi="Arial" w:cs="Arial"/>
          <w:b/>
          <w:szCs w:val="24"/>
          <w:lang w:eastAsia="ar-SA"/>
        </w:rPr>
        <w:t>zamówień publicznych (dalej „ustawa Pzp”)</w:t>
      </w:r>
    </w:p>
    <w:p w14:paraId="32A12A45" w14:textId="77777777" w:rsidR="009E6C8D" w:rsidRPr="00096330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05D3E3F9" w14:textId="0FDFBAAC" w:rsidR="00096330" w:rsidRDefault="00300C14" w:rsidP="0036779D">
      <w:pPr>
        <w:suppressAutoHyphens/>
        <w:rPr>
          <w:rFonts w:ascii="Arial" w:hAnsi="Arial" w:cs="Arial"/>
          <w:sz w:val="22"/>
          <w:lang w:eastAsia="ar-SA"/>
        </w:rPr>
      </w:pPr>
      <w:r w:rsidRPr="00096330">
        <w:rPr>
          <w:rFonts w:ascii="Arial" w:hAnsi="Arial" w:cs="Arial"/>
          <w:sz w:val="22"/>
          <w:lang w:eastAsia="ar-SA"/>
        </w:rPr>
        <w:t>Ubiegając się o</w:t>
      </w:r>
      <w:r w:rsidR="0036779D" w:rsidRPr="00096330">
        <w:rPr>
          <w:rFonts w:ascii="Arial" w:hAnsi="Arial" w:cs="Arial"/>
          <w:sz w:val="22"/>
          <w:lang w:eastAsia="ar-SA"/>
        </w:rPr>
        <w:t xml:space="preserve"> </w:t>
      </w:r>
      <w:r w:rsidRPr="00096330">
        <w:rPr>
          <w:rFonts w:ascii="Arial" w:hAnsi="Arial" w:cs="Arial"/>
          <w:sz w:val="22"/>
          <w:lang w:eastAsia="ar-SA"/>
        </w:rPr>
        <w:t>udzielenie zamówienia publicznego w</w:t>
      </w:r>
      <w:r w:rsidR="0036779D" w:rsidRPr="00096330">
        <w:rPr>
          <w:rFonts w:ascii="Arial" w:hAnsi="Arial" w:cs="Arial"/>
          <w:sz w:val="22"/>
          <w:lang w:eastAsia="ar-SA"/>
        </w:rPr>
        <w:t xml:space="preserve"> </w:t>
      </w:r>
      <w:r w:rsidRPr="00096330">
        <w:rPr>
          <w:rFonts w:ascii="Arial" w:hAnsi="Arial" w:cs="Arial"/>
          <w:sz w:val="22"/>
          <w:lang w:eastAsia="ar-SA"/>
        </w:rPr>
        <w:t>postępowaniu na</w:t>
      </w:r>
      <w:r w:rsidRPr="00D51F40">
        <w:rPr>
          <w:rFonts w:ascii="Arial" w:hAnsi="Arial" w:cs="Arial"/>
          <w:sz w:val="22"/>
          <w:lang w:eastAsia="ar-SA"/>
        </w:rPr>
        <w:t>:</w:t>
      </w:r>
      <w:r w:rsidRPr="00D51F40">
        <w:rPr>
          <w:rFonts w:ascii="Arial" w:hAnsi="Arial" w:cs="Arial"/>
          <w:bCs/>
          <w:spacing w:val="4"/>
          <w:sz w:val="22"/>
        </w:rPr>
        <w:t xml:space="preserve"> </w:t>
      </w:r>
      <w:r w:rsidR="00593437" w:rsidRPr="00CD6413">
        <w:rPr>
          <w:rFonts w:ascii="Arial" w:hAnsi="Arial" w:cs="Arial"/>
          <w:b/>
          <w:bCs/>
          <w:snapToGrid w:val="0"/>
          <w:sz w:val="22"/>
        </w:rPr>
        <w:t>„</w:t>
      </w:r>
      <w:r w:rsidR="00CD6413" w:rsidRPr="00CD6413">
        <w:rPr>
          <w:rFonts w:ascii="Arial" w:hAnsi="Arial" w:cs="Arial"/>
          <w:b/>
          <w:bCs/>
          <w:i/>
          <w:sz w:val="22"/>
        </w:rPr>
        <w:t xml:space="preserve">świadczenie usługi w zakresie ochrony fizycznej osób i mienia polegającej na stałej i bezpośredniej ochronie fizycznej obiektu PGW WP, stałym dozorze sygnałów przesyłanych, gromadzonych i przetwarzanych w urządzeniach zabezpieczenia elektronicznego w okresie </w:t>
      </w:r>
      <w:r w:rsidR="00CD6413" w:rsidRPr="008226BA">
        <w:rPr>
          <w:rFonts w:ascii="Arial" w:hAnsi="Arial" w:cs="Arial"/>
          <w:b/>
          <w:bCs/>
          <w:i/>
          <w:sz w:val="22"/>
        </w:rPr>
        <w:t>1</w:t>
      </w:r>
      <w:r w:rsidR="008226BA" w:rsidRPr="008226BA">
        <w:rPr>
          <w:rFonts w:ascii="Arial" w:hAnsi="Arial" w:cs="Arial"/>
          <w:b/>
          <w:bCs/>
          <w:i/>
          <w:sz w:val="22"/>
        </w:rPr>
        <w:t>0</w:t>
      </w:r>
      <w:r w:rsidR="00CD6413" w:rsidRPr="008226BA">
        <w:rPr>
          <w:rFonts w:ascii="Arial" w:hAnsi="Arial" w:cs="Arial"/>
          <w:b/>
          <w:bCs/>
          <w:i/>
          <w:sz w:val="22"/>
        </w:rPr>
        <w:t xml:space="preserve"> miesięcy”</w:t>
      </w:r>
      <w:r w:rsidRPr="008226BA">
        <w:rPr>
          <w:rFonts w:ascii="Arial" w:hAnsi="Arial" w:cs="Arial"/>
          <w:sz w:val="22"/>
          <w:lang w:eastAsia="ar-SA"/>
        </w:rPr>
        <w:t xml:space="preserve">, </w:t>
      </w:r>
      <w:r w:rsidR="00447372" w:rsidRPr="00096330">
        <w:rPr>
          <w:rFonts w:ascii="Arial" w:hAnsi="Arial" w:cs="Arial"/>
          <w:sz w:val="22"/>
          <w:lang w:eastAsia="ar-SA"/>
        </w:rPr>
        <w:t>oświadcz</w:t>
      </w:r>
      <w:r w:rsidR="0080108A" w:rsidRPr="00096330">
        <w:rPr>
          <w:rFonts w:ascii="Arial" w:hAnsi="Arial" w:cs="Arial"/>
          <w:sz w:val="22"/>
          <w:lang w:eastAsia="ar-SA"/>
        </w:rPr>
        <w:t>amy</w:t>
      </w:r>
      <w:r w:rsidR="00995011" w:rsidRPr="00096330">
        <w:rPr>
          <w:rFonts w:ascii="Arial" w:hAnsi="Arial" w:cs="Arial"/>
          <w:sz w:val="22"/>
          <w:lang w:eastAsia="ar-SA"/>
        </w:rPr>
        <w:t>, że</w:t>
      </w:r>
      <w:r w:rsidR="00096330" w:rsidRPr="00096330">
        <w:rPr>
          <w:rFonts w:ascii="Arial" w:hAnsi="Arial" w:cs="Arial"/>
          <w:sz w:val="22"/>
          <w:lang w:eastAsia="ar-SA"/>
        </w:rPr>
        <w:t>:</w:t>
      </w:r>
    </w:p>
    <w:p w14:paraId="15090645" w14:textId="77777777" w:rsidR="008226BA" w:rsidRPr="00096330" w:rsidRDefault="008226BA" w:rsidP="0036779D">
      <w:pPr>
        <w:suppressAutoHyphens/>
        <w:rPr>
          <w:rFonts w:ascii="Arial" w:hAnsi="Arial" w:cs="Arial"/>
          <w:sz w:val="22"/>
          <w:lang w:eastAsia="ar-SA"/>
        </w:rPr>
      </w:pPr>
    </w:p>
    <w:p w14:paraId="708A2159" w14:textId="727502E4" w:rsidR="008226BA" w:rsidRPr="00096330" w:rsidRDefault="008226BA" w:rsidP="008226BA">
      <w:pPr>
        <w:suppressAutoHyphens/>
        <w:spacing w:after="60"/>
        <w:ind w:left="567" w:hanging="567"/>
        <w:outlineLvl w:val="1"/>
        <w:rPr>
          <w:rFonts w:ascii="Arial" w:hAnsi="Arial" w:cs="Arial"/>
          <w:b/>
          <w:bCs/>
          <w:sz w:val="22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AA0E50">
        <w:rPr>
          <w:rFonts w:ascii="Arial" w:hAnsi="Arial" w:cs="Arial"/>
          <w:b/>
          <w:sz w:val="22"/>
          <w:lang w:eastAsia="pl-PL"/>
        </w:rPr>
      </w:r>
      <w:r w:rsidR="00AA0E50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 w:rsidRPr="00096330">
        <w:rPr>
          <w:rFonts w:ascii="Arial" w:hAnsi="Arial" w:cs="Arial"/>
          <w:sz w:val="22"/>
          <w:lang w:eastAsia="ar-SA"/>
        </w:rPr>
        <w:t>nie podlega</w:t>
      </w:r>
      <w:r>
        <w:rPr>
          <w:rFonts w:ascii="Arial" w:hAnsi="Arial" w:cs="Arial"/>
          <w:sz w:val="22"/>
          <w:lang w:eastAsia="ar-SA"/>
        </w:rPr>
        <w:t>m(y)</w:t>
      </w:r>
      <w:r w:rsidRPr="00096330">
        <w:rPr>
          <w:rFonts w:ascii="Arial" w:hAnsi="Arial" w:cs="Arial"/>
          <w:sz w:val="22"/>
          <w:lang w:eastAsia="ar-SA"/>
        </w:rPr>
        <w:t xml:space="preserve"> wykluczeniu z postępowania w zakresie podstaw wykluczenia</w:t>
      </w:r>
      <w:r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br/>
        <w:t>z postępowania</w:t>
      </w:r>
      <w:r w:rsidRPr="00096330">
        <w:rPr>
          <w:rFonts w:ascii="Arial" w:hAnsi="Arial" w:cs="Arial"/>
          <w:sz w:val="22"/>
          <w:lang w:eastAsia="ar-SA"/>
        </w:rPr>
        <w:t>, o których mowa w:</w:t>
      </w:r>
    </w:p>
    <w:p w14:paraId="7E2E43F2" w14:textId="77777777" w:rsidR="008226BA" w:rsidRPr="00096330" w:rsidRDefault="008226BA" w:rsidP="008226BA">
      <w:pPr>
        <w:numPr>
          <w:ilvl w:val="0"/>
          <w:numId w:val="20"/>
        </w:numPr>
        <w:suppressAutoHyphens/>
        <w:ind w:left="567"/>
        <w:rPr>
          <w:rFonts w:ascii="Arial" w:hAnsi="Arial" w:cs="Arial"/>
          <w:sz w:val="22"/>
          <w:lang w:eastAsia="ar-SA"/>
        </w:rPr>
      </w:pPr>
      <w:r w:rsidRPr="00096330">
        <w:rPr>
          <w:rFonts w:ascii="Arial" w:hAnsi="Arial" w:cs="Arial"/>
          <w:sz w:val="22"/>
          <w:lang w:eastAsia="ar-SA"/>
        </w:rPr>
        <w:t xml:space="preserve">art. 108 ust. 1 ustawy </w:t>
      </w:r>
      <w:proofErr w:type="spellStart"/>
      <w:r w:rsidRPr="00096330">
        <w:rPr>
          <w:rFonts w:ascii="Arial" w:hAnsi="Arial" w:cs="Arial"/>
          <w:sz w:val="22"/>
          <w:lang w:eastAsia="ar-SA"/>
        </w:rPr>
        <w:t>Pzp</w:t>
      </w:r>
      <w:proofErr w:type="spellEnd"/>
      <w:r w:rsidRPr="00096330">
        <w:rPr>
          <w:rFonts w:ascii="Arial" w:hAnsi="Arial" w:cs="Arial"/>
          <w:sz w:val="22"/>
          <w:lang w:eastAsia="ar-SA"/>
        </w:rPr>
        <w:t>,</w:t>
      </w:r>
    </w:p>
    <w:p w14:paraId="4FF19B6A" w14:textId="77777777" w:rsidR="008226BA" w:rsidRDefault="008226BA" w:rsidP="008226BA">
      <w:pPr>
        <w:numPr>
          <w:ilvl w:val="0"/>
          <w:numId w:val="20"/>
        </w:numPr>
        <w:suppressAutoHyphens/>
        <w:ind w:left="567"/>
        <w:rPr>
          <w:rFonts w:ascii="Arial" w:hAnsi="Arial" w:cs="Arial"/>
          <w:sz w:val="22"/>
        </w:rPr>
      </w:pPr>
      <w:r w:rsidRPr="00096330">
        <w:rPr>
          <w:rFonts w:ascii="Arial" w:hAnsi="Arial" w:cs="Arial"/>
          <w:sz w:val="22"/>
          <w:lang w:eastAsia="ar-SA"/>
        </w:rPr>
        <w:t xml:space="preserve">art. 109 ust. 1 pkt 4) ustawy </w:t>
      </w:r>
      <w:proofErr w:type="spellStart"/>
      <w:r w:rsidRPr="00096330">
        <w:rPr>
          <w:rFonts w:ascii="Arial" w:hAnsi="Arial" w:cs="Arial"/>
          <w:sz w:val="22"/>
          <w:lang w:eastAsia="ar-SA"/>
        </w:rPr>
        <w:t>Pzp</w:t>
      </w:r>
      <w:proofErr w:type="spellEnd"/>
      <w:r>
        <w:rPr>
          <w:rFonts w:ascii="Arial" w:hAnsi="Arial" w:cs="Arial"/>
          <w:sz w:val="22"/>
          <w:lang w:eastAsia="ar-SA"/>
        </w:rPr>
        <w:t xml:space="preserve"> oraz</w:t>
      </w:r>
    </w:p>
    <w:p w14:paraId="02E41F22" w14:textId="77777777" w:rsidR="008226BA" w:rsidRPr="00AA0E50" w:rsidRDefault="008226BA" w:rsidP="008226BA">
      <w:pPr>
        <w:numPr>
          <w:ilvl w:val="0"/>
          <w:numId w:val="20"/>
        </w:numPr>
        <w:suppressAutoHyphens/>
        <w:ind w:left="567"/>
        <w:rPr>
          <w:rFonts w:ascii="Arial" w:hAnsi="Arial" w:cs="Arial"/>
          <w:sz w:val="22"/>
        </w:rPr>
      </w:pPr>
      <w:r w:rsidRPr="00AA0E50">
        <w:rPr>
          <w:rFonts w:ascii="Arial" w:hAnsi="Arial" w:cs="Arial"/>
          <w:sz w:val="22"/>
          <w:lang w:eastAsia="ar-SA"/>
        </w:rPr>
        <w:t>art. 7 ust.1 pkt 1)-3) ustawy o szczególnych rozwiązaniach w zakresie przeciwdziałania wspieraniu agresji na Ukrainę oraz służących ochronie bezpieczeństwa narodowego.</w:t>
      </w:r>
    </w:p>
    <w:p w14:paraId="048B04DE" w14:textId="77777777" w:rsidR="008226BA" w:rsidRDefault="008226BA" w:rsidP="008226BA">
      <w:pPr>
        <w:rPr>
          <w:rFonts w:ascii="Arial" w:hAnsi="Arial" w:cs="Arial"/>
          <w:sz w:val="22"/>
          <w:highlight w:val="yellow"/>
        </w:rPr>
      </w:pPr>
    </w:p>
    <w:p w14:paraId="64465DE3" w14:textId="77777777" w:rsidR="008226BA" w:rsidRDefault="008226BA" w:rsidP="008226BA">
      <w:pPr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>Z</w:t>
      </w:r>
      <w:r w:rsidRPr="00A02F4A">
        <w:rPr>
          <w:rFonts w:ascii="Arial" w:hAnsi="Arial" w:cs="Arial"/>
          <w:b/>
          <w:sz w:val="21"/>
          <w:szCs w:val="21"/>
        </w:rPr>
        <w:t>achodzi w stosunku do mnie</w:t>
      </w:r>
      <w:r>
        <w:rPr>
          <w:rFonts w:ascii="Arial" w:hAnsi="Arial" w:cs="Arial"/>
          <w:b/>
          <w:sz w:val="21"/>
          <w:szCs w:val="21"/>
        </w:rPr>
        <w:t>/nas</w:t>
      </w:r>
      <w:r w:rsidRPr="00A02F4A">
        <w:rPr>
          <w:rFonts w:ascii="Arial" w:hAnsi="Arial" w:cs="Arial"/>
          <w:b/>
          <w:sz w:val="21"/>
          <w:szCs w:val="21"/>
        </w:rPr>
        <w:t xml:space="preserve"> podstawa wykluczenia</w:t>
      </w:r>
      <w:r>
        <w:rPr>
          <w:rFonts w:ascii="Arial" w:hAnsi="Arial" w:cs="Arial"/>
          <w:b/>
          <w:sz w:val="21"/>
          <w:szCs w:val="21"/>
        </w:rPr>
        <w:t xml:space="preserve">, o której mowa w: </w:t>
      </w:r>
      <w:r w:rsidRPr="00DB1F1D">
        <w:rPr>
          <w:rFonts w:ascii="Arial" w:hAnsi="Arial" w:cs="Arial"/>
          <w:bCs/>
          <w:i/>
          <w:iCs/>
          <w:sz w:val="16"/>
          <w:szCs w:val="16"/>
        </w:rPr>
        <w:t>(jeżeli dotyczy)</w:t>
      </w:r>
    </w:p>
    <w:p w14:paraId="7A8CC8DC" w14:textId="77777777" w:rsidR="008226BA" w:rsidRDefault="008226BA" w:rsidP="008226BA">
      <w:pPr>
        <w:ind w:left="709" w:hanging="426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AA0E50">
        <w:rPr>
          <w:rFonts w:ascii="Arial" w:hAnsi="Arial" w:cs="Arial"/>
          <w:b/>
          <w:sz w:val="22"/>
          <w:lang w:eastAsia="pl-PL"/>
        </w:rPr>
      </w:r>
      <w:r w:rsidR="00AA0E50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108 ust.1 pkt 1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  <w:r>
        <w:rPr>
          <w:rFonts w:ascii="Arial" w:hAnsi="Arial" w:cs="Arial"/>
          <w:sz w:val="22"/>
          <w:lang w:eastAsia="ar-SA"/>
        </w:rPr>
        <w:t>, jednocześnie oświadczam</w:t>
      </w:r>
      <w:r w:rsidRPr="00EC2546"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że w związku z </w:t>
      </w:r>
      <w:r>
        <w:rPr>
          <w:rFonts w:ascii="Arial" w:hAnsi="Arial" w:cs="Arial"/>
          <w:sz w:val="21"/>
          <w:szCs w:val="21"/>
        </w:rPr>
        <w:t>tą</w:t>
      </w:r>
      <w:r w:rsidRPr="00F33AC3">
        <w:rPr>
          <w:rFonts w:ascii="Arial" w:hAnsi="Arial" w:cs="Arial"/>
          <w:sz w:val="21"/>
          <w:szCs w:val="21"/>
        </w:rPr>
        <w:t xml:space="preserve"> okolicznością, na podstawie art. </w:t>
      </w:r>
      <w:r>
        <w:rPr>
          <w:rFonts w:ascii="Arial" w:hAnsi="Arial" w:cs="Arial"/>
          <w:sz w:val="21"/>
          <w:szCs w:val="21"/>
        </w:rPr>
        <w:t>110 ust. 2</w:t>
      </w:r>
      <w:r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</w:t>
      </w:r>
      <w:r>
        <w:rPr>
          <w:rFonts w:ascii="Arial" w:hAnsi="Arial" w:cs="Arial"/>
          <w:sz w:val="22"/>
          <w:lang w:eastAsia="ar-SA"/>
        </w:rPr>
        <w:t xml:space="preserve"> </w:t>
      </w:r>
    </w:p>
    <w:p w14:paraId="06029710" w14:textId="77777777" w:rsidR="008226BA" w:rsidRDefault="008226BA" w:rsidP="008226BA">
      <w:pPr>
        <w:ind w:left="709" w:hanging="426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AA0E50">
        <w:rPr>
          <w:rFonts w:ascii="Arial" w:hAnsi="Arial" w:cs="Arial"/>
          <w:b/>
          <w:sz w:val="22"/>
          <w:lang w:eastAsia="pl-PL"/>
        </w:rPr>
      </w:r>
      <w:r w:rsidR="00AA0E50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108 ust.1 pkt 2)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  <w:r>
        <w:rPr>
          <w:rFonts w:ascii="Arial" w:hAnsi="Arial" w:cs="Arial"/>
          <w:sz w:val="22"/>
          <w:lang w:eastAsia="ar-SA"/>
        </w:rPr>
        <w:t>, jednocześnie oświadczam</w:t>
      </w:r>
      <w:r w:rsidRPr="00EC2546"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że w związku z </w:t>
      </w:r>
      <w:r>
        <w:rPr>
          <w:rFonts w:ascii="Arial" w:hAnsi="Arial" w:cs="Arial"/>
          <w:sz w:val="21"/>
          <w:szCs w:val="21"/>
        </w:rPr>
        <w:t>tą</w:t>
      </w:r>
      <w:r w:rsidRPr="00F33AC3">
        <w:rPr>
          <w:rFonts w:ascii="Arial" w:hAnsi="Arial" w:cs="Arial"/>
          <w:sz w:val="21"/>
          <w:szCs w:val="21"/>
        </w:rPr>
        <w:t xml:space="preserve"> okolicznością, na podstawie art. </w:t>
      </w:r>
      <w:r>
        <w:rPr>
          <w:rFonts w:ascii="Arial" w:hAnsi="Arial" w:cs="Arial"/>
          <w:sz w:val="21"/>
          <w:szCs w:val="21"/>
        </w:rPr>
        <w:t>110 ust. 2</w:t>
      </w:r>
      <w:r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</w:t>
      </w:r>
    </w:p>
    <w:p w14:paraId="2C69ED19" w14:textId="77777777" w:rsidR="008226BA" w:rsidRDefault="008226BA" w:rsidP="008226BA">
      <w:pPr>
        <w:ind w:left="284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AA0E50">
        <w:rPr>
          <w:rFonts w:ascii="Arial" w:hAnsi="Arial" w:cs="Arial"/>
          <w:b/>
          <w:sz w:val="22"/>
          <w:lang w:eastAsia="pl-PL"/>
        </w:rPr>
      </w:r>
      <w:r w:rsidR="00AA0E50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108 ust.1 pkt 3)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</w:p>
    <w:p w14:paraId="76B998F8" w14:textId="77777777" w:rsidR="008226BA" w:rsidRDefault="008226BA" w:rsidP="008226BA">
      <w:pPr>
        <w:ind w:left="284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AA0E50">
        <w:rPr>
          <w:rFonts w:ascii="Arial" w:hAnsi="Arial" w:cs="Arial"/>
          <w:b/>
          <w:sz w:val="22"/>
          <w:lang w:eastAsia="pl-PL"/>
        </w:rPr>
      </w:r>
      <w:r w:rsidR="00AA0E50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108 ust.1 pkt 4)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</w:p>
    <w:p w14:paraId="492E4779" w14:textId="77777777" w:rsidR="008226BA" w:rsidRDefault="008226BA" w:rsidP="008226BA">
      <w:pPr>
        <w:ind w:left="709" w:hanging="426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AA0E50">
        <w:rPr>
          <w:rFonts w:ascii="Arial" w:hAnsi="Arial" w:cs="Arial"/>
          <w:b/>
          <w:sz w:val="22"/>
          <w:lang w:eastAsia="pl-PL"/>
        </w:rPr>
      </w:r>
      <w:r w:rsidR="00AA0E50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108 ust.1 pkt 5)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  <w:r>
        <w:rPr>
          <w:rFonts w:ascii="Arial" w:hAnsi="Arial" w:cs="Arial"/>
          <w:sz w:val="22"/>
          <w:lang w:eastAsia="ar-SA"/>
        </w:rPr>
        <w:t>, jednocześnie oświadczam</w:t>
      </w:r>
      <w:r w:rsidRPr="00EC2546"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że w związku z </w:t>
      </w:r>
      <w:r>
        <w:rPr>
          <w:rFonts w:ascii="Arial" w:hAnsi="Arial" w:cs="Arial"/>
          <w:sz w:val="21"/>
          <w:szCs w:val="21"/>
        </w:rPr>
        <w:t>tą</w:t>
      </w:r>
      <w:r w:rsidRPr="00F33AC3">
        <w:rPr>
          <w:rFonts w:ascii="Arial" w:hAnsi="Arial" w:cs="Arial"/>
          <w:sz w:val="21"/>
          <w:szCs w:val="21"/>
        </w:rPr>
        <w:t xml:space="preserve"> okolicznością, na podstawie art. </w:t>
      </w:r>
      <w:r>
        <w:rPr>
          <w:rFonts w:ascii="Arial" w:hAnsi="Arial" w:cs="Arial"/>
          <w:sz w:val="21"/>
          <w:szCs w:val="21"/>
        </w:rPr>
        <w:t>110 ust. 2</w:t>
      </w:r>
      <w:r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</w:t>
      </w:r>
    </w:p>
    <w:p w14:paraId="0F78BDA8" w14:textId="77777777" w:rsidR="008226BA" w:rsidRDefault="008226BA" w:rsidP="008226BA">
      <w:pPr>
        <w:ind w:left="284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AA0E50">
        <w:rPr>
          <w:rFonts w:ascii="Arial" w:hAnsi="Arial" w:cs="Arial"/>
          <w:b/>
          <w:sz w:val="22"/>
          <w:lang w:eastAsia="pl-PL"/>
        </w:rPr>
      </w:r>
      <w:r w:rsidR="00AA0E50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108 ust.1 pkt 6)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</w:p>
    <w:p w14:paraId="2610A190" w14:textId="77777777" w:rsidR="008226BA" w:rsidRDefault="008226BA" w:rsidP="008226BA">
      <w:pPr>
        <w:ind w:left="709" w:hanging="426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AA0E50">
        <w:rPr>
          <w:rFonts w:ascii="Arial" w:hAnsi="Arial" w:cs="Arial"/>
          <w:b/>
          <w:sz w:val="22"/>
          <w:lang w:eastAsia="pl-PL"/>
        </w:rPr>
      </w:r>
      <w:r w:rsidR="00AA0E50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109 ust.1 pkt 4)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  <w:r>
        <w:rPr>
          <w:rFonts w:ascii="Arial" w:hAnsi="Arial" w:cs="Arial"/>
          <w:sz w:val="22"/>
          <w:lang w:eastAsia="ar-SA"/>
        </w:rPr>
        <w:t>, jednocześnie oświadczam</w:t>
      </w:r>
      <w:r w:rsidRPr="00EC2546"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że w związku z </w:t>
      </w:r>
      <w:r>
        <w:rPr>
          <w:rFonts w:ascii="Arial" w:hAnsi="Arial" w:cs="Arial"/>
          <w:sz w:val="21"/>
          <w:szCs w:val="21"/>
        </w:rPr>
        <w:t>tą</w:t>
      </w:r>
      <w:r w:rsidRPr="00F33AC3">
        <w:rPr>
          <w:rFonts w:ascii="Arial" w:hAnsi="Arial" w:cs="Arial"/>
          <w:sz w:val="21"/>
          <w:szCs w:val="21"/>
        </w:rPr>
        <w:t xml:space="preserve"> okolicznością, na podstawie art. </w:t>
      </w:r>
      <w:r>
        <w:rPr>
          <w:rFonts w:ascii="Arial" w:hAnsi="Arial" w:cs="Arial"/>
          <w:sz w:val="21"/>
          <w:szCs w:val="21"/>
        </w:rPr>
        <w:t>110 ust. 2</w:t>
      </w:r>
      <w:r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</w:t>
      </w:r>
    </w:p>
    <w:p w14:paraId="6712C862" w14:textId="77777777" w:rsidR="008226BA" w:rsidRPr="00AA0E50" w:rsidRDefault="008226BA" w:rsidP="008226BA">
      <w:pPr>
        <w:ind w:left="709" w:hanging="426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AA0E50">
        <w:rPr>
          <w:rFonts w:ascii="Arial" w:hAnsi="Arial" w:cs="Arial"/>
          <w:b/>
          <w:sz w:val="22"/>
          <w:lang w:eastAsia="pl-PL"/>
        </w:rPr>
      </w:r>
      <w:r w:rsidR="00AA0E50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 w:rsidRPr="00AA0E50">
        <w:rPr>
          <w:rFonts w:ascii="Arial" w:hAnsi="Arial" w:cs="Arial"/>
          <w:sz w:val="22"/>
          <w:lang w:eastAsia="ar-SA"/>
        </w:rPr>
        <w:t>art. 7 ust.1 pkt 1) ustawy o szczególnych rozwiązaniach w zakresie przeciwdziałania wspieraniu agresji na Ukrainę oraz służących ochronie bezpieczeństwa narodowego</w:t>
      </w:r>
    </w:p>
    <w:p w14:paraId="569E44D9" w14:textId="77777777" w:rsidR="008226BA" w:rsidRPr="00AA0E50" w:rsidRDefault="008226BA" w:rsidP="008226BA">
      <w:pPr>
        <w:ind w:left="709" w:hanging="426"/>
        <w:rPr>
          <w:rFonts w:ascii="Arial" w:hAnsi="Arial" w:cs="Arial"/>
          <w:sz w:val="22"/>
          <w:lang w:eastAsia="ar-SA"/>
        </w:rPr>
      </w:pPr>
      <w:r w:rsidRPr="00AA0E50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0E50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AA0E50" w:rsidRPr="00AA0E50">
        <w:rPr>
          <w:rFonts w:ascii="Arial" w:hAnsi="Arial" w:cs="Arial"/>
          <w:b/>
          <w:sz w:val="22"/>
          <w:lang w:eastAsia="pl-PL"/>
        </w:rPr>
      </w:r>
      <w:r w:rsidR="00AA0E50" w:rsidRPr="00AA0E50">
        <w:rPr>
          <w:rFonts w:ascii="Arial" w:hAnsi="Arial" w:cs="Arial"/>
          <w:b/>
          <w:sz w:val="22"/>
          <w:lang w:eastAsia="pl-PL"/>
        </w:rPr>
        <w:fldChar w:fldCharType="separate"/>
      </w:r>
      <w:r w:rsidRPr="00AA0E50">
        <w:rPr>
          <w:rFonts w:ascii="Arial" w:hAnsi="Arial" w:cs="Arial"/>
          <w:b/>
          <w:sz w:val="22"/>
          <w:lang w:eastAsia="pl-PL"/>
        </w:rPr>
        <w:fldChar w:fldCharType="end"/>
      </w:r>
      <w:r w:rsidRPr="00AA0E50">
        <w:rPr>
          <w:rFonts w:ascii="Arial" w:hAnsi="Arial" w:cs="Arial"/>
          <w:b/>
          <w:sz w:val="22"/>
          <w:lang w:eastAsia="pl-PL"/>
        </w:rPr>
        <w:t xml:space="preserve">* </w:t>
      </w:r>
      <w:r w:rsidRPr="00AA0E50">
        <w:rPr>
          <w:rFonts w:ascii="Arial" w:hAnsi="Arial" w:cs="Arial"/>
          <w:sz w:val="22"/>
          <w:lang w:eastAsia="ar-SA"/>
        </w:rPr>
        <w:t>art. 7 ust.1 pkt 2) ustawy o szczególnych rozwiązaniach w zakresie przeciwdziałania wspieraniu agresji na Ukrainę oraz służących ochronie bezpieczeństwa narodowego</w:t>
      </w:r>
    </w:p>
    <w:p w14:paraId="10C40C3B" w14:textId="77777777" w:rsidR="008226BA" w:rsidRDefault="008226BA" w:rsidP="008226BA">
      <w:pPr>
        <w:ind w:left="709" w:hanging="426"/>
        <w:rPr>
          <w:rFonts w:ascii="Arial" w:hAnsi="Arial" w:cs="Arial"/>
          <w:sz w:val="22"/>
          <w:lang w:eastAsia="ar-SA"/>
        </w:rPr>
      </w:pPr>
      <w:r w:rsidRPr="00AA0E50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0E50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AA0E50" w:rsidRPr="00AA0E50">
        <w:rPr>
          <w:rFonts w:ascii="Arial" w:hAnsi="Arial" w:cs="Arial"/>
          <w:b/>
          <w:sz w:val="22"/>
          <w:lang w:eastAsia="pl-PL"/>
        </w:rPr>
      </w:r>
      <w:r w:rsidR="00AA0E50" w:rsidRPr="00AA0E50">
        <w:rPr>
          <w:rFonts w:ascii="Arial" w:hAnsi="Arial" w:cs="Arial"/>
          <w:b/>
          <w:sz w:val="22"/>
          <w:lang w:eastAsia="pl-PL"/>
        </w:rPr>
        <w:fldChar w:fldCharType="separate"/>
      </w:r>
      <w:r w:rsidRPr="00AA0E50">
        <w:rPr>
          <w:rFonts w:ascii="Arial" w:hAnsi="Arial" w:cs="Arial"/>
          <w:b/>
          <w:sz w:val="22"/>
          <w:lang w:eastAsia="pl-PL"/>
        </w:rPr>
        <w:fldChar w:fldCharType="end"/>
      </w:r>
      <w:r w:rsidRPr="00AA0E50">
        <w:rPr>
          <w:rFonts w:ascii="Arial" w:hAnsi="Arial" w:cs="Arial"/>
          <w:b/>
          <w:sz w:val="22"/>
          <w:lang w:eastAsia="pl-PL"/>
        </w:rPr>
        <w:t xml:space="preserve">* </w:t>
      </w:r>
      <w:r w:rsidRPr="00AA0E50">
        <w:rPr>
          <w:rFonts w:ascii="Arial" w:hAnsi="Arial" w:cs="Arial"/>
          <w:sz w:val="22"/>
          <w:lang w:eastAsia="ar-SA"/>
        </w:rPr>
        <w:t>art. 7 ust.1 pkt 3) ustawy o szczególnych rozwiązaniach w zakresie przeciwdziałania wspieraniu agresji na Ukrainę oraz służących ochronie bezpieczeństwa narodowego</w:t>
      </w:r>
    </w:p>
    <w:p w14:paraId="4C15ED47" w14:textId="77777777" w:rsidR="008226BA" w:rsidRDefault="008226BA" w:rsidP="008226BA">
      <w:pPr>
        <w:rPr>
          <w:rFonts w:ascii="Arial" w:hAnsi="Arial" w:cs="Arial"/>
          <w:sz w:val="22"/>
          <w:highlight w:val="yellow"/>
        </w:rPr>
      </w:pPr>
    </w:p>
    <w:p w14:paraId="003C9F54" w14:textId="77777777" w:rsidR="008226BA" w:rsidRPr="008B734B" w:rsidRDefault="008226BA" w:rsidP="008226BA">
      <w:pPr>
        <w:rPr>
          <w:rFonts w:ascii="Arial" w:hAnsi="Arial" w:cs="Arial"/>
          <w:sz w:val="22"/>
          <w:highlight w:val="yellow"/>
        </w:rPr>
      </w:pPr>
    </w:p>
    <w:p w14:paraId="30B90786" w14:textId="77777777" w:rsidR="008226BA" w:rsidRPr="00A02F4A" w:rsidRDefault="008226BA" w:rsidP="008226BA">
      <w:pPr>
        <w:ind w:left="567" w:hanging="567"/>
        <w:rPr>
          <w:rFonts w:ascii="Arial" w:hAnsi="Arial" w:cs="Arial"/>
          <w:bCs/>
          <w:sz w:val="22"/>
        </w:rPr>
      </w:pPr>
      <w:r w:rsidRPr="00A02F4A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2F4A">
        <w:rPr>
          <w:rFonts w:ascii="Arial" w:hAnsi="Arial" w:cs="Arial"/>
          <w:b/>
          <w:sz w:val="22"/>
        </w:rPr>
        <w:instrText xml:space="preserve"> FORMCHECKBOX </w:instrText>
      </w:r>
      <w:r w:rsidR="00AA0E50">
        <w:rPr>
          <w:rFonts w:ascii="Arial" w:hAnsi="Arial" w:cs="Arial"/>
          <w:b/>
          <w:sz w:val="22"/>
        </w:rPr>
      </w:r>
      <w:r w:rsidR="00AA0E50">
        <w:rPr>
          <w:rFonts w:ascii="Arial" w:hAnsi="Arial" w:cs="Arial"/>
          <w:b/>
          <w:sz w:val="22"/>
        </w:rPr>
        <w:fldChar w:fldCharType="separate"/>
      </w:r>
      <w:r w:rsidRPr="00A02F4A">
        <w:rPr>
          <w:rFonts w:ascii="Arial" w:hAnsi="Arial" w:cs="Arial"/>
          <w:b/>
          <w:sz w:val="22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>*</w:t>
      </w:r>
      <w:r w:rsidRPr="00A02F4A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Cs/>
          <w:sz w:val="22"/>
        </w:rPr>
        <w:t>S</w:t>
      </w:r>
      <w:r w:rsidRPr="00A02F4A">
        <w:rPr>
          <w:rFonts w:ascii="Arial" w:hAnsi="Arial" w:cs="Arial"/>
          <w:bCs/>
          <w:sz w:val="22"/>
        </w:rPr>
        <w:t xml:space="preserve">pełniam(y) warunki udziału w postępowaniu określone przez Zamawiającego </w:t>
      </w:r>
      <w:r>
        <w:rPr>
          <w:rFonts w:ascii="Arial" w:hAnsi="Arial" w:cs="Arial"/>
          <w:bCs/>
          <w:sz w:val="22"/>
        </w:rPr>
        <w:br/>
      </w:r>
      <w:r w:rsidRPr="00A02F4A">
        <w:rPr>
          <w:rFonts w:ascii="Arial" w:hAnsi="Arial" w:cs="Arial"/>
          <w:bCs/>
          <w:sz w:val="22"/>
        </w:rPr>
        <w:t xml:space="preserve">w </w:t>
      </w:r>
      <w:r>
        <w:rPr>
          <w:rFonts w:ascii="Arial" w:hAnsi="Arial" w:cs="Arial"/>
          <w:bCs/>
          <w:sz w:val="22"/>
        </w:rPr>
        <w:t>S</w:t>
      </w:r>
      <w:r w:rsidRPr="00A02F4A">
        <w:rPr>
          <w:rFonts w:ascii="Arial" w:hAnsi="Arial" w:cs="Arial"/>
          <w:bCs/>
          <w:sz w:val="22"/>
        </w:rPr>
        <w:t xml:space="preserve">pecyfikacji </w:t>
      </w:r>
      <w:r>
        <w:rPr>
          <w:rFonts w:ascii="Arial" w:hAnsi="Arial" w:cs="Arial"/>
          <w:bCs/>
          <w:sz w:val="22"/>
        </w:rPr>
        <w:t>W</w:t>
      </w:r>
      <w:r w:rsidRPr="00A02F4A">
        <w:rPr>
          <w:rFonts w:ascii="Arial" w:hAnsi="Arial" w:cs="Arial"/>
          <w:bCs/>
          <w:sz w:val="22"/>
        </w:rPr>
        <w:t xml:space="preserve">arunków </w:t>
      </w:r>
      <w:r>
        <w:rPr>
          <w:rFonts w:ascii="Arial" w:hAnsi="Arial" w:cs="Arial"/>
          <w:bCs/>
          <w:sz w:val="22"/>
        </w:rPr>
        <w:t>Z</w:t>
      </w:r>
      <w:r w:rsidRPr="00A02F4A">
        <w:rPr>
          <w:rFonts w:ascii="Arial" w:hAnsi="Arial" w:cs="Arial"/>
          <w:bCs/>
          <w:sz w:val="22"/>
        </w:rPr>
        <w:t>amówienia.</w:t>
      </w:r>
    </w:p>
    <w:p w14:paraId="45626763" w14:textId="77777777" w:rsidR="008226BA" w:rsidRDefault="008226BA" w:rsidP="008226BA">
      <w:pPr>
        <w:rPr>
          <w:rFonts w:ascii="Arial" w:hAnsi="Arial" w:cs="Arial"/>
          <w:sz w:val="22"/>
          <w:highlight w:val="yellow"/>
        </w:rPr>
      </w:pPr>
    </w:p>
    <w:p w14:paraId="6B2522AB" w14:textId="77777777" w:rsidR="008226BA" w:rsidRDefault="008226BA" w:rsidP="008226BA">
      <w:pPr>
        <w:ind w:left="567" w:hanging="567"/>
        <w:rPr>
          <w:rFonts w:ascii="Arial" w:hAnsi="Arial" w:cs="Arial"/>
          <w:bCs/>
          <w:sz w:val="22"/>
        </w:rPr>
      </w:pPr>
      <w:r w:rsidRPr="00A02F4A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2F4A">
        <w:rPr>
          <w:rFonts w:ascii="Arial" w:hAnsi="Arial" w:cs="Arial"/>
          <w:b/>
          <w:sz w:val="22"/>
        </w:rPr>
        <w:instrText xml:space="preserve"> FORMCHECKBOX </w:instrText>
      </w:r>
      <w:r w:rsidR="00AA0E50">
        <w:rPr>
          <w:rFonts w:ascii="Arial" w:hAnsi="Arial" w:cs="Arial"/>
          <w:b/>
          <w:sz w:val="22"/>
        </w:rPr>
      </w:r>
      <w:r w:rsidR="00AA0E50">
        <w:rPr>
          <w:rFonts w:ascii="Arial" w:hAnsi="Arial" w:cs="Arial"/>
          <w:b/>
          <w:sz w:val="22"/>
        </w:rPr>
        <w:fldChar w:fldCharType="separate"/>
      </w:r>
      <w:r w:rsidRPr="00A02F4A">
        <w:rPr>
          <w:rFonts w:ascii="Arial" w:hAnsi="Arial" w:cs="Arial"/>
          <w:b/>
          <w:sz w:val="22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>*</w:t>
      </w:r>
      <w:r w:rsidRPr="00A02F4A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 </w:t>
      </w:r>
      <w:r w:rsidRPr="00AA3A08">
        <w:rPr>
          <w:rFonts w:ascii="Arial" w:hAnsi="Arial" w:cs="Arial"/>
          <w:bCs/>
          <w:sz w:val="22"/>
        </w:rPr>
        <w:t xml:space="preserve">Wykonawca </w:t>
      </w:r>
      <w:r>
        <w:rPr>
          <w:rFonts w:ascii="Arial" w:hAnsi="Arial" w:cs="Arial"/>
          <w:bCs/>
          <w:sz w:val="22"/>
        </w:rPr>
        <w:t>w celu potwierdzenia spełnienia warunków w postępowaniu posiłkuje się zasobami następujących podmiotów trzecich:</w:t>
      </w:r>
    </w:p>
    <w:p w14:paraId="0AAFF4EF" w14:textId="77777777" w:rsidR="008226BA" w:rsidRDefault="008226BA" w:rsidP="008226BA">
      <w:pPr>
        <w:pStyle w:val="Akapitzlist"/>
        <w:numPr>
          <w:ilvl w:val="0"/>
          <w:numId w:val="24"/>
        </w:numPr>
        <w:ind w:left="851" w:hanging="284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……………………………………………………… w zakresie warunków udziału </w:t>
      </w:r>
      <w:r>
        <w:rPr>
          <w:rFonts w:ascii="Arial" w:hAnsi="Arial" w:cs="Arial"/>
          <w:bCs/>
          <w:sz w:val="22"/>
        </w:rPr>
        <w:br/>
      </w:r>
      <w:r w:rsidRPr="00135666">
        <w:rPr>
          <w:rFonts w:ascii="Arial" w:hAnsi="Arial" w:cs="Arial"/>
          <w:bCs/>
          <w:sz w:val="22"/>
        </w:rPr>
        <w:t>w postępowaniu w pkt 7.</w:t>
      </w:r>
      <w:r>
        <w:rPr>
          <w:rFonts w:ascii="Arial" w:hAnsi="Arial" w:cs="Arial"/>
          <w:bCs/>
          <w:sz w:val="22"/>
        </w:rPr>
        <w:t>3</w:t>
      </w:r>
      <w:r w:rsidRPr="00135666">
        <w:rPr>
          <w:rFonts w:ascii="Arial" w:hAnsi="Arial" w:cs="Arial"/>
          <w:bCs/>
          <w:sz w:val="22"/>
        </w:rPr>
        <w:t xml:space="preserve"> SWZ w zakresie …………………………………………………</w:t>
      </w:r>
    </w:p>
    <w:p w14:paraId="1B541D37" w14:textId="77777777" w:rsidR="008226BA" w:rsidRDefault="008226BA" w:rsidP="008226BA">
      <w:pPr>
        <w:pStyle w:val="Akapitzlist"/>
        <w:numPr>
          <w:ilvl w:val="0"/>
          <w:numId w:val="24"/>
        </w:numPr>
        <w:ind w:left="851" w:hanging="284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……………………………………………………………………………………………………</w:t>
      </w:r>
    </w:p>
    <w:p w14:paraId="3F6E3FDE" w14:textId="2C43C8C9" w:rsidR="00D51F40" w:rsidRDefault="00D51F40" w:rsidP="00D174EE">
      <w:pPr>
        <w:rPr>
          <w:rFonts w:ascii="Arial" w:hAnsi="Arial" w:cs="Arial"/>
          <w:sz w:val="22"/>
        </w:rPr>
      </w:pPr>
    </w:p>
    <w:p w14:paraId="3F7A98EB" w14:textId="5D49374D" w:rsidR="00A70BE8" w:rsidRDefault="00A70BE8" w:rsidP="00D174EE">
      <w:pPr>
        <w:rPr>
          <w:rFonts w:ascii="Arial" w:hAnsi="Arial" w:cs="Arial"/>
          <w:sz w:val="22"/>
        </w:rPr>
      </w:pPr>
    </w:p>
    <w:p w14:paraId="5CDB6D32" w14:textId="68F90A67" w:rsidR="00A70BE8" w:rsidRDefault="00A70BE8" w:rsidP="00D174EE">
      <w:pPr>
        <w:rPr>
          <w:rFonts w:ascii="Arial" w:hAnsi="Arial" w:cs="Arial"/>
          <w:sz w:val="22"/>
        </w:rPr>
      </w:pPr>
    </w:p>
    <w:p w14:paraId="3510F932" w14:textId="77777777" w:rsidR="00A70BE8" w:rsidRDefault="00A70BE8" w:rsidP="00D174EE">
      <w:pPr>
        <w:rPr>
          <w:rFonts w:ascii="Arial" w:hAnsi="Arial" w:cs="Arial"/>
          <w:sz w:val="22"/>
        </w:rPr>
      </w:pPr>
    </w:p>
    <w:p w14:paraId="1756D7E3" w14:textId="77777777" w:rsidR="00A145C4" w:rsidRDefault="00A145C4" w:rsidP="00D174EE">
      <w:pPr>
        <w:rPr>
          <w:rFonts w:ascii="Arial" w:hAnsi="Arial" w:cs="Arial"/>
          <w:sz w:val="22"/>
        </w:rPr>
      </w:pPr>
    </w:p>
    <w:p w14:paraId="0678294F" w14:textId="77777777" w:rsidR="00D51F40" w:rsidRDefault="00D51F40" w:rsidP="00D174EE">
      <w:pPr>
        <w:rPr>
          <w:rFonts w:ascii="Arial" w:hAnsi="Arial" w:cs="Arial"/>
          <w:sz w:val="22"/>
        </w:rPr>
      </w:pPr>
    </w:p>
    <w:p w14:paraId="2AF77EE0" w14:textId="77777777" w:rsidR="00D51F40" w:rsidRPr="00096330" w:rsidRDefault="00D51F40" w:rsidP="00D174EE">
      <w:pPr>
        <w:rPr>
          <w:rFonts w:ascii="Arial" w:hAnsi="Arial" w:cs="Arial"/>
          <w:sz w:val="22"/>
        </w:rPr>
      </w:pPr>
    </w:p>
    <w:p w14:paraId="27A86D5A" w14:textId="77777777" w:rsidR="00265FF1" w:rsidRPr="00096330" w:rsidRDefault="00265FF1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</w:rPr>
      </w:pPr>
      <w:bookmarkStart w:id="1" w:name="_Hlk72754508"/>
      <w:r w:rsidRPr="00096330">
        <w:rPr>
          <w:rFonts w:ascii="Arial" w:hAnsi="Arial" w:cs="Arial"/>
          <w:b/>
          <w:bCs/>
          <w:i/>
          <w:iCs/>
          <w:sz w:val="22"/>
        </w:rPr>
        <w:t xml:space="preserve">Dokument należy podpisać kwalifikowanym podpisem elektronicznym, </w:t>
      </w:r>
      <w:r w:rsidRPr="00096330"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bookmarkEnd w:id="1"/>
    <w:p w14:paraId="17E62962" w14:textId="6B1F37B1" w:rsidR="00D174EE" w:rsidRPr="00C32E44" w:rsidRDefault="00D174EE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sectPr w:rsidR="00D174EE" w:rsidRPr="00C32E44" w:rsidSect="00A810C1">
      <w:headerReference w:type="default" r:id="rId8"/>
      <w:footerReference w:type="default" r:id="rId9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7B917" w14:textId="77777777" w:rsidR="00E010C6" w:rsidRDefault="00E010C6" w:rsidP="00881513">
      <w:pPr>
        <w:spacing w:line="240" w:lineRule="auto"/>
      </w:pPr>
      <w:r>
        <w:separator/>
      </w:r>
    </w:p>
  </w:endnote>
  <w:endnote w:type="continuationSeparator" w:id="0">
    <w:p w14:paraId="1A33B594" w14:textId="77777777" w:rsidR="00E010C6" w:rsidRDefault="00E010C6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51D9" w14:textId="33D500AA" w:rsidR="008226BA" w:rsidRPr="008226BA" w:rsidRDefault="008226BA">
    <w:pPr>
      <w:pStyle w:val="Stopka"/>
      <w:rPr>
        <w:rFonts w:ascii="Arial" w:hAnsi="Arial" w:cs="Arial"/>
        <w:i/>
        <w:sz w:val="20"/>
        <w:szCs w:val="18"/>
      </w:rPr>
    </w:pPr>
    <w:r w:rsidRPr="008226BA">
      <w:rPr>
        <w:rFonts w:ascii="Arial" w:hAnsi="Arial" w:cs="Arial"/>
        <w:i/>
        <w:sz w:val="20"/>
        <w:szCs w:val="18"/>
      </w:rPr>
      <w:t>*) – zaznaczyć 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B2987" w14:textId="77777777" w:rsidR="00E010C6" w:rsidRDefault="00E010C6" w:rsidP="00881513">
      <w:pPr>
        <w:spacing w:line="240" w:lineRule="auto"/>
      </w:pPr>
      <w:r>
        <w:separator/>
      </w:r>
    </w:p>
  </w:footnote>
  <w:footnote w:type="continuationSeparator" w:id="0">
    <w:p w14:paraId="48203019" w14:textId="77777777" w:rsidR="00E010C6" w:rsidRDefault="00E010C6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6C928045" w:rsidR="00AA56A6" w:rsidRPr="00E40AC6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  <w:szCs w:val="16"/>
      </w:rPr>
    </w:pPr>
    <w:r w:rsidRPr="00E40AC6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8B734B" w:rsidRPr="00E40AC6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KZGW/K</w:t>
    </w:r>
    <w:r w:rsidR="00CD641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OD/40</w:t>
    </w:r>
    <w:r w:rsidR="008B734B" w:rsidRPr="00E40AC6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/202</w:t>
    </w:r>
    <w:r w:rsidR="00932B2A" w:rsidRPr="00E40AC6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E40AC6">
      <w:rPr>
        <w:rFonts w:ascii="Arial" w:hAnsi="Arial" w:cs="Arial"/>
        <w:b/>
        <w:bCs/>
        <w:smallCaps/>
        <w:color w:val="333399"/>
        <w:sz w:val="16"/>
        <w:szCs w:val="16"/>
      </w:rPr>
      <w:tab/>
    </w:r>
    <w:r w:rsidRPr="00E40AC6">
      <w:rPr>
        <w:rFonts w:ascii="Arial" w:hAnsi="Arial" w:cs="Arial"/>
        <w:b/>
        <w:bCs/>
        <w:smallCaps/>
        <w:color w:val="333399"/>
        <w:sz w:val="16"/>
        <w:szCs w:val="16"/>
      </w:rPr>
      <w:tab/>
    </w:r>
    <w:r w:rsidR="00CD6413">
      <w:rPr>
        <w:rFonts w:ascii="Arial" w:hAnsi="Arial" w:cs="Arial"/>
        <w:b/>
        <w:bCs/>
        <w:smallCaps/>
        <w:color w:val="333399"/>
        <w:sz w:val="16"/>
        <w:szCs w:val="16"/>
      </w:rPr>
      <w:t>Oświadczenie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5854808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A05483E"/>
    <w:multiLevelType w:val="hybridMultilevel"/>
    <w:tmpl w:val="1E502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0A34A9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7AC812C6"/>
    <w:multiLevelType w:val="hybridMultilevel"/>
    <w:tmpl w:val="B900E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21"/>
  </w:num>
  <w:num w:numId="5">
    <w:abstractNumId w:val="1"/>
  </w:num>
  <w:num w:numId="6">
    <w:abstractNumId w:val="16"/>
  </w:num>
  <w:num w:numId="7">
    <w:abstractNumId w:val="6"/>
  </w:num>
  <w:num w:numId="8">
    <w:abstractNumId w:val="4"/>
  </w:num>
  <w:num w:numId="9">
    <w:abstractNumId w:val="3"/>
  </w:num>
  <w:num w:numId="10">
    <w:abstractNumId w:val="17"/>
  </w:num>
  <w:num w:numId="11">
    <w:abstractNumId w:val="13"/>
  </w:num>
  <w:num w:numId="12">
    <w:abstractNumId w:val="12"/>
  </w:num>
  <w:num w:numId="13">
    <w:abstractNumId w:val="8"/>
  </w:num>
  <w:num w:numId="14">
    <w:abstractNumId w:val="9"/>
  </w:num>
  <w:num w:numId="15">
    <w:abstractNumId w:val="0"/>
  </w:num>
  <w:num w:numId="16">
    <w:abstractNumId w:val="22"/>
  </w:num>
  <w:num w:numId="17">
    <w:abstractNumId w:val="7"/>
  </w:num>
  <w:num w:numId="18">
    <w:abstractNumId w:val="14"/>
  </w:num>
  <w:num w:numId="19">
    <w:abstractNumId w:val="5"/>
  </w:num>
  <w:num w:numId="20">
    <w:abstractNumId w:val="20"/>
  </w:num>
  <w:num w:numId="21">
    <w:abstractNumId w:val="19"/>
  </w:num>
  <w:num w:numId="22">
    <w:abstractNumId w:val="10"/>
  </w:num>
  <w:num w:numId="23">
    <w:abstractNumId w:val="15"/>
  </w:num>
  <w:num w:numId="24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6CDC"/>
    <w:rsid w:val="00067ADE"/>
    <w:rsid w:val="000736A4"/>
    <w:rsid w:val="0008083E"/>
    <w:rsid w:val="00081137"/>
    <w:rsid w:val="000812D6"/>
    <w:rsid w:val="00086FB4"/>
    <w:rsid w:val="00091970"/>
    <w:rsid w:val="00093E13"/>
    <w:rsid w:val="00096330"/>
    <w:rsid w:val="00097970"/>
    <w:rsid w:val="000A5118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0092"/>
    <w:rsid w:val="001070C0"/>
    <w:rsid w:val="00107D37"/>
    <w:rsid w:val="001124DB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55B6B"/>
    <w:rsid w:val="001618D8"/>
    <w:rsid w:val="001641FF"/>
    <w:rsid w:val="001651A7"/>
    <w:rsid w:val="001702A6"/>
    <w:rsid w:val="001707D1"/>
    <w:rsid w:val="0017617D"/>
    <w:rsid w:val="00176C0F"/>
    <w:rsid w:val="001B1BF1"/>
    <w:rsid w:val="001B2756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5FF1"/>
    <w:rsid w:val="002664FB"/>
    <w:rsid w:val="00275D3F"/>
    <w:rsid w:val="0027670E"/>
    <w:rsid w:val="00283CC0"/>
    <w:rsid w:val="00286729"/>
    <w:rsid w:val="00287CDB"/>
    <w:rsid w:val="00292695"/>
    <w:rsid w:val="00297FD9"/>
    <w:rsid w:val="002A1A47"/>
    <w:rsid w:val="002A562D"/>
    <w:rsid w:val="002B44FC"/>
    <w:rsid w:val="002B6A46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62D"/>
    <w:rsid w:val="00413857"/>
    <w:rsid w:val="00413E6C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1311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3437"/>
    <w:rsid w:val="005A5216"/>
    <w:rsid w:val="005B709F"/>
    <w:rsid w:val="005C4A8F"/>
    <w:rsid w:val="005D0EE1"/>
    <w:rsid w:val="005D1B70"/>
    <w:rsid w:val="005D2791"/>
    <w:rsid w:val="005D512F"/>
    <w:rsid w:val="005D776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1DFF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06C6"/>
    <w:rsid w:val="00701B73"/>
    <w:rsid w:val="00702CBC"/>
    <w:rsid w:val="00705354"/>
    <w:rsid w:val="00707643"/>
    <w:rsid w:val="00715FB2"/>
    <w:rsid w:val="0073253C"/>
    <w:rsid w:val="00732923"/>
    <w:rsid w:val="0074239C"/>
    <w:rsid w:val="007438A3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521F"/>
    <w:rsid w:val="0079718C"/>
    <w:rsid w:val="007A6395"/>
    <w:rsid w:val="007C3315"/>
    <w:rsid w:val="007C4F3C"/>
    <w:rsid w:val="007E16B2"/>
    <w:rsid w:val="007E26EC"/>
    <w:rsid w:val="007F0D00"/>
    <w:rsid w:val="0080108A"/>
    <w:rsid w:val="008047EF"/>
    <w:rsid w:val="00806B7B"/>
    <w:rsid w:val="008102E0"/>
    <w:rsid w:val="00813296"/>
    <w:rsid w:val="00813C17"/>
    <w:rsid w:val="008145F0"/>
    <w:rsid w:val="00821D33"/>
    <w:rsid w:val="008226BA"/>
    <w:rsid w:val="0082549B"/>
    <w:rsid w:val="00825515"/>
    <w:rsid w:val="00826A23"/>
    <w:rsid w:val="008416D5"/>
    <w:rsid w:val="008430A7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B734B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32B2A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95011"/>
    <w:rsid w:val="009A0647"/>
    <w:rsid w:val="009B0DC3"/>
    <w:rsid w:val="009B0FA4"/>
    <w:rsid w:val="009C244C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45C4"/>
    <w:rsid w:val="00A153B9"/>
    <w:rsid w:val="00A17E57"/>
    <w:rsid w:val="00A3757C"/>
    <w:rsid w:val="00A37DE2"/>
    <w:rsid w:val="00A548D1"/>
    <w:rsid w:val="00A655D9"/>
    <w:rsid w:val="00A70BE8"/>
    <w:rsid w:val="00A71CF9"/>
    <w:rsid w:val="00A72739"/>
    <w:rsid w:val="00A810C1"/>
    <w:rsid w:val="00A83252"/>
    <w:rsid w:val="00A85AB5"/>
    <w:rsid w:val="00A92F69"/>
    <w:rsid w:val="00A94852"/>
    <w:rsid w:val="00A97A4A"/>
    <w:rsid w:val="00AA0E50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85D"/>
    <w:rsid w:val="00C50A57"/>
    <w:rsid w:val="00C63256"/>
    <w:rsid w:val="00C63A8C"/>
    <w:rsid w:val="00C63B22"/>
    <w:rsid w:val="00C65A44"/>
    <w:rsid w:val="00C71253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6413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1F40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010C6"/>
    <w:rsid w:val="00E17BB4"/>
    <w:rsid w:val="00E235F9"/>
    <w:rsid w:val="00E37375"/>
    <w:rsid w:val="00E40AC6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20D4A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1879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3064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Piotr Bela (KZGW)</cp:lastModifiedBy>
  <cp:revision>2</cp:revision>
  <cp:lastPrinted>2022-02-23T08:20:00Z</cp:lastPrinted>
  <dcterms:created xsi:type="dcterms:W3CDTF">2022-05-27T07:51:00Z</dcterms:created>
  <dcterms:modified xsi:type="dcterms:W3CDTF">2022-05-27T07:51:00Z</dcterms:modified>
</cp:coreProperties>
</file>