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B7E5" w14:textId="63995157" w:rsidR="005327B0" w:rsidRPr="00657848" w:rsidRDefault="005327B0" w:rsidP="00813022">
      <w:pPr>
        <w:widowControl w:val="0"/>
        <w:jc w:val="left"/>
        <w:rPr>
          <w:rFonts w:ascii="Arial" w:hAnsi="Arial" w:cs="Arial"/>
          <w:snapToGrid w:val="0"/>
          <w:sz w:val="22"/>
        </w:rPr>
      </w:pPr>
      <w:r w:rsidRPr="00657848">
        <w:rPr>
          <w:rFonts w:ascii="Arial" w:hAnsi="Arial" w:cs="Arial"/>
          <w:b/>
          <w:snapToGrid w:val="0"/>
          <w:sz w:val="22"/>
          <w:u w:val="single"/>
        </w:rPr>
        <w:t>Oznaczenie sprawy:</w:t>
      </w:r>
      <w:r w:rsidRPr="00657848">
        <w:rPr>
          <w:rFonts w:ascii="Arial" w:hAnsi="Arial" w:cs="Arial"/>
          <w:snapToGrid w:val="0"/>
          <w:sz w:val="22"/>
        </w:rPr>
        <w:t xml:space="preserve"> </w:t>
      </w:r>
      <w:r w:rsidR="00B16075" w:rsidRPr="00B16075">
        <w:rPr>
          <w:rFonts w:ascii="Arial" w:hAnsi="Arial" w:cs="Arial"/>
          <w:b/>
          <w:iCs/>
          <w:snapToGrid w:val="0"/>
          <w:sz w:val="22"/>
        </w:rPr>
        <w:t>KZGW/</w:t>
      </w:r>
      <w:r w:rsidR="00BD17B7" w:rsidRPr="00BD17B7">
        <w:rPr>
          <w:rFonts w:ascii="Arial" w:hAnsi="Arial" w:cs="Arial"/>
          <w:b/>
          <w:bCs/>
          <w:szCs w:val="20"/>
          <w:lang w:eastAsia="pl-PL"/>
        </w:rPr>
        <w:t xml:space="preserve"> </w:t>
      </w:r>
      <w:r w:rsidR="00BD17B7" w:rsidRPr="00BD17B7">
        <w:rPr>
          <w:rFonts w:ascii="Arial" w:hAnsi="Arial" w:cs="Arial"/>
          <w:b/>
          <w:bCs/>
          <w:iCs/>
          <w:snapToGrid w:val="0"/>
          <w:sz w:val="22"/>
        </w:rPr>
        <w:t>KHZ</w:t>
      </w:r>
      <w:r w:rsidR="00BD17B7" w:rsidRPr="00BD17B7" w:rsidDel="00BD17B7">
        <w:rPr>
          <w:rFonts w:ascii="Arial" w:hAnsi="Arial" w:cs="Arial"/>
          <w:b/>
          <w:iCs/>
          <w:snapToGrid w:val="0"/>
          <w:sz w:val="22"/>
        </w:rPr>
        <w:t xml:space="preserve"> </w:t>
      </w:r>
      <w:r w:rsidR="00B16075" w:rsidRPr="00B16075">
        <w:rPr>
          <w:rFonts w:ascii="Arial" w:hAnsi="Arial" w:cs="Arial"/>
          <w:b/>
          <w:iCs/>
          <w:snapToGrid w:val="0"/>
          <w:sz w:val="22"/>
        </w:rPr>
        <w:t>/</w:t>
      </w:r>
      <w:r w:rsidR="00813022">
        <w:rPr>
          <w:rFonts w:ascii="Arial" w:hAnsi="Arial" w:cs="Arial"/>
          <w:b/>
          <w:iCs/>
          <w:snapToGrid w:val="0"/>
          <w:sz w:val="22"/>
        </w:rPr>
        <w:t>139</w:t>
      </w:r>
      <w:r w:rsidR="00B16075" w:rsidRPr="00B16075">
        <w:rPr>
          <w:rFonts w:ascii="Arial" w:hAnsi="Arial" w:cs="Arial"/>
          <w:b/>
          <w:iCs/>
          <w:snapToGrid w:val="0"/>
          <w:sz w:val="22"/>
        </w:rPr>
        <w:t>/2022</w:t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="00B16075">
        <w:rPr>
          <w:rFonts w:ascii="Arial" w:hAnsi="Arial" w:cs="Arial"/>
          <w:b/>
          <w:iCs/>
          <w:snapToGrid w:val="0"/>
          <w:sz w:val="22"/>
        </w:rPr>
        <w:t xml:space="preserve">     </w:t>
      </w:r>
      <w:r w:rsidRPr="00657848">
        <w:rPr>
          <w:rFonts w:ascii="Arial" w:hAnsi="Arial" w:cs="Arial"/>
          <w:b/>
          <w:iCs/>
          <w:snapToGrid w:val="0"/>
          <w:sz w:val="22"/>
        </w:rPr>
        <w:t>Załącznik Nr 2 do SWZ</w:t>
      </w:r>
    </w:p>
    <w:p w14:paraId="04B4A2E4" w14:textId="77777777" w:rsidR="005327B0" w:rsidRPr="00657848" w:rsidRDefault="005327B0" w:rsidP="005327B0">
      <w:pPr>
        <w:widowControl w:val="0"/>
        <w:rPr>
          <w:snapToGrid w:val="0"/>
          <w:szCs w:val="24"/>
        </w:rPr>
      </w:pPr>
    </w:p>
    <w:p w14:paraId="233E97D0" w14:textId="0A45A1BC" w:rsidR="005327B0" w:rsidRPr="00B16075" w:rsidRDefault="005327B0" w:rsidP="00B16075">
      <w:pPr>
        <w:keepNext/>
        <w:tabs>
          <w:tab w:val="num" w:pos="720"/>
        </w:tabs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657848">
        <w:rPr>
          <w:rFonts w:ascii="Arial" w:hAnsi="Arial" w:cs="Arial"/>
          <w:b/>
          <w:szCs w:val="24"/>
        </w:rPr>
        <w:t>Formularz Oferty</w:t>
      </w:r>
    </w:p>
    <w:p w14:paraId="22B13D94" w14:textId="77777777" w:rsidR="00B16075" w:rsidRDefault="00B16075" w:rsidP="005327B0">
      <w:pPr>
        <w:spacing w:after="60"/>
        <w:rPr>
          <w:rFonts w:ascii="Arial" w:hAnsi="Arial" w:cs="Arial"/>
          <w:b/>
          <w:sz w:val="22"/>
        </w:rPr>
      </w:pPr>
    </w:p>
    <w:p w14:paraId="3352D012" w14:textId="2C5A63BE" w:rsidR="005327B0" w:rsidRPr="00657848" w:rsidRDefault="005327B0" w:rsidP="005327B0">
      <w:pPr>
        <w:spacing w:after="60"/>
        <w:rPr>
          <w:rFonts w:ascii="Arial" w:hAnsi="Arial" w:cs="Arial"/>
          <w:b/>
          <w:sz w:val="22"/>
        </w:rPr>
      </w:pPr>
      <w:r w:rsidRPr="00657848">
        <w:rPr>
          <w:rFonts w:ascii="Arial" w:hAnsi="Arial" w:cs="Arial"/>
          <w:b/>
          <w:sz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327B0" w:rsidRPr="00657848" w14:paraId="4E75C5D8" w14:textId="77777777" w:rsidTr="00B2587A">
        <w:tc>
          <w:tcPr>
            <w:tcW w:w="5070" w:type="dxa"/>
            <w:shd w:val="clear" w:color="auto" w:fill="D9D9D9"/>
          </w:tcPr>
          <w:p w14:paraId="0B05144A" w14:textId="77777777" w:rsidR="005327B0" w:rsidRPr="00657848" w:rsidRDefault="005327B0" w:rsidP="00B2587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5CE814E0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4058D0A" w14:textId="77777777" w:rsidTr="00B2587A">
        <w:trPr>
          <w:trHeight w:val="1372"/>
        </w:trPr>
        <w:tc>
          <w:tcPr>
            <w:tcW w:w="5070" w:type="dxa"/>
            <w:shd w:val="clear" w:color="auto" w:fill="D9D9D9"/>
          </w:tcPr>
          <w:p w14:paraId="1733BB99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36B0A50A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1B83CE9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11A784B3" w14:textId="77777777" w:rsidTr="00B2587A">
        <w:tc>
          <w:tcPr>
            <w:tcW w:w="5070" w:type="dxa"/>
            <w:shd w:val="clear" w:color="auto" w:fill="D9D9D9"/>
          </w:tcPr>
          <w:p w14:paraId="64007CAA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01BB8344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0197FC5" w14:textId="77777777" w:rsidTr="00B2587A">
        <w:trPr>
          <w:trHeight w:val="1167"/>
        </w:trPr>
        <w:tc>
          <w:tcPr>
            <w:tcW w:w="5070" w:type="dxa"/>
            <w:shd w:val="clear" w:color="auto" w:fill="D9D9D9"/>
          </w:tcPr>
          <w:p w14:paraId="629A74F5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A85D91B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Telefon:</w:t>
            </w:r>
          </w:p>
          <w:p w14:paraId="5BE6D58C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419B358C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A6225F4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25709A3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435B7" w:rsidRPr="00657848" w14:paraId="2929E72D" w14:textId="77777777" w:rsidTr="00B2587A">
        <w:trPr>
          <w:trHeight w:val="1167"/>
        </w:trPr>
        <w:tc>
          <w:tcPr>
            <w:tcW w:w="5070" w:type="dxa"/>
            <w:shd w:val="clear" w:color="auto" w:fill="D9D9D9"/>
          </w:tcPr>
          <w:p w14:paraId="789F5893" w14:textId="77777777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1770275" w14:textId="5AE69AE2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3DA62017" w14:textId="0907EB81" w:rsidR="00F435B7" w:rsidRPr="00657848" w:rsidRDefault="00F435B7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D475BF7" w14:textId="77777777" w:rsidR="005327B0" w:rsidRPr="00657848" w:rsidRDefault="005327B0" w:rsidP="005327B0">
      <w:pPr>
        <w:spacing w:after="60"/>
        <w:rPr>
          <w:rFonts w:ascii="Times New (W1)" w:hAnsi="Times New (W1)"/>
          <w:b/>
          <w:i/>
          <w:sz w:val="16"/>
          <w:szCs w:val="16"/>
        </w:rPr>
      </w:pPr>
    </w:p>
    <w:p w14:paraId="65A003CC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  <w:r w:rsidRPr="00657848">
        <w:rPr>
          <w:rFonts w:ascii="Arial" w:hAnsi="Arial" w:cs="Arial"/>
          <w:b/>
          <w:i/>
          <w:sz w:val="16"/>
          <w:szCs w:val="16"/>
        </w:rPr>
        <w:t xml:space="preserve">*W przypadku oferty wspólnej należy </w:t>
      </w:r>
      <w:r w:rsidRPr="00AD0687">
        <w:rPr>
          <w:rFonts w:ascii="Arial" w:hAnsi="Arial" w:cs="Arial"/>
          <w:b/>
          <w:i/>
          <w:sz w:val="16"/>
          <w:szCs w:val="16"/>
        </w:rPr>
        <w:t>podać nazwy i adresy wszystkich Wykonawców</w:t>
      </w:r>
    </w:p>
    <w:p w14:paraId="46BE9455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</w:p>
    <w:p w14:paraId="184D57F3" w14:textId="77777777" w:rsidR="005327B0" w:rsidRPr="00AD0687" w:rsidRDefault="005327B0" w:rsidP="005327B0">
      <w:pPr>
        <w:keepNext/>
        <w:spacing w:after="60"/>
        <w:jc w:val="center"/>
        <w:outlineLvl w:val="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OFERTA</w:t>
      </w:r>
    </w:p>
    <w:p w14:paraId="6A33BB4C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</w:p>
    <w:p w14:paraId="5DA55163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dla </w:t>
      </w:r>
      <w:r w:rsidRPr="00AD0687">
        <w:rPr>
          <w:rFonts w:ascii="Arial" w:hAnsi="Arial" w:cs="Arial"/>
          <w:b/>
          <w:sz w:val="22"/>
        </w:rPr>
        <w:tab/>
        <w:t>Państwowe Gospodarstwo Wodne Wody Polskie</w:t>
      </w:r>
    </w:p>
    <w:p w14:paraId="2A3029B1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Krajowy Zarząd Gospodarki Wodnej</w:t>
      </w:r>
    </w:p>
    <w:p w14:paraId="14BC4644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ul. Żelazna 59A, 00-848 Warszawa </w:t>
      </w:r>
    </w:p>
    <w:p w14:paraId="15E065D0" w14:textId="77777777" w:rsidR="005327B0" w:rsidRPr="00AD0687" w:rsidRDefault="005327B0" w:rsidP="005327B0">
      <w:pPr>
        <w:widowControl w:val="0"/>
        <w:spacing w:after="60"/>
        <w:ind w:firstLine="425"/>
        <w:rPr>
          <w:rFonts w:ascii="Arial" w:hAnsi="Arial" w:cs="Arial"/>
          <w:snapToGrid w:val="0"/>
          <w:sz w:val="22"/>
        </w:rPr>
      </w:pPr>
    </w:p>
    <w:p w14:paraId="5CAE9E7F" w14:textId="3D48F592" w:rsidR="005327B0" w:rsidRPr="00AD0687" w:rsidRDefault="005327B0" w:rsidP="00600A3F">
      <w:pPr>
        <w:widowControl w:val="0"/>
        <w:spacing w:after="60"/>
        <w:rPr>
          <w:rFonts w:ascii="Arial" w:hAnsi="Arial" w:cs="Arial"/>
          <w:b/>
          <w:i/>
          <w:iCs/>
          <w:snapToGrid w:val="0"/>
          <w:sz w:val="22"/>
        </w:rPr>
      </w:pPr>
      <w:r w:rsidRPr="00AD0687">
        <w:rPr>
          <w:rFonts w:ascii="Arial" w:hAnsi="Arial" w:cs="Arial"/>
          <w:snapToGrid w:val="0"/>
          <w:sz w:val="22"/>
        </w:rPr>
        <w:t xml:space="preserve">W odpowiedzi na ogłoszenie przetargu nieograniczonego na </w:t>
      </w:r>
      <w:r w:rsidR="00EE104C" w:rsidRPr="00600A3F">
        <w:rPr>
          <w:rFonts w:ascii="Arial" w:hAnsi="Arial" w:cs="Arial"/>
          <w:b/>
          <w:i/>
          <w:iCs/>
          <w:snapToGrid w:val="0"/>
          <w:sz w:val="22"/>
          <w:lang w:val="en-US"/>
        </w:rPr>
        <w:t>„</w:t>
      </w:r>
      <w:r w:rsidR="00600A3F" w:rsidRPr="00600A3F">
        <w:rPr>
          <w:rFonts w:ascii="Arial" w:hAnsi="Arial" w:cs="Arial"/>
          <w:b/>
          <w:sz w:val="22"/>
        </w:rPr>
        <w:t>Dostawa wraz z dowozem do obwodów rybackich narybku podchowanego węgorza europejskiego o masie od 5 do 20g/szt. oraz zarybienie realizowana na potrzeby PGW Wody Polskie</w:t>
      </w:r>
      <w:r w:rsidRPr="00600A3F">
        <w:rPr>
          <w:rFonts w:ascii="Arial" w:hAnsi="Arial" w:cs="Arial"/>
          <w:b/>
          <w:snapToGrid w:val="0"/>
          <w:sz w:val="22"/>
        </w:rPr>
        <w:t>”</w:t>
      </w:r>
      <w:r w:rsidRPr="00AD0687">
        <w:rPr>
          <w:rFonts w:ascii="Arial" w:hAnsi="Arial" w:cs="Arial"/>
          <w:sz w:val="22"/>
        </w:rPr>
        <w:t xml:space="preserve"> składamy </w:t>
      </w:r>
      <w:r w:rsidRPr="00AD0687">
        <w:rPr>
          <w:rFonts w:ascii="Arial" w:hAnsi="Arial" w:cs="Arial"/>
          <w:snapToGrid w:val="0"/>
          <w:sz w:val="22"/>
        </w:rPr>
        <w:t>niniejszą ofertę oświadczając, że:</w:t>
      </w:r>
    </w:p>
    <w:p w14:paraId="32036859" w14:textId="77777777" w:rsidR="005327B0" w:rsidRPr="00AD0687" w:rsidRDefault="005327B0" w:rsidP="005327B0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u w:val="single"/>
        </w:rPr>
      </w:pPr>
    </w:p>
    <w:p w14:paraId="43DA0432" w14:textId="7ADA1090" w:rsidR="00E7148B" w:rsidRPr="00E7148B" w:rsidRDefault="007E3B2B" w:rsidP="00CA3DF3">
      <w:pPr>
        <w:pStyle w:val="Akapitzlist"/>
        <w:numPr>
          <w:ilvl w:val="0"/>
          <w:numId w:val="6"/>
        </w:numPr>
        <w:ind w:left="284" w:hanging="426"/>
        <w:rPr>
          <w:rFonts w:ascii="Arial" w:hAnsi="Arial" w:cs="Arial"/>
          <w:b/>
          <w:bCs/>
          <w:sz w:val="22"/>
        </w:rPr>
      </w:pPr>
      <w:bookmarkStart w:id="0" w:name="_Hlk99626928"/>
      <w:r w:rsidRPr="007D046A">
        <w:rPr>
          <w:rFonts w:ascii="Arial" w:hAnsi="Arial" w:cs="Arial"/>
          <w:b/>
          <w:bCs/>
          <w:sz w:val="22"/>
        </w:rPr>
        <w:t>Część 1</w:t>
      </w:r>
      <w:r w:rsidR="00CA3DF3">
        <w:rPr>
          <w:rFonts w:ascii="Arial" w:hAnsi="Arial" w:cs="Arial"/>
          <w:b/>
          <w:bCs/>
          <w:sz w:val="22"/>
        </w:rPr>
        <w:t xml:space="preserve">: </w:t>
      </w:r>
      <w:r w:rsidR="00CA3DF3">
        <w:rPr>
          <w:rFonts w:ascii="Arial" w:hAnsi="Arial" w:cs="Arial"/>
          <w:sz w:val="22"/>
        </w:rPr>
        <w:t>d</w:t>
      </w:r>
      <w:r w:rsidR="00E7148B" w:rsidRPr="00E7148B">
        <w:rPr>
          <w:rFonts w:ascii="Arial" w:hAnsi="Arial" w:cs="Arial"/>
          <w:sz w:val="22"/>
        </w:rPr>
        <w:t xml:space="preserve">ostawa wraz z dowozem do obwodów rybackich narybku podchowanego węgorza europejskiego o masie od 5 do 20g/szt. oraz zarybienie na terenie </w:t>
      </w:r>
      <w:r w:rsidR="00E7148B" w:rsidRPr="00E7148B">
        <w:rPr>
          <w:rFonts w:ascii="Arial" w:hAnsi="Arial" w:cs="Arial"/>
          <w:b/>
          <w:bCs/>
          <w:sz w:val="22"/>
        </w:rPr>
        <w:t>RZGW w</w:t>
      </w:r>
      <w:r w:rsidR="00E7148B" w:rsidRPr="00E7148B">
        <w:rPr>
          <w:rFonts w:ascii="Arial" w:hAnsi="Arial" w:cs="Arial"/>
          <w:sz w:val="22"/>
        </w:rPr>
        <w:t xml:space="preserve"> </w:t>
      </w:r>
      <w:r w:rsidR="00E7148B" w:rsidRPr="00E7148B">
        <w:rPr>
          <w:rFonts w:ascii="Arial" w:hAnsi="Arial" w:cs="Arial"/>
          <w:b/>
          <w:bCs/>
          <w:sz w:val="22"/>
        </w:rPr>
        <w:t>Białymstoku</w:t>
      </w:r>
      <w:r w:rsidR="00E7148B" w:rsidRPr="00E7148B">
        <w:rPr>
          <w:rFonts w:ascii="Arial" w:hAnsi="Arial" w:cs="Arial"/>
          <w:sz w:val="22"/>
        </w:rPr>
        <w:t>:</w:t>
      </w:r>
    </w:p>
    <w:p w14:paraId="47FCCFFE" w14:textId="155D5333" w:rsidR="007E3B2B" w:rsidRPr="00E7148B" w:rsidRDefault="007E3B2B" w:rsidP="00E7148B">
      <w:p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</w:p>
    <w:p w14:paraId="7A1B9CB2" w14:textId="32430B9E" w:rsidR="00253188" w:rsidRPr="00AD0687" w:rsidRDefault="00253188" w:rsidP="00CA3DF3">
      <w:pPr>
        <w:numPr>
          <w:ilvl w:val="0"/>
          <w:numId w:val="3"/>
        </w:numPr>
        <w:tabs>
          <w:tab w:val="clear" w:pos="360"/>
          <w:tab w:val="left" w:pos="426"/>
        </w:tabs>
        <w:spacing w:after="120"/>
        <w:ind w:left="425" w:hanging="425"/>
        <w:rPr>
          <w:rFonts w:ascii="Arial" w:hAnsi="Arial" w:cs="Arial"/>
          <w:sz w:val="22"/>
        </w:rPr>
      </w:pPr>
      <w:r w:rsidRPr="00AD0687">
        <w:rPr>
          <w:rFonts w:ascii="Arial" w:hAnsi="Arial" w:cs="Arial"/>
          <w:sz w:val="22"/>
        </w:rPr>
        <w:t xml:space="preserve">Oferujemy wykonanie przedmiotu zamówienia, zgodnie z warunkami zawartymi w </w:t>
      </w:r>
      <w:r w:rsidR="00480FDE" w:rsidRPr="00AD0687">
        <w:rPr>
          <w:rFonts w:ascii="Arial" w:hAnsi="Arial" w:cs="Arial"/>
          <w:sz w:val="22"/>
        </w:rPr>
        <w:t>SWZ</w:t>
      </w:r>
      <w:r w:rsidRPr="00AD0687">
        <w:rPr>
          <w:rFonts w:ascii="Arial" w:hAnsi="Arial" w:cs="Arial"/>
          <w:sz w:val="22"/>
        </w:rPr>
        <w:t xml:space="preserve">, </w:t>
      </w:r>
      <w:r w:rsidRPr="00AD0687">
        <w:rPr>
          <w:rFonts w:ascii="Arial" w:hAnsi="Arial" w:cs="Arial"/>
          <w:snapToGrid w:val="0"/>
          <w:sz w:val="22"/>
        </w:rPr>
        <w:t>za cenę jak niżej</w:t>
      </w:r>
      <w:r w:rsidR="005327B0" w:rsidRPr="00AD0687">
        <w:rPr>
          <w:rFonts w:ascii="Arial" w:hAnsi="Arial" w:cs="Arial"/>
          <w:sz w:val="22"/>
        </w:rPr>
        <w:t>:</w:t>
      </w:r>
    </w:p>
    <w:bookmarkEnd w:id="0"/>
    <w:p w14:paraId="0EFAF0D3" w14:textId="38442BA4" w:rsidR="004160A9" w:rsidRPr="00E7148B" w:rsidRDefault="00E7148B" w:rsidP="004160A9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Pr="00E7148B">
        <w:rPr>
          <w:rFonts w:ascii="Arial" w:eastAsia="Univers-PL" w:hAnsi="Arial" w:cs="Arial"/>
          <w:b/>
          <w:sz w:val="22"/>
        </w:rPr>
        <w:t>1 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</w:p>
    <w:p w14:paraId="6899B556" w14:textId="2DE50433" w:rsidR="00E7148B" w:rsidRDefault="00E7148B" w:rsidP="004160A9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Pr="00E7148B">
        <w:rPr>
          <w:rFonts w:ascii="Arial" w:eastAsia="Univers-PL" w:hAnsi="Arial" w:cs="Arial"/>
          <w:b/>
          <w:sz w:val="22"/>
        </w:rPr>
        <w:t>192 664 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  <w:r>
        <w:rPr>
          <w:rFonts w:ascii="Arial" w:eastAsia="Univers-PL" w:hAnsi="Arial" w:cs="Arial"/>
          <w:bCs/>
          <w:sz w:val="22"/>
        </w:rPr>
        <w:t>.</w:t>
      </w:r>
    </w:p>
    <w:p w14:paraId="7E17F7F3" w14:textId="41B138EB" w:rsidR="007D046A" w:rsidRDefault="00E7148B" w:rsidP="00CA3DF3">
      <w:pPr>
        <w:pStyle w:val="Nagwek2"/>
        <w:numPr>
          <w:ilvl w:val="0"/>
          <w:numId w:val="3"/>
        </w:numPr>
        <w:tabs>
          <w:tab w:val="left" w:pos="426"/>
        </w:tabs>
        <w:rPr>
          <w:rFonts w:ascii="Arial" w:hAnsi="Arial" w:cs="Arial"/>
          <w:b/>
          <w:bCs w:val="0"/>
          <w:sz w:val="22"/>
          <w:szCs w:val="22"/>
        </w:rPr>
      </w:pPr>
      <w:r w:rsidRPr="007D046A">
        <w:rPr>
          <w:rFonts w:ascii="Arial" w:eastAsia="Univers-PL" w:hAnsi="Arial" w:cs="Arial"/>
          <w:bCs w:val="0"/>
          <w:sz w:val="22"/>
        </w:rPr>
        <w:t xml:space="preserve">Oferuję termin dostawy narybku </w:t>
      </w:r>
      <w:r w:rsidR="007D046A" w:rsidRPr="007D046A">
        <w:rPr>
          <w:rFonts w:ascii="Arial" w:eastAsia="Univers-PL" w:hAnsi="Arial" w:cs="Arial"/>
          <w:bCs w:val="0"/>
          <w:sz w:val="22"/>
        </w:rPr>
        <w:t xml:space="preserve">wynoszący: …… dni </w:t>
      </w:r>
      <w:r w:rsidR="00E75A92">
        <w:rPr>
          <w:rFonts w:ascii="Arial" w:eastAsia="Univers-PL" w:hAnsi="Arial" w:cs="Arial"/>
          <w:bCs w:val="0"/>
          <w:sz w:val="22"/>
        </w:rPr>
        <w:t>od dnia zawarcia umowy.</w:t>
      </w:r>
    </w:p>
    <w:p w14:paraId="420F35B3" w14:textId="77777777" w:rsidR="007D046A" w:rsidRDefault="007D046A" w:rsidP="007D046A">
      <w:pPr>
        <w:pStyle w:val="Nagwek2"/>
        <w:numPr>
          <w:ilvl w:val="0"/>
          <w:numId w:val="0"/>
        </w:numPr>
        <w:tabs>
          <w:tab w:val="left" w:pos="426"/>
        </w:tabs>
        <w:ind w:left="360"/>
        <w:rPr>
          <w:rFonts w:ascii="Arial" w:hAnsi="Arial" w:cs="Arial"/>
          <w:b/>
          <w:bCs w:val="0"/>
          <w:sz w:val="22"/>
          <w:szCs w:val="22"/>
        </w:rPr>
      </w:pPr>
    </w:p>
    <w:p w14:paraId="10491550" w14:textId="4CCF71AF" w:rsidR="007D046A" w:rsidRDefault="007D046A" w:rsidP="00CA3DF3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b/>
          <w:bCs/>
          <w:sz w:val="22"/>
        </w:rPr>
      </w:pPr>
      <w:r w:rsidRPr="007D046A">
        <w:rPr>
          <w:rFonts w:ascii="Arial" w:hAnsi="Arial" w:cs="Arial"/>
          <w:b/>
          <w:bCs/>
          <w:sz w:val="22"/>
        </w:rPr>
        <w:t xml:space="preserve">Część 2: </w:t>
      </w:r>
      <w:r w:rsidRPr="007D046A">
        <w:rPr>
          <w:rFonts w:ascii="Arial" w:hAnsi="Arial" w:cs="Arial"/>
          <w:sz w:val="22"/>
        </w:rPr>
        <w:t xml:space="preserve">dostawa wraz z dowozem do obwodów rybackich narybku podchowanego węgorza europejskiego o masie od 5 do 20g/szt. oraz zarybienie na terenie </w:t>
      </w:r>
      <w:r w:rsidRPr="007D046A">
        <w:rPr>
          <w:rFonts w:ascii="Arial" w:hAnsi="Arial" w:cs="Arial"/>
          <w:b/>
          <w:bCs/>
          <w:sz w:val="22"/>
        </w:rPr>
        <w:t>RZGW w Bydgoszczy:</w:t>
      </w:r>
    </w:p>
    <w:p w14:paraId="4D4930C9" w14:textId="77777777" w:rsidR="007D046A" w:rsidRDefault="007D046A" w:rsidP="007D046A">
      <w:pPr>
        <w:pStyle w:val="Akapitzlist"/>
        <w:tabs>
          <w:tab w:val="left" w:pos="426"/>
        </w:tabs>
        <w:ind w:left="426"/>
        <w:rPr>
          <w:rFonts w:ascii="Arial" w:hAnsi="Arial" w:cs="Arial"/>
          <w:b/>
          <w:bCs/>
          <w:sz w:val="22"/>
        </w:rPr>
      </w:pPr>
    </w:p>
    <w:p w14:paraId="5B9339D7" w14:textId="02ACBB46" w:rsidR="007D046A" w:rsidRDefault="007D046A" w:rsidP="00CA3DF3">
      <w:pPr>
        <w:pStyle w:val="Akapitzlist"/>
        <w:numPr>
          <w:ilvl w:val="0"/>
          <w:numId w:val="7"/>
        </w:num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7D046A">
        <w:rPr>
          <w:rFonts w:ascii="Arial" w:hAnsi="Arial" w:cs="Arial"/>
          <w:sz w:val="22"/>
        </w:rPr>
        <w:t xml:space="preserve">Oferujemy wykonanie przedmiotu zamówienia, zgodnie z warunkami zawartymi w SWZ, </w:t>
      </w:r>
      <w:r w:rsidRPr="007D046A">
        <w:rPr>
          <w:rFonts w:ascii="Arial" w:hAnsi="Arial" w:cs="Arial"/>
          <w:snapToGrid w:val="0"/>
          <w:sz w:val="22"/>
        </w:rPr>
        <w:t>za cenę jak niżej</w:t>
      </w:r>
      <w:r w:rsidRPr="007D046A">
        <w:rPr>
          <w:rFonts w:ascii="Arial" w:hAnsi="Arial" w:cs="Arial"/>
          <w:sz w:val="22"/>
        </w:rPr>
        <w:t>:</w:t>
      </w:r>
    </w:p>
    <w:p w14:paraId="37991EC8" w14:textId="77777777" w:rsidR="007D046A" w:rsidRPr="007D046A" w:rsidRDefault="007D046A" w:rsidP="007D046A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sz w:val="22"/>
        </w:rPr>
      </w:pPr>
    </w:p>
    <w:p w14:paraId="3A1EE537" w14:textId="77777777" w:rsidR="007D046A" w:rsidRPr="00E7148B" w:rsidRDefault="007D046A" w:rsidP="007D046A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Pr="00E7148B">
        <w:rPr>
          <w:rFonts w:ascii="Arial" w:eastAsia="Univers-PL" w:hAnsi="Arial" w:cs="Arial"/>
          <w:b/>
          <w:sz w:val="22"/>
        </w:rPr>
        <w:t>1 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</w:p>
    <w:p w14:paraId="4E4C4F56" w14:textId="5C832B27" w:rsidR="007D046A" w:rsidRDefault="007D046A" w:rsidP="007D046A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="00CA3DF3">
        <w:rPr>
          <w:rFonts w:ascii="Arial" w:eastAsia="Univers-PL" w:hAnsi="Arial" w:cs="Arial"/>
          <w:b/>
          <w:sz w:val="22"/>
        </w:rPr>
        <w:t xml:space="preserve">131 191 </w:t>
      </w:r>
      <w:r w:rsidRPr="00E7148B">
        <w:rPr>
          <w:rFonts w:ascii="Arial" w:eastAsia="Univers-PL" w:hAnsi="Arial" w:cs="Arial"/>
          <w:b/>
          <w:sz w:val="22"/>
        </w:rPr>
        <w:t>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  <w:r>
        <w:rPr>
          <w:rFonts w:ascii="Arial" w:eastAsia="Univers-PL" w:hAnsi="Arial" w:cs="Arial"/>
          <w:bCs/>
          <w:sz w:val="22"/>
        </w:rPr>
        <w:t>.</w:t>
      </w:r>
    </w:p>
    <w:p w14:paraId="1885AEE5" w14:textId="77777777" w:rsidR="007D046A" w:rsidRPr="007D046A" w:rsidRDefault="007D046A" w:rsidP="007D046A">
      <w:pPr>
        <w:pStyle w:val="Akapitzlist"/>
        <w:tabs>
          <w:tab w:val="left" w:pos="426"/>
        </w:tabs>
        <w:ind w:left="426"/>
        <w:rPr>
          <w:rFonts w:ascii="Arial" w:hAnsi="Arial" w:cs="Arial"/>
          <w:b/>
          <w:bCs/>
          <w:sz w:val="22"/>
        </w:rPr>
      </w:pPr>
    </w:p>
    <w:p w14:paraId="2165BE01" w14:textId="040201B2" w:rsidR="007D046A" w:rsidRDefault="007D046A" w:rsidP="00CA3DF3">
      <w:pPr>
        <w:pStyle w:val="Nagwek2"/>
        <w:numPr>
          <w:ilvl w:val="0"/>
          <w:numId w:val="7"/>
        </w:numPr>
        <w:tabs>
          <w:tab w:val="left" w:pos="426"/>
        </w:tabs>
        <w:rPr>
          <w:rFonts w:ascii="Arial" w:hAnsi="Arial" w:cs="Arial"/>
          <w:b/>
          <w:bCs w:val="0"/>
          <w:sz w:val="22"/>
          <w:szCs w:val="22"/>
        </w:rPr>
      </w:pPr>
      <w:r w:rsidRPr="007D046A">
        <w:rPr>
          <w:rFonts w:ascii="Arial" w:eastAsia="Univers-PL" w:hAnsi="Arial" w:cs="Arial"/>
          <w:bCs w:val="0"/>
          <w:sz w:val="22"/>
        </w:rPr>
        <w:t xml:space="preserve">Oferuję termin dostawy narybku wynoszący: …… dni </w:t>
      </w:r>
      <w:r w:rsidR="00E75A92">
        <w:rPr>
          <w:rFonts w:ascii="Arial" w:eastAsia="Univers-PL" w:hAnsi="Arial" w:cs="Arial"/>
          <w:bCs w:val="0"/>
          <w:sz w:val="22"/>
        </w:rPr>
        <w:t>od dnia zawarcia umowy.</w:t>
      </w:r>
    </w:p>
    <w:p w14:paraId="28EE29D1" w14:textId="77777777" w:rsidR="00CA3DF3" w:rsidRDefault="00CA3DF3" w:rsidP="00CA3DF3">
      <w:pPr>
        <w:pStyle w:val="Nagwek2"/>
        <w:numPr>
          <w:ilvl w:val="0"/>
          <w:numId w:val="0"/>
        </w:numPr>
        <w:tabs>
          <w:tab w:val="left" w:pos="426"/>
        </w:tabs>
        <w:ind w:left="360"/>
        <w:rPr>
          <w:rFonts w:ascii="Arial" w:hAnsi="Arial" w:cs="Arial"/>
          <w:b/>
          <w:bCs w:val="0"/>
          <w:sz w:val="22"/>
          <w:szCs w:val="22"/>
        </w:rPr>
      </w:pPr>
    </w:p>
    <w:p w14:paraId="2D6B6C0D" w14:textId="77777777" w:rsidR="00CA3DF3" w:rsidRPr="00CA3DF3" w:rsidRDefault="00CA3DF3" w:rsidP="00CA3DF3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b/>
          <w:bCs/>
          <w:sz w:val="22"/>
        </w:rPr>
      </w:pPr>
      <w:r w:rsidRPr="00CA3DF3">
        <w:rPr>
          <w:rFonts w:ascii="Arial" w:hAnsi="Arial" w:cs="Arial"/>
          <w:b/>
          <w:bCs/>
          <w:sz w:val="22"/>
        </w:rPr>
        <w:t>Część 3</w:t>
      </w:r>
      <w:r w:rsidRPr="00CA3DF3">
        <w:rPr>
          <w:rFonts w:ascii="Arial" w:hAnsi="Arial" w:cs="Arial"/>
          <w:sz w:val="22"/>
        </w:rPr>
        <w:t xml:space="preserve">: dostawa wraz z dowozem do obwodów rybackich narybku podchowanego węgorza europejskiego o masie od 5 do 20g/szt. oraz zarybienie na terenie </w:t>
      </w:r>
      <w:r w:rsidRPr="00CA3DF3">
        <w:rPr>
          <w:rFonts w:ascii="Arial" w:hAnsi="Arial" w:cs="Arial"/>
          <w:b/>
          <w:bCs/>
          <w:sz w:val="22"/>
        </w:rPr>
        <w:t>RZGW w Krakowie:</w:t>
      </w:r>
    </w:p>
    <w:p w14:paraId="464D27E8" w14:textId="62D4AD7E" w:rsidR="00CA3DF3" w:rsidRPr="007D046A" w:rsidRDefault="00CA3DF3" w:rsidP="00CA3DF3">
      <w:pPr>
        <w:pStyle w:val="Nagwek2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b/>
          <w:bCs w:val="0"/>
          <w:sz w:val="22"/>
          <w:szCs w:val="22"/>
        </w:rPr>
      </w:pPr>
    </w:p>
    <w:p w14:paraId="1A6A171A" w14:textId="313289FC" w:rsidR="00CA3DF3" w:rsidRDefault="00CA3DF3" w:rsidP="00CA3DF3">
      <w:pPr>
        <w:pStyle w:val="Akapitzlist"/>
        <w:numPr>
          <w:ilvl w:val="0"/>
          <w:numId w:val="8"/>
        </w:num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7D046A">
        <w:rPr>
          <w:rFonts w:ascii="Arial" w:hAnsi="Arial" w:cs="Arial"/>
          <w:sz w:val="22"/>
        </w:rPr>
        <w:t xml:space="preserve">Oferujemy wykonanie przedmiotu zamówienia, zgodnie z warunkami zawartymi w SWZ, </w:t>
      </w:r>
      <w:r w:rsidRPr="007D046A">
        <w:rPr>
          <w:rFonts w:ascii="Arial" w:hAnsi="Arial" w:cs="Arial"/>
          <w:snapToGrid w:val="0"/>
          <w:sz w:val="22"/>
        </w:rPr>
        <w:t>za cenę jak niżej</w:t>
      </w:r>
      <w:r w:rsidRPr="007D046A">
        <w:rPr>
          <w:rFonts w:ascii="Arial" w:hAnsi="Arial" w:cs="Arial"/>
          <w:sz w:val="22"/>
        </w:rPr>
        <w:t>:</w:t>
      </w:r>
    </w:p>
    <w:p w14:paraId="7304F62B" w14:textId="77777777" w:rsidR="00CA3DF3" w:rsidRPr="007D046A" w:rsidRDefault="00CA3DF3" w:rsidP="00CA3DF3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sz w:val="22"/>
        </w:rPr>
      </w:pPr>
    </w:p>
    <w:p w14:paraId="2064B287" w14:textId="77777777" w:rsidR="00CA3DF3" w:rsidRPr="00E7148B" w:rsidRDefault="00CA3DF3" w:rsidP="00CA3DF3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Pr="00E7148B">
        <w:rPr>
          <w:rFonts w:ascii="Arial" w:eastAsia="Univers-PL" w:hAnsi="Arial" w:cs="Arial"/>
          <w:b/>
          <w:sz w:val="22"/>
        </w:rPr>
        <w:t>1 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</w:p>
    <w:p w14:paraId="5221B5E4" w14:textId="2D2BE317" w:rsidR="00CA3DF3" w:rsidRDefault="00CA3DF3" w:rsidP="00CA3DF3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>
        <w:rPr>
          <w:rFonts w:ascii="Arial" w:eastAsia="Univers-PL" w:hAnsi="Arial" w:cs="Arial"/>
          <w:b/>
          <w:sz w:val="22"/>
        </w:rPr>
        <w:t xml:space="preserve">231 330 </w:t>
      </w:r>
      <w:r w:rsidRPr="00E7148B">
        <w:rPr>
          <w:rFonts w:ascii="Arial" w:eastAsia="Univers-PL" w:hAnsi="Arial" w:cs="Arial"/>
          <w:b/>
          <w:sz w:val="22"/>
        </w:rPr>
        <w:t>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  <w:r>
        <w:rPr>
          <w:rFonts w:ascii="Arial" w:eastAsia="Univers-PL" w:hAnsi="Arial" w:cs="Arial"/>
          <w:bCs/>
          <w:sz w:val="22"/>
        </w:rPr>
        <w:t>.</w:t>
      </w:r>
    </w:p>
    <w:p w14:paraId="724BC54A" w14:textId="77777777" w:rsidR="00CA3DF3" w:rsidRPr="007D046A" w:rsidRDefault="00CA3DF3" w:rsidP="00CA3DF3">
      <w:pPr>
        <w:pStyle w:val="Akapitzlist"/>
        <w:tabs>
          <w:tab w:val="left" w:pos="426"/>
        </w:tabs>
        <w:ind w:left="426"/>
        <w:rPr>
          <w:rFonts w:ascii="Arial" w:hAnsi="Arial" w:cs="Arial"/>
          <w:b/>
          <w:bCs/>
          <w:sz w:val="22"/>
        </w:rPr>
      </w:pPr>
    </w:p>
    <w:p w14:paraId="5FDCA370" w14:textId="5C07BBF1" w:rsidR="00CA3DF3" w:rsidRDefault="00CA3DF3" w:rsidP="00CA3DF3">
      <w:pPr>
        <w:pStyle w:val="Nagwek2"/>
        <w:numPr>
          <w:ilvl w:val="0"/>
          <w:numId w:val="8"/>
        </w:numPr>
        <w:tabs>
          <w:tab w:val="left" w:pos="426"/>
        </w:tabs>
        <w:rPr>
          <w:rFonts w:ascii="Arial" w:hAnsi="Arial" w:cs="Arial"/>
          <w:b/>
          <w:bCs w:val="0"/>
          <w:sz w:val="22"/>
          <w:szCs w:val="22"/>
        </w:rPr>
      </w:pPr>
      <w:r w:rsidRPr="007D046A">
        <w:rPr>
          <w:rFonts w:ascii="Arial" w:eastAsia="Univers-PL" w:hAnsi="Arial" w:cs="Arial"/>
          <w:bCs w:val="0"/>
          <w:sz w:val="22"/>
        </w:rPr>
        <w:t xml:space="preserve">Oferuję termin dostawy narybku wynoszący: …… dni </w:t>
      </w:r>
      <w:r w:rsidR="00E75A92">
        <w:rPr>
          <w:rFonts w:ascii="Arial" w:eastAsia="Univers-PL" w:hAnsi="Arial" w:cs="Arial"/>
          <w:bCs w:val="0"/>
          <w:sz w:val="22"/>
        </w:rPr>
        <w:t>od dnia zawarcia umowy.</w:t>
      </w:r>
    </w:p>
    <w:p w14:paraId="7DE97014" w14:textId="7F7D9910" w:rsidR="00912263" w:rsidRDefault="00912263" w:rsidP="00912263">
      <w:pPr>
        <w:pStyle w:val="Nagwek2"/>
        <w:numPr>
          <w:ilvl w:val="0"/>
          <w:numId w:val="0"/>
        </w:numPr>
        <w:tabs>
          <w:tab w:val="left" w:pos="426"/>
        </w:tabs>
        <w:ind w:left="360"/>
        <w:rPr>
          <w:rFonts w:ascii="Arial" w:hAnsi="Arial" w:cs="Arial"/>
          <w:b/>
          <w:bCs w:val="0"/>
          <w:sz w:val="22"/>
          <w:szCs w:val="22"/>
        </w:rPr>
      </w:pPr>
    </w:p>
    <w:p w14:paraId="0CDDE834" w14:textId="77777777" w:rsidR="00912263" w:rsidRPr="00912263" w:rsidRDefault="00912263" w:rsidP="00912263">
      <w:pPr>
        <w:pStyle w:val="Akapitzlist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sz w:val="22"/>
        </w:rPr>
      </w:pPr>
      <w:r w:rsidRPr="00912263">
        <w:rPr>
          <w:rFonts w:ascii="Arial" w:hAnsi="Arial" w:cs="Arial"/>
          <w:b/>
          <w:bCs/>
          <w:sz w:val="22"/>
        </w:rPr>
        <w:t>Część 4</w:t>
      </w:r>
      <w:r w:rsidRPr="00912263">
        <w:rPr>
          <w:rFonts w:ascii="Arial" w:hAnsi="Arial" w:cs="Arial"/>
          <w:sz w:val="22"/>
        </w:rPr>
        <w:t xml:space="preserve">: dostawa wraz z dowozem do obwodów rybackich narybku podchowanego węgorza europejskiego o masie od 5 do 20g/szt. oraz zarybienie na terenie </w:t>
      </w:r>
      <w:r w:rsidRPr="00912263">
        <w:rPr>
          <w:rFonts w:ascii="Arial" w:hAnsi="Arial" w:cs="Arial"/>
          <w:b/>
          <w:bCs/>
          <w:sz w:val="22"/>
        </w:rPr>
        <w:t>RZGW w Poznaniu:</w:t>
      </w:r>
    </w:p>
    <w:p w14:paraId="1065E6F0" w14:textId="4C671426" w:rsidR="00912263" w:rsidRDefault="00912263" w:rsidP="00912263">
      <w:pPr>
        <w:pStyle w:val="Nagwek2"/>
        <w:numPr>
          <w:ilvl w:val="0"/>
          <w:numId w:val="0"/>
        </w:numPr>
        <w:tabs>
          <w:tab w:val="left" w:pos="426"/>
        </w:tabs>
        <w:ind w:left="720"/>
        <w:rPr>
          <w:rFonts w:ascii="Arial" w:hAnsi="Arial" w:cs="Arial"/>
          <w:b/>
          <w:bCs w:val="0"/>
          <w:sz w:val="22"/>
          <w:szCs w:val="22"/>
        </w:rPr>
      </w:pPr>
    </w:p>
    <w:p w14:paraId="151FB3C2" w14:textId="72C7FAFD" w:rsidR="00912263" w:rsidRDefault="00912263" w:rsidP="00912263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7D046A">
        <w:rPr>
          <w:rFonts w:ascii="Arial" w:hAnsi="Arial" w:cs="Arial"/>
          <w:sz w:val="22"/>
        </w:rPr>
        <w:t xml:space="preserve">Oferujemy wykonanie przedmiotu zamówienia, zgodnie z warunkami zawartymi w SWZ, </w:t>
      </w:r>
      <w:r w:rsidRPr="007D046A">
        <w:rPr>
          <w:rFonts w:ascii="Arial" w:hAnsi="Arial" w:cs="Arial"/>
          <w:snapToGrid w:val="0"/>
          <w:sz w:val="22"/>
        </w:rPr>
        <w:t>za cenę jak niżej</w:t>
      </w:r>
      <w:r w:rsidRPr="007D046A">
        <w:rPr>
          <w:rFonts w:ascii="Arial" w:hAnsi="Arial" w:cs="Arial"/>
          <w:sz w:val="22"/>
        </w:rPr>
        <w:t>:</w:t>
      </w:r>
    </w:p>
    <w:p w14:paraId="7C3FE334" w14:textId="77777777" w:rsidR="00912263" w:rsidRPr="007D046A" w:rsidRDefault="00912263" w:rsidP="00912263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sz w:val="22"/>
        </w:rPr>
      </w:pPr>
    </w:p>
    <w:p w14:paraId="39FC37E7" w14:textId="77777777" w:rsidR="00912263" w:rsidRPr="00E7148B" w:rsidRDefault="00912263" w:rsidP="00912263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Pr="00E7148B">
        <w:rPr>
          <w:rFonts w:ascii="Arial" w:eastAsia="Univers-PL" w:hAnsi="Arial" w:cs="Arial"/>
          <w:b/>
          <w:sz w:val="22"/>
        </w:rPr>
        <w:t>1 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</w:p>
    <w:p w14:paraId="1BF9760E" w14:textId="0EA9C0CE" w:rsidR="00912263" w:rsidRDefault="00912263" w:rsidP="00912263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>
        <w:rPr>
          <w:rFonts w:ascii="Arial" w:eastAsia="Univers-PL" w:hAnsi="Arial" w:cs="Arial"/>
          <w:b/>
          <w:sz w:val="22"/>
        </w:rPr>
        <w:t xml:space="preserve">74 008 </w:t>
      </w:r>
      <w:r w:rsidRPr="00E7148B">
        <w:rPr>
          <w:rFonts w:ascii="Arial" w:eastAsia="Univers-PL" w:hAnsi="Arial" w:cs="Arial"/>
          <w:b/>
          <w:sz w:val="22"/>
        </w:rPr>
        <w:t>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  <w:r>
        <w:rPr>
          <w:rFonts w:ascii="Arial" w:eastAsia="Univers-PL" w:hAnsi="Arial" w:cs="Arial"/>
          <w:bCs/>
          <w:sz w:val="22"/>
        </w:rPr>
        <w:t>.</w:t>
      </w:r>
    </w:p>
    <w:p w14:paraId="4C32C875" w14:textId="77777777" w:rsidR="00912263" w:rsidRPr="007D046A" w:rsidRDefault="00912263" w:rsidP="00912263">
      <w:pPr>
        <w:pStyle w:val="Akapitzlist"/>
        <w:tabs>
          <w:tab w:val="left" w:pos="426"/>
        </w:tabs>
        <w:ind w:left="426"/>
        <w:rPr>
          <w:rFonts w:ascii="Arial" w:hAnsi="Arial" w:cs="Arial"/>
          <w:b/>
          <w:bCs/>
          <w:sz w:val="22"/>
        </w:rPr>
      </w:pPr>
    </w:p>
    <w:p w14:paraId="53411462" w14:textId="2FC1E1D2" w:rsidR="00912263" w:rsidRDefault="00912263" w:rsidP="00912263">
      <w:pPr>
        <w:pStyle w:val="Nagwek2"/>
        <w:numPr>
          <w:ilvl w:val="0"/>
          <w:numId w:val="9"/>
        </w:numPr>
        <w:tabs>
          <w:tab w:val="left" w:pos="426"/>
        </w:tabs>
        <w:rPr>
          <w:rFonts w:ascii="Arial" w:hAnsi="Arial" w:cs="Arial"/>
          <w:b/>
          <w:bCs w:val="0"/>
          <w:sz w:val="22"/>
          <w:szCs w:val="22"/>
        </w:rPr>
      </w:pPr>
      <w:r w:rsidRPr="007D046A">
        <w:rPr>
          <w:rFonts w:ascii="Arial" w:eastAsia="Univers-PL" w:hAnsi="Arial" w:cs="Arial"/>
          <w:bCs w:val="0"/>
          <w:sz w:val="22"/>
        </w:rPr>
        <w:t xml:space="preserve">Oferuję termin dostawy narybku wynoszący: …… dni </w:t>
      </w:r>
      <w:r w:rsidR="00E75A92">
        <w:rPr>
          <w:rFonts w:ascii="Arial" w:eastAsia="Univers-PL" w:hAnsi="Arial" w:cs="Arial"/>
          <w:bCs w:val="0"/>
          <w:sz w:val="22"/>
        </w:rPr>
        <w:t>od dnia zawarcia umowy.</w:t>
      </w:r>
    </w:p>
    <w:p w14:paraId="67502EBD" w14:textId="0A1DE3ED" w:rsidR="00FD6D85" w:rsidRDefault="00FD6D85" w:rsidP="00FD6D85">
      <w:pPr>
        <w:pStyle w:val="Nagwek2"/>
        <w:numPr>
          <w:ilvl w:val="0"/>
          <w:numId w:val="0"/>
        </w:numPr>
        <w:tabs>
          <w:tab w:val="left" w:pos="426"/>
        </w:tabs>
        <w:ind w:left="360" w:hanging="360"/>
        <w:rPr>
          <w:rFonts w:ascii="Arial" w:hAnsi="Arial" w:cs="Arial"/>
          <w:b/>
          <w:bCs w:val="0"/>
          <w:sz w:val="22"/>
          <w:szCs w:val="22"/>
        </w:rPr>
      </w:pPr>
    </w:p>
    <w:p w14:paraId="0663BB93" w14:textId="77777777" w:rsidR="00FD6D85" w:rsidRPr="00FD6D85" w:rsidRDefault="00FD6D85" w:rsidP="00FD6D85">
      <w:pPr>
        <w:pStyle w:val="Akapitzlist"/>
        <w:numPr>
          <w:ilvl w:val="0"/>
          <w:numId w:val="6"/>
        </w:numPr>
        <w:tabs>
          <w:tab w:val="left" w:pos="426"/>
          <w:tab w:val="left" w:pos="2977"/>
        </w:tabs>
        <w:ind w:left="426" w:hanging="426"/>
        <w:rPr>
          <w:rFonts w:ascii="Arial" w:hAnsi="Arial" w:cs="Arial"/>
          <w:b/>
          <w:bCs/>
          <w:sz w:val="22"/>
        </w:rPr>
      </w:pPr>
      <w:r w:rsidRPr="00FD6D85">
        <w:rPr>
          <w:rFonts w:ascii="Arial" w:hAnsi="Arial" w:cs="Arial"/>
          <w:b/>
          <w:bCs/>
          <w:sz w:val="22"/>
        </w:rPr>
        <w:t>Część 5</w:t>
      </w:r>
      <w:r w:rsidRPr="00FD6D85">
        <w:rPr>
          <w:rFonts w:ascii="Arial" w:hAnsi="Arial" w:cs="Arial"/>
          <w:sz w:val="22"/>
        </w:rPr>
        <w:t xml:space="preserve">: dostawa wraz z dowozem do obwodów rybackich narybku podchowanego węgorza europejskiego o masie od 5 do 20g/szt. oraz zarybienie na terenie </w:t>
      </w:r>
      <w:r w:rsidRPr="00FD6D85">
        <w:rPr>
          <w:rFonts w:ascii="Arial" w:hAnsi="Arial" w:cs="Arial"/>
          <w:b/>
          <w:bCs/>
          <w:sz w:val="22"/>
        </w:rPr>
        <w:t>RZGW w Szczecinie:</w:t>
      </w:r>
    </w:p>
    <w:p w14:paraId="37BDB7B7" w14:textId="17C45576" w:rsidR="00FD6D85" w:rsidRDefault="00FD6D85" w:rsidP="00FD6D85">
      <w:pPr>
        <w:pStyle w:val="Nagwek2"/>
        <w:numPr>
          <w:ilvl w:val="0"/>
          <w:numId w:val="0"/>
        </w:numPr>
        <w:tabs>
          <w:tab w:val="left" w:pos="426"/>
        </w:tabs>
        <w:ind w:left="709" w:hanging="709"/>
        <w:rPr>
          <w:rFonts w:ascii="Arial" w:hAnsi="Arial" w:cs="Arial"/>
          <w:b/>
          <w:bCs w:val="0"/>
          <w:sz w:val="22"/>
          <w:szCs w:val="22"/>
        </w:rPr>
      </w:pPr>
    </w:p>
    <w:p w14:paraId="006623D3" w14:textId="2B5E8603" w:rsidR="00FD6D85" w:rsidRDefault="00FD6D85" w:rsidP="00FD6D85">
      <w:pPr>
        <w:pStyle w:val="Akapitzlist"/>
        <w:numPr>
          <w:ilvl w:val="0"/>
          <w:numId w:val="10"/>
        </w:num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7D046A">
        <w:rPr>
          <w:rFonts w:ascii="Arial" w:hAnsi="Arial" w:cs="Arial"/>
          <w:sz w:val="22"/>
        </w:rPr>
        <w:t xml:space="preserve">Oferujemy wykonanie przedmiotu zamówienia, zgodnie z warunkami zawartymi w SWZ, </w:t>
      </w:r>
      <w:r w:rsidRPr="007D046A">
        <w:rPr>
          <w:rFonts w:ascii="Arial" w:hAnsi="Arial" w:cs="Arial"/>
          <w:snapToGrid w:val="0"/>
          <w:sz w:val="22"/>
        </w:rPr>
        <w:t>za cenę jak niżej</w:t>
      </w:r>
      <w:r w:rsidRPr="007D046A">
        <w:rPr>
          <w:rFonts w:ascii="Arial" w:hAnsi="Arial" w:cs="Arial"/>
          <w:sz w:val="22"/>
        </w:rPr>
        <w:t>:</w:t>
      </w:r>
    </w:p>
    <w:p w14:paraId="6978FD5D" w14:textId="77777777" w:rsidR="00FD6D85" w:rsidRPr="007D046A" w:rsidRDefault="00FD6D85" w:rsidP="00FD6D85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sz w:val="22"/>
        </w:rPr>
      </w:pPr>
    </w:p>
    <w:p w14:paraId="619CBCF7" w14:textId="77777777" w:rsidR="00FD6D85" w:rsidRPr="00E7148B" w:rsidRDefault="00FD6D85" w:rsidP="00FD6D85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Pr="00E7148B">
        <w:rPr>
          <w:rFonts w:ascii="Arial" w:eastAsia="Univers-PL" w:hAnsi="Arial" w:cs="Arial"/>
          <w:b/>
          <w:sz w:val="22"/>
        </w:rPr>
        <w:t>1 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</w:p>
    <w:p w14:paraId="550A3256" w14:textId="5F454DB5" w:rsidR="00FD6D85" w:rsidRDefault="00FD6D85" w:rsidP="00FD6D85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lastRenderedPageBreak/>
        <w:t xml:space="preserve">Cena za </w:t>
      </w:r>
      <w:r>
        <w:rPr>
          <w:rFonts w:ascii="Arial" w:eastAsia="Univers-PL" w:hAnsi="Arial" w:cs="Arial"/>
          <w:b/>
          <w:sz w:val="22"/>
        </w:rPr>
        <w:t xml:space="preserve">104 180 </w:t>
      </w:r>
      <w:r w:rsidRPr="00E7148B">
        <w:rPr>
          <w:rFonts w:ascii="Arial" w:eastAsia="Univers-PL" w:hAnsi="Arial" w:cs="Arial"/>
          <w:b/>
          <w:sz w:val="22"/>
        </w:rPr>
        <w:t>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  <w:r>
        <w:rPr>
          <w:rFonts w:ascii="Arial" w:eastAsia="Univers-PL" w:hAnsi="Arial" w:cs="Arial"/>
          <w:bCs/>
          <w:sz w:val="22"/>
        </w:rPr>
        <w:t>.</w:t>
      </w:r>
    </w:p>
    <w:p w14:paraId="0339E895" w14:textId="77777777" w:rsidR="00FD6D85" w:rsidRPr="007D046A" w:rsidRDefault="00FD6D85" w:rsidP="00FD6D85">
      <w:pPr>
        <w:pStyle w:val="Akapitzlist"/>
        <w:tabs>
          <w:tab w:val="left" w:pos="426"/>
        </w:tabs>
        <w:ind w:left="426"/>
        <w:rPr>
          <w:rFonts w:ascii="Arial" w:hAnsi="Arial" w:cs="Arial"/>
          <w:b/>
          <w:bCs/>
          <w:sz w:val="22"/>
        </w:rPr>
      </w:pPr>
    </w:p>
    <w:p w14:paraId="5F9C5FB6" w14:textId="3C0103E4" w:rsidR="00FD6D85" w:rsidRDefault="00FD6D85" w:rsidP="00FD6D85">
      <w:pPr>
        <w:pStyle w:val="Nagwek2"/>
        <w:numPr>
          <w:ilvl w:val="0"/>
          <w:numId w:val="10"/>
        </w:numPr>
        <w:tabs>
          <w:tab w:val="left" w:pos="426"/>
        </w:tabs>
        <w:rPr>
          <w:rFonts w:ascii="Arial" w:hAnsi="Arial" w:cs="Arial"/>
          <w:b/>
          <w:bCs w:val="0"/>
          <w:sz w:val="22"/>
          <w:szCs w:val="22"/>
        </w:rPr>
      </w:pPr>
      <w:r w:rsidRPr="007D046A">
        <w:rPr>
          <w:rFonts w:ascii="Arial" w:eastAsia="Univers-PL" w:hAnsi="Arial" w:cs="Arial"/>
          <w:bCs w:val="0"/>
          <w:sz w:val="22"/>
        </w:rPr>
        <w:t xml:space="preserve">Oferuję termin dostawy narybku wynoszący: …… dni </w:t>
      </w:r>
      <w:r w:rsidR="00E75A92">
        <w:rPr>
          <w:rFonts w:ascii="Arial" w:eastAsia="Univers-PL" w:hAnsi="Arial" w:cs="Arial"/>
          <w:bCs w:val="0"/>
          <w:sz w:val="22"/>
        </w:rPr>
        <w:t>od dnia zawarcia umowy.</w:t>
      </w:r>
    </w:p>
    <w:p w14:paraId="7BDF9DFD" w14:textId="4CBCFD01" w:rsidR="00FD6D85" w:rsidRDefault="00FD6D85" w:rsidP="00FD6D85">
      <w:pPr>
        <w:pStyle w:val="Nagwek2"/>
        <w:numPr>
          <w:ilvl w:val="0"/>
          <w:numId w:val="0"/>
        </w:numPr>
        <w:tabs>
          <w:tab w:val="left" w:pos="426"/>
        </w:tabs>
        <w:ind w:left="360"/>
        <w:rPr>
          <w:rFonts w:ascii="Arial" w:hAnsi="Arial" w:cs="Arial"/>
          <w:b/>
          <w:bCs w:val="0"/>
          <w:sz w:val="22"/>
          <w:szCs w:val="22"/>
        </w:rPr>
      </w:pPr>
    </w:p>
    <w:p w14:paraId="65A05114" w14:textId="028B86D5" w:rsidR="00FD6D85" w:rsidRDefault="00FD6D85" w:rsidP="00FD6D85">
      <w:pPr>
        <w:pStyle w:val="Akapitzlist"/>
        <w:numPr>
          <w:ilvl w:val="0"/>
          <w:numId w:val="6"/>
        </w:numPr>
        <w:tabs>
          <w:tab w:val="left" w:pos="426"/>
          <w:tab w:val="left" w:pos="2977"/>
        </w:tabs>
        <w:ind w:left="426" w:hanging="426"/>
        <w:rPr>
          <w:rFonts w:ascii="Arial" w:hAnsi="Arial" w:cs="Arial"/>
          <w:b/>
          <w:bCs/>
          <w:sz w:val="22"/>
        </w:rPr>
      </w:pPr>
      <w:r w:rsidRPr="00FD6D85">
        <w:rPr>
          <w:rFonts w:ascii="Arial" w:hAnsi="Arial" w:cs="Arial"/>
          <w:b/>
          <w:bCs/>
          <w:sz w:val="22"/>
        </w:rPr>
        <w:t>Część 6</w:t>
      </w:r>
      <w:r w:rsidRPr="00FD6D85">
        <w:rPr>
          <w:rFonts w:ascii="Arial" w:hAnsi="Arial" w:cs="Arial"/>
          <w:sz w:val="22"/>
        </w:rPr>
        <w:t xml:space="preserve">: dostawa wraz z dowozem do obwodów rybackich narybku podchowanego węgorza europejskiego o masie od 5 do 20g/szt. oraz zarybienie na terenie </w:t>
      </w:r>
      <w:r w:rsidRPr="00FD6D85">
        <w:rPr>
          <w:rFonts w:ascii="Arial" w:hAnsi="Arial" w:cs="Arial"/>
          <w:b/>
          <w:bCs/>
          <w:sz w:val="22"/>
        </w:rPr>
        <w:t>RZGW w Gdańsku:</w:t>
      </w:r>
    </w:p>
    <w:p w14:paraId="14710953" w14:textId="31623F28" w:rsidR="00FD6D85" w:rsidRDefault="00FD6D85" w:rsidP="00FD6D85">
      <w:pPr>
        <w:pStyle w:val="Akapitzlist"/>
        <w:numPr>
          <w:ilvl w:val="0"/>
          <w:numId w:val="11"/>
        </w:numPr>
        <w:tabs>
          <w:tab w:val="left" w:pos="567"/>
        </w:tabs>
        <w:spacing w:after="120"/>
        <w:ind w:left="426" w:hanging="426"/>
        <w:rPr>
          <w:rFonts w:ascii="Arial" w:hAnsi="Arial" w:cs="Arial"/>
          <w:sz w:val="22"/>
        </w:rPr>
      </w:pPr>
      <w:r w:rsidRPr="007D046A">
        <w:rPr>
          <w:rFonts w:ascii="Arial" w:hAnsi="Arial" w:cs="Arial"/>
          <w:sz w:val="22"/>
        </w:rPr>
        <w:t>Oferujemy wykonanie przedmiotu zamówienia, zgodnie z warunkami zawartymi w SWZ,</w:t>
      </w:r>
      <w:r>
        <w:rPr>
          <w:rFonts w:ascii="Arial" w:hAnsi="Arial" w:cs="Arial"/>
          <w:sz w:val="22"/>
        </w:rPr>
        <w:t xml:space="preserve"> </w:t>
      </w:r>
      <w:r w:rsidRPr="007D046A">
        <w:rPr>
          <w:rFonts w:ascii="Arial" w:hAnsi="Arial" w:cs="Arial"/>
          <w:snapToGrid w:val="0"/>
          <w:sz w:val="22"/>
        </w:rPr>
        <w:t>za cenę jak niżej</w:t>
      </w:r>
      <w:r w:rsidRPr="007D046A">
        <w:rPr>
          <w:rFonts w:ascii="Arial" w:hAnsi="Arial" w:cs="Arial"/>
          <w:sz w:val="22"/>
        </w:rPr>
        <w:t>:</w:t>
      </w:r>
    </w:p>
    <w:p w14:paraId="4F7F675B" w14:textId="77777777" w:rsidR="00FD6D85" w:rsidRPr="007D046A" w:rsidRDefault="00FD6D85" w:rsidP="00FD6D85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sz w:val="22"/>
        </w:rPr>
      </w:pPr>
    </w:p>
    <w:p w14:paraId="65ACDC5B" w14:textId="77777777" w:rsidR="00FD6D85" w:rsidRPr="00E7148B" w:rsidRDefault="00FD6D85" w:rsidP="00FD6D85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Pr="00E7148B">
        <w:rPr>
          <w:rFonts w:ascii="Arial" w:eastAsia="Univers-PL" w:hAnsi="Arial" w:cs="Arial"/>
          <w:b/>
          <w:sz w:val="22"/>
        </w:rPr>
        <w:t>1 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</w:p>
    <w:p w14:paraId="338E8825" w14:textId="388EA6BF" w:rsidR="00FD6D85" w:rsidRDefault="00FD6D85" w:rsidP="00FD6D85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sz w:val="22"/>
        </w:rPr>
      </w:pPr>
      <w:r w:rsidRPr="00E7148B">
        <w:rPr>
          <w:rFonts w:ascii="Arial" w:eastAsia="Univers-PL" w:hAnsi="Arial" w:cs="Arial"/>
          <w:bCs/>
          <w:sz w:val="22"/>
        </w:rPr>
        <w:t xml:space="preserve">Cena za </w:t>
      </w:r>
      <w:r w:rsidR="00E7159B" w:rsidRPr="00E7159B">
        <w:rPr>
          <w:rFonts w:ascii="Arial" w:eastAsia="Univers-PL" w:hAnsi="Arial" w:cs="Arial"/>
          <w:b/>
          <w:sz w:val="22"/>
        </w:rPr>
        <w:t>40 372</w:t>
      </w:r>
      <w:r w:rsidR="00E7159B">
        <w:rPr>
          <w:rFonts w:ascii="Arial" w:eastAsia="Univers-PL" w:hAnsi="Arial" w:cs="Arial"/>
          <w:bCs/>
          <w:sz w:val="22"/>
        </w:rPr>
        <w:t xml:space="preserve"> </w:t>
      </w:r>
      <w:r w:rsidRPr="00E7148B">
        <w:rPr>
          <w:rFonts w:ascii="Arial" w:eastAsia="Univers-PL" w:hAnsi="Arial" w:cs="Arial"/>
          <w:b/>
          <w:sz w:val="22"/>
        </w:rPr>
        <w:t>szt.</w:t>
      </w:r>
      <w:r w:rsidRPr="00E7148B">
        <w:rPr>
          <w:rFonts w:ascii="Arial" w:eastAsia="Univers-PL" w:hAnsi="Arial" w:cs="Arial"/>
          <w:bCs/>
          <w:sz w:val="22"/>
        </w:rPr>
        <w:t xml:space="preserve"> narybku węgorza europejskiego:……… zł netto,</w:t>
      </w:r>
      <w:r>
        <w:rPr>
          <w:rFonts w:ascii="Arial" w:eastAsia="Univers-PL" w:hAnsi="Arial" w:cs="Arial"/>
          <w:bCs/>
          <w:sz w:val="22"/>
        </w:rPr>
        <w:t xml:space="preserve"> tj.</w:t>
      </w:r>
      <w:r w:rsidRPr="00E7148B">
        <w:rPr>
          <w:rFonts w:ascii="Arial" w:eastAsia="Univers-PL" w:hAnsi="Arial" w:cs="Arial"/>
          <w:bCs/>
          <w:sz w:val="22"/>
        </w:rPr>
        <w:t xml:space="preserve"> ………………zł brutto</w:t>
      </w:r>
      <w:r>
        <w:rPr>
          <w:rFonts w:ascii="Arial" w:eastAsia="Univers-PL" w:hAnsi="Arial" w:cs="Arial"/>
          <w:bCs/>
          <w:sz w:val="22"/>
        </w:rPr>
        <w:t>.</w:t>
      </w:r>
    </w:p>
    <w:p w14:paraId="7E09BB4B" w14:textId="77777777" w:rsidR="00FD6D85" w:rsidRPr="007D046A" w:rsidRDefault="00FD6D85" w:rsidP="00FD6D85">
      <w:pPr>
        <w:pStyle w:val="Akapitzlist"/>
        <w:tabs>
          <w:tab w:val="left" w:pos="426"/>
        </w:tabs>
        <w:ind w:left="426"/>
        <w:rPr>
          <w:rFonts w:ascii="Arial" w:hAnsi="Arial" w:cs="Arial"/>
          <w:b/>
          <w:bCs/>
          <w:sz w:val="22"/>
        </w:rPr>
      </w:pPr>
    </w:p>
    <w:p w14:paraId="566333DE" w14:textId="0DFF0A10" w:rsidR="00FD6D85" w:rsidRDefault="00FD6D85" w:rsidP="00FD6D85">
      <w:pPr>
        <w:pStyle w:val="Nagwek2"/>
        <w:numPr>
          <w:ilvl w:val="0"/>
          <w:numId w:val="11"/>
        </w:numPr>
        <w:tabs>
          <w:tab w:val="left" w:pos="426"/>
        </w:tabs>
        <w:ind w:left="426" w:hanging="426"/>
        <w:rPr>
          <w:rFonts w:ascii="Arial" w:hAnsi="Arial" w:cs="Arial"/>
          <w:b/>
          <w:bCs w:val="0"/>
          <w:sz w:val="22"/>
          <w:szCs w:val="22"/>
        </w:rPr>
      </w:pPr>
      <w:r w:rsidRPr="007D046A">
        <w:rPr>
          <w:rFonts w:ascii="Arial" w:eastAsia="Univers-PL" w:hAnsi="Arial" w:cs="Arial"/>
          <w:bCs w:val="0"/>
          <w:sz w:val="22"/>
        </w:rPr>
        <w:t xml:space="preserve">Oferuję termin dostawy narybku wynoszący: …… dni </w:t>
      </w:r>
      <w:r w:rsidR="00E75A92">
        <w:rPr>
          <w:rFonts w:ascii="Arial" w:eastAsia="Univers-PL" w:hAnsi="Arial" w:cs="Arial"/>
          <w:bCs w:val="0"/>
          <w:sz w:val="22"/>
        </w:rPr>
        <w:t>od dnia zawarcia umowy.</w:t>
      </w:r>
    </w:p>
    <w:p w14:paraId="45DEDDD6" w14:textId="74778413" w:rsidR="00E7148B" w:rsidRPr="00FD6D85" w:rsidRDefault="00E7148B" w:rsidP="00FD6D85">
      <w:pPr>
        <w:tabs>
          <w:tab w:val="left" w:pos="426"/>
        </w:tabs>
        <w:rPr>
          <w:rFonts w:ascii="Arial" w:eastAsia="Univers-PL" w:hAnsi="Arial" w:cs="Arial"/>
          <w:bCs/>
          <w:sz w:val="22"/>
        </w:rPr>
      </w:pPr>
    </w:p>
    <w:p w14:paraId="1BFDA1D1" w14:textId="77777777" w:rsidR="00FD6D85" w:rsidRDefault="00FD6D85" w:rsidP="00FD6D85">
      <w:pPr>
        <w:keepNext/>
        <w:widowControl w:val="0"/>
        <w:tabs>
          <w:tab w:val="left" w:pos="426"/>
        </w:tabs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VII.</w:t>
      </w:r>
    </w:p>
    <w:p w14:paraId="7BCF22A5" w14:textId="66D39C09" w:rsidR="005327B0" w:rsidRPr="00FD6D85" w:rsidRDefault="00236597" w:rsidP="00FD6D85">
      <w:pPr>
        <w:pStyle w:val="Akapitzlist"/>
        <w:keepNext/>
        <w:widowControl w:val="0"/>
        <w:numPr>
          <w:ilvl w:val="0"/>
          <w:numId w:val="12"/>
        </w:numPr>
        <w:tabs>
          <w:tab w:val="left" w:pos="426"/>
        </w:tabs>
        <w:rPr>
          <w:rFonts w:ascii="Arial" w:hAnsi="Arial" w:cs="Arial"/>
          <w:snapToGrid w:val="0"/>
          <w:sz w:val="22"/>
        </w:rPr>
      </w:pPr>
      <w:r w:rsidRPr="00FD6D85">
        <w:rPr>
          <w:rFonts w:ascii="Arial" w:hAnsi="Arial" w:cs="Arial"/>
          <w:snapToGrid w:val="0"/>
          <w:sz w:val="22"/>
        </w:rPr>
        <w:t>Informujemy, że w</w:t>
      </w:r>
      <w:r w:rsidR="005327B0" w:rsidRPr="00FD6D85">
        <w:rPr>
          <w:rFonts w:ascii="Arial" w:hAnsi="Arial" w:cs="Arial"/>
          <w:snapToGrid w:val="0"/>
          <w:sz w:val="22"/>
        </w:rPr>
        <w:t>ybór niniejszej oferty:</w:t>
      </w:r>
    </w:p>
    <w:p w14:paraId="1A268F7B" w14:textId="6AF114E2" w:rsidR="009E71FC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BB5B94">
        <w:rPr>
          <w:rFonts w:ascii="Arial" w:hAnsi="Arial" w:cs="Arial"/>
          <w:b/>
          <w:sz w:val="22"/>
        </w:rPr>
      </w:r>
      <w:r w:rsidR="00BB5B94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Pr="009E71FC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9E71FC">
        <w:rPr>
          <w:rFonts w:ascii="Arial" w:hAnsi="Arial" w:cs="Arial"/>
          <w:b/>
          <w:sz w:val="22"/>
        </w:rPr>
        <w:tab/>
      </w:r>
      <w:r w:rsidR="009E71FC" w:rsidRPr="009E71FC">
        <w:rPr>
          <w:rFonts w:ascii="Arial" w:hAnsi="Arial" w:cs="Arial"/>
          <w:b/>
          <w:sz w:val="22"/>
          <w:u w:val="single"/>
        </w:rPr>
        <w:t>NIE</w:t>
      </w:r>
      <w:r w:rsidR="009E71FC" w:rsidRPr="009E71FC">
        <w:rPr>
          <w:rFonts w:ascii="Arial" w:hAnsi="Arial" w:cs="Arial"/>
          <w:b/>
          <w:sz w:val="22"/>
        </w:rPr>
        <w:t xml:space="preserve"> </w:t>
      </w:r>
      <w:r w:rsidR="009E71FC" w:rsidRPr="009E71FC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45B31DB" w14:textId="3F39AA62" w:rsidR="009E71FC" w:rsidRPr="0081053D" w:rsidRDefault="009E71FC" w:rsidP="009E71FC">
      <w:pPr>
        <w:widowControl w:val="0"/>
        <w:tabs>
          <w:tab w:val="left" w:pos="851"/>
        </w:tabs>
        <w:ind w:left="851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BB5B94">
        <w:rPr>
          <w:rFonts w:ascii="Arial" w:hAnsi="Arial" w:cs="Arial"/>
          <w:b/>
          <w:sz w:val="22"/>
        </w:rPr>
      </w:r>
      <w:r w:rsidR="00BB5B94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bookmarkEnd w:id="1"/>
      <w:r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prowadzi</w:t>
      </w:r>
      <w:r w:rsidRPr="0081053D">
        <w:rPr>
          <w:rFonts w:ascii="Arial" w:hAnsi="Arial" w:cs="Arial"/>
          <w:snapToGrid w:val="0"/>
          <w:sz w:val="22"/>
        </w:rPr>
        <w:t xml:space="preserve">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</w:t>
      </w:r>
      <w:r w:rsidR="00CE5150">
        <w:rPr>
          <w:rFonts w:ascii="Arial" w:hAnsi="Arial" w:cs="Arial"/>
          <w:snapToGrid w:val="0"/>
          <w:sz w:val="22"/>
        </w:rPr>
        <w:br/>
      </w:r>
      <w:r w:rsidRPr="0081053D">
        <w:rPr>
          <w:rFonts w:ascii="Arial" w:hAnsi="Arial" w:cs="Arial"/>
          <w:snapToGrid w:val="0"/>
          <w:sz w:val="22"/>
        </w:rPr>
        <w:t>i usług, która zgodnie z naszą wiedzą będzie miała zastosowanie: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1981"/>
      </w:tblGrid>
      <w:tr w:rsidR="009E71FC" w:rsidRPr="0081053D" w14:paraId="7514C147" w14:textId="77777777" w:rsidTr="00B2587A">
        <w:tc>
          <w:tcPr>
            <w:tcW w:w="708" w:type="dxa"/>
            <w:shd w:val="pct12" w:color="auto" w:fill="auto"/>
            <w:vAlign w:val="center"/>
          </w:tcPr>
          <w:p w14:paraId="49948609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61E6DB3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7073AB0F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20764A8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9E71FC" w:rsidRPr="0081053D" w14:paraId="07A4333A" w14:textId="77777777" w:rsidTr="00B258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3847A426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2F711A4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2108D7ED" w14:textId="77777777" w:rsidR="009E71FC" w:rsidRPr="0081053D" w:rsidRDefault="009E71FC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6B506E4B" w14:textId="77777777" w:rsidR="009E71FC" w:rsidRPr="0081053D" w:rsidRDefault="009E71FC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E71FC" w:rsidRPr="0081053D" w14:paraId="581F41C0" w14:textId="77777777" w:rsidTr="00B2587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14DF4D6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66B69B7E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0678243E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4A130E7A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EE9EDB1" w14:textId="422A3E03" w:rsidR="005327B0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</w:p>
    <w:p w14:paraId="3F505852" w14:textId="7BF38C05" w:rsidR="005327B0" w:rsidRPr="00FD6D85" w:rsidRDefault="005327B0" w:rsidP="00FD6D85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rPr>
          <w:rFonts w:ascii="Arial" w:hAnsi="Arial" w:cs="Arial"/>
          <w:snapToGrid w:val="0"/>
          <w:sz w:val="22"/>
        </w:rPr>
      </w:pPr>
      <w:r w:rsidRPr="00FD6D85">
        <w:rPr>
          <w:rFonts w:ascii="Arial" w:hAnsi="Arial" w:cs="Arial"/>
          <w:snapToGrid w:val="0"/>
          <w:sz w:val="22"/>
        </w:rPr>
        <w:t>Zamówienie zrealizujemy:</w:t>
      </w:r>
    </w:p>
    <w:p w14:paraId="08592466" w14:textId="00934D2B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BB5B94">
        <w:rPr>
          <w:rFonts w:ascii="Arial" w:hAnsi="Arial" w:cs="Arial"/>
          <w:b/>
          <w:sz w:val="22"/>
        </w:rPr>
      </w:r>
      <w:r w:rsidR="00BB5B94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  <w:u w:val="single"/>
        </w:rPr>
        <w:tab/>
        <w:t>BEZ</w:t>
      </w:r>
      <w:r w:rsidRPr="009E71FC">
        <w:rPr>
          <w:rFonts w:ascii="Arial" w:hAnsi="Arial" w:cs="Arial"/>
          <w:sz w:val="22"/>
        </w:rPr>
        <w:t xml:space="preserve"> udziału podwykonawców;</w:t>
      </w:r>
    </w:p>
    <w:p w14:paraId="5ED61207" w14:textId="32AA3DA4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BB5B94">
        <w:rPr>
          <w:rFonts w:ascii="Arial" w:hAnsi="Arial" w:cs="Arial"/>
          <w:b/>
          <w:sz w:val="22"/>
        </w:rPr>
      </w:r>
      <w:r w:rsidR="00BB5B94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5327B0" w:rsidRPr="009E71FC" w14:paraId="474F591C" w14:textId="77777777" w:rsidTr="007E7DDE">
        <w:tc>
          <w:tcPr>
            <w:tcW w:w="708" w:type="dxa"/>
            <w:shd w:val="pct12" w:color="auto" w:fill="auto"/>
            <w:vAlign w:val="center"/>
          </w:tcPr>
          <w:p w14:paraId="557E807E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71143577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2F541250" w14:textId="1553E9BD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Część zamówienia, której wykonanie </w:t>
            </w:r>
            <w:r w:rsidR="00822E68" w:rsidRPr="009E71FC">
              <w:rPr>
                <w:rFonts w:ascii="Arial" w:hAnsi="Arial" w:cs="Arial"/>
                <w:snapToGrid w:val="0"/>
                <w:sz w:val="22"/>
              </w:rPr>
              <w:t>Wykonawca zamierza powierzyć</w:t>
            </w:r>
            <w:r w:rsidRPr="009E71FC">
              <w:rPr>
                <w:rFonts w:ascii="Arial" w:hAnsi="Arial" w:cs="Arial"/>
                <w:snapToGrid w:val="0"/>
                <w:sz w:val="22"/>
              </w:rPr>
              <w:t xml:space="preserve"> podwykonawcy</w:t>
            </w:r>
          </w:p>
        </w:tc>
      </w:tr>
      <w:tr w:rsidR="005327B0" w:rsidRPr="009E71FC" w14:paraId="4F27DDE9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A1A5D0A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7070289D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19D30307" w14:textId="77777777" w:rsidR="005327B0" w:rsidRPr="009E71FC" w:rsidRDefault="005327B0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044B42BB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7792097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0CE41EBE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67C295B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0B00A9D" w14:textId="77777777" w:rsidR="009E71FC" w:rsidRPr="009E71FC" w:rsidRDefault="009E71FC" w:rsidP="009E71FC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63375BC" w14:textId="36652102" w:rsidR="007E7DDE" w:rsidRPr="009E71FC" w:rsidRDefault="007E7DDE" w:rsidP="00FD6D85">
      <w:pPr>
        <w:widowControl w:val="0"/>
        <w:numPr>
          <w:ilvl w:val="0"/>
          <w:numId w:val="12"/>
        </w:numPr>
        <w:ind w:left="426" w:hanging="426"/>
        <w:rPr>
          <w:rFonts w:ascii="Arial" w:hAnsi="Arial" w:cs="Arial"/>
          <w:i/>
          <w:iCs/>
          <w:snapToGrid w:val="0"/>
          <w:sz w:val="22"/>
        </w:rPr>
      </w:pPr>
      <w:r w:rsidRPr="00684081">
        <w:rPr>
          <w:rFonts w:ascii="Arial" w:hAnsi="Arial" w:cs="Arial"/>
          <w:i/>
          <w:iCs/>
          <w:snapToGrid w:val="0"/>
          <w:sz w:val="22"/>
        </w:rPr>
        <w:t xml:space="preserve">Wypełniają wyłącznie Wykonawcy wspólnie ubiegających się o udzielenie zamówienia: </w:t>
      </w:r>
      <w:r w:rsidRPr="009E71FC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7E7DDE" w:rsidRPr="009E71FC" w14:paraId="5C6A90FD" w14:textId="77777777" w:rsidTr="007E7DDE">
        <w:tc>
          <w:tcPr>
            <w:tcW w:w="708" w:type="dxa"/>
            <w:shd w:val="pct12" w:color="auto" w:fill="auto"/>
            <w:vAlign w:val="center"/>
          </w:tcPr>
          <w:p w14:paraId="6EA81C90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lastRenderedPageBreak/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25CBEA4" w14:textId="05C2D46E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7B0A7D01" w14:textId="1DDDF26C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Wskazanie </w:t>
            </w:r>
            <w:r w:rsidR="00CE5150">
              <w:rPr>
                <w:rFonts w:ascii="Arial" w:hAnsi="Arial" w:cs="Arial"/>
                <w:snapToGrid w:val="0"/>
                <w:sz w:val="22"/>
              </w:rPr>
              <w:t>dostawy</w:t>
            </w:r>
            <w:r w:rsidRPr="009E71FC">
              <w:rPr>
                <w:rFonts w:ascii="Arial" w:hAnsi="Arial" w:cs="Arial"/>
                <w:snapToGrid w:val="0"/>
                <w:sz w:val="22"/>
              </w:rPr>
              <w:t>, która zostanie wykonana przez poszczególnych Wykonawców</w:t>
            </w:r>
          </w:p>
        </w:tc>
      </w:tr>
      <w:tr w:rsidR="007E7DDE" w:rsidRPr="009E71FC" w14:paraId="4A45373C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F491D09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32EBEE63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0251938" w14:textId="77777777" w:rsidR="007E7DDE" w:rsidRPr="009E71FC" w:rsidRDefault="007E7DDE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7E7DDE" w:rsidRPr="009E71FC" w14:paraId="646B546E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64D3FC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23254690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6810B7E2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D8AA0AE" w14:textId="77777777" w:rsidR="007E7DDE" w:rsidRPr="009E71FC" w:rsidRDefault="007E7DDE" w:rsidP="007E7DDE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CB180BD" w14:textId="20E87A79" w:rsidR="005327B0" w:rsidRPr="009E71FC" w:rsidRDefault="005327B0" w:rsidP="00AC2A3E">
      <w:pPr>
        <w:widowControl w:val="0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>Cena wskazana w pkt 1</w:t>
      </w:r>
      <w:r w:rsidR="00AC2A3E">
        <w:rPr>
          <w:rFonts w:ascii="Arial" w:hAnsi="Arial" w:cs="Arial"/>
          <w:sz w:val="22"/>
        </w:rPr>
        <w:t xml:space="preserve"> (stosownie do części)</w:t>
      </w:r>
      <w:r w:rsidRPr="009E71FC">
        <w:rPr>
          <w:rFonts w:ascii="Arial" w:hAnsi="Arial" w:cs="Arial"/>
          <w:sz w:val="22"/>
        </w:rPr>
        <w:t xml:space="preserve"> zawiera wszystkie koszty, jakie ponosi Zamawiający na rzecz Wykonawcy w związku z realizacją zamówienia w przypadku wyboru naszej oferty. </w:t>
      </w:r>
    </w:p>
    <w:p w14:paraId="70A4CBF7" w14:textId="77777777" w:rsidR="005327B0" w:rsidRPr="009E71FC" w:rsidRDefault="005327B0" w:rsidP="00AC2A3E">
      <w:pPr>
        <w:widowControl w:val="0"/>
        <w:numPr>
          <w:ilvl w:val="0"/>
          <w:numId w:val="12"/>
        </w:numPr>
        <w:tabs>
          <w:tab w:val="left" w:pos="426"/>
        </w:tabs>
        <w:spacing w:line="360" w:lineRule="auto"/>
        <w:ind w:left="425" w:hanging="425"/>
        <w:rPr>
          <w:snapToGrid w:val="0"/>
        </w:rPr>
      </w:pPr>
      <w:r w:rsidRPr="009E71FC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9E71FC">
        <w:rPr>
          <w:rFonts w:ascii="Arial" w:hAnsi="Arial" w:cs="Arial"/>
          <w:sz w:val="22"/>
        </w:rPr>
        <w:t>, na zasadach określonych we Wzorze umowy.</w:t>
      </w:r>
    </w:p>
    <w:p w14:paraId="7D31C5ED" w14:textId="150A4134" w:rsidR="005327B0" w:rsidRPr="009E71FC" w:rsidRDefault="005327B0" w:rsidP="005327B0">
      <w:pPr>
        <w:widowControl w:val="0"/>
        <w:tabs>
          <w:tab w:val="left" w:pos="426"/>
        </w:tabs>
        <w:spacing w:before="120" w:after="120"/>
        <w:ind w:firstLine="425"/>
        <w:rPr>
          <w:rFonts w:ascii="Arial" w:hAnsi="Arial" w:cs="Arial"/>
          <w:b/>
          <w:snapToGrid w:val="0"/>
        </w:rPr>
      </w:pPr>
      <w:r w:rsidRPr="009E71FC">
        <w:rPr>
          <w:rFonts w:ascii="Arial" w:hAnsi="Arial" w:cs="Arial"/>
          <w:b/>
          <w:snapToGrid w:val="0"/>
        </w:rPr>
        <w:t>OŚWIADCZAMY</w:t>
      </w:r>
      <w:r w:rsidR="0024528D">
        <w:rPr>
          <w:rFonts w:ascii="Arial" w:hAnsi="Arial" w:cs="Arial"/>
          <w:b/>
          <w:snapToGrid w:val="0"/>
        </w:rPr>
        <w:t>, ŻE</w:t>
      </w:r>
      <w:r w:rsidR="00E7148B">
        <w:rPr>
          <w:rFonts w:ascii="Arial" w:hAnsi="Arial" w:cs="Arial"/>
          <w:b/>
          <w:snapToGrid w:val="0"/>
        </w:rPr>
        <w:t>:</w:t>
      </w:r>
    </w:p>
    <w:p w14:paraId="5B60300E" w14:textId="60B4703C" w:rsidR="001D5C8E" w:rsidRPr="0037071B" w:rsidRDefault="0024528D" w:rsidP="00684081">
      <w:pPr>
        <w:pStyle w:val="Akapitzlist"/>
        <w:widowControl w:val="0"/>
        <w:numPr>
          <w:ilvl w:val="0"/>
          <w:numId w:val="5"/>
        </w:numPr>
        <w:spacing w:line="360" w:lineRule="auto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bCs/>
          <w:sz w:val="22"/>
        </w:rPr>
        <w:t>O</w:t>
      </w:r>
      <w:r w:rsidR="001D5C8E" w:rsidRPr="0037071B">
        <w:rPr>
          <w:rFonts w:ascii="Arial" w:hAnsi="Arial" w:cs="Arial"/>
          <w:bCs/>
          <w:sz w:val="22"/>
        </w:rPr>
        <w:t>ferowany przez Nas przedmiot zamówienia spełnia wymagania opisane przez Zamawiającego w Załączniku nr 1</w:t>
      </w:r>
      <w:r w:rsidR="00E7148B">
        <w:rPr>
          <w:rFonts w:ascii="Arial" w:hAnsi="Arial" w:cs="Arial"/>
          <w:bCs/>
          <w:sz w:val="22"/>
        </w:rPr>
        <w:t xml:space="preserve"> </w:t>
      </w:r>
      <w:r w:rsidR="001D5C8E" w:rsidRPr="0037071B">
        <w:rPr>
          <w:rFonts w:ascii="Arial" w:hAnsi="Arial" w:cs="Arial"/>
          <w:bCs/>
          <w:sz w:val="22"/>
        </w:rPr>
        <w:t>do SWZ</w:t>
      </w:r>
      <w:r w:rsidR="00196758" w:rsidRPr="0037071B">
        <w:rPr>
          <w:rFonts w:ascii="Arial" w:hAnsi="Arial" w:cs="Arial"/>
          <w:bCs/>
          <w:sz w:val="22"/>
        </w:rPr>
        <w:t xml:space="preserve"> </w:t>
      </w:r>
      <w:r w:rsidR="001D5C8E" w:rsidRPr="0037071B">
        <w:rPr>
          <w:rFonts w:ascii="Arial" w:hAnsi="Arial" w:cs="Arial"/>
          <w:bCs/>
          <w:sz w:val="22"/>
        </w:rPr>
        <w:t xml:space="preserve"> – Opisie przedmiotu zamówienia.</w:t>
      </w:r>
    </w:p>
    <w:p w14:paraId="79831765" w14:textId="4357A9F3" w:rsidR="005327B0" w:rsidRPr="009E71FC" w:rsidRDefault="005327B0" w:rsidP="00684081">
      <w:pPr>
        <w:widowControl w:val="0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 xml:space="preserve">Zapoznaliśmy się ze </w:t>
      </w:r>
      <w:r w:rsidR="00E7148B">
        <w:rPr>
          <w:rFonts w:ascii="Arial" w:hAnsi="Arial" w:cs="Arial"/>
          <w:sz w:val="22"/>
        </w:rPr>
        <w:t xml:space="preserve">projektowanymi postanowieniami </w:t>
      </w:r>
      <w:r w:rsidRPr="009E71FC">
        <w:rPr>
          <w:rFonts w:ascii="Arial" w:hAnsi="Arial" w:cs="Arial"/>
          <w:sz w:val="22"/>
        </w:rPr>
        <w:t>umowy, któr</w:t>
      </w:r>
      <w:r w:rsidR="00E7148B">
        <w:rPr>
          <w:rFonts w:ascii="Arial" w:hAnsi="Arial" w:cs="Arial"/>
          <w:sz w:val="22"/>
        </w:rPr>
        <w:t>e</w:t>
      </w:r>
      <w:r w:rsidRPr="009E71FC">
        <w:rPr>
          <w:rFonts w:ascii="Arial" w:hAnsi="Arial" w:cs="Arial"/>
          <w:sz w:val="22"/>
        </w:rPr>
        <w:t xml:space="preserve"> </w:t>
      </w:r>
      <w:r w:rsidR="00E7148B">
        <w:rPr>
          <w:rFonts w:ascii="Arial" w:hAnsi="Arial" w:cs="Arial"/>
          <w:sz w:val="22"/>
        </w:rPr>
        <w:t>są</w:t>
      </w:r>
      <w:r w:rsidRPr="009E71FC">
        <w:rPr>
          <w:rFonts w:ascii="Arial" w:hAnsi="Arial" w:cs="Arial"/>
          <w:sz w:val="22"/>
        </w:rPr>
        <w:t xml:space="preserve"> integralną częścią SWZ i </w:t>
      </w:r>
      <w:r w:rsidRPr="009E71FC">
        <w:rPr>
          <w:rFonts w:ascii="Arial" w:hAnsi="Arial" w:cs="Arial"/>
          <w:snapToGrid w:val="0"/>
          <w:sz w:val="22"/>
        </w:rPr>
        <w:t xml:space="preserve">akceptujemy </w:t>
      </w:r>
      <w:r w:rsidR="00912263">
        <w:rPr>
          <w:rFonts w:ascii="Arial" w:hAnsi="Arial" w:cs="Arial"/>
          <w:snapToGrid w:val="0"/>
          <w:sz w:val="22"/>
        </w:rPr>
        <w:t>j</w:t>
      </w:r>
      <w:r w:rsidR="00E7148B">
        <w:rPr>
          <w:rFonts w:ascii="Arial" w:hAnsi="Arial" w:cs="Arial"/>
          <w:snapToGrid w:val="0"/>
          <w:sz w:val="22"/>
        </w:rPr>
        <w:t>e</w:t>
      </w:r>
      <w:r w:rsidRPr="009E71FC">
        <w:rPr>
          <w:rFonts w:ascii="Arial" w:hAnsi="Arial" w:cs="Arial"/>
          <w:snapToGrid w:val="0"/>
          <w:sz w:val="22"/>
        </w:rPr>
        <w:t xml:space="preserve"> bez zastrzeżeń oraz </w:t>
      </w:r>
      <w:r w:rsidRPr="009E71FC">
        <w:rPr>
          <w:rFonts w:ascii="Arial" w:hAnsi="Arial" w:cs="Arial"/>
          <w:sz w:val="22"/>
        </w:rPr>
        <w:t>zobowiązujemy się w przypadku wyboru naszej oferty</w:t>
      </w:r>
      <w:r w:rsidR="00E7148B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do zawarcia umowy na określonych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nim przez Zamawiającego warunkach,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miejscu i terminie przez niego wyznaczonym</w:t>
      </w:r>
      <w:r w:rsidR="00E7148B">
        <w:rPr>
          <w:rFonts w:ascii="Arial" w:hAnsi="Arial" w:cs="Arial"/>
          <w:bCs/>
          <w:sz w:val="22"/>
        </w:rPr>
        <w:t>.</w:t>
      </w:r>
    </w:p>
    <w:p w14:paraId="35257919" w14:textId="370795B6" w:rsidR="005327B0" w:rsidRPr="009E71FC" w:rsidRDefault="005327B0" w:rsidP="00684081">
      <w:pPr>
        <w:widowControl w:val="0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Oferta jest dla Nas wiążąca</w:t>
      </w:r>
      <w:r w:rsidR="00196758" w:rsidRPr="00196758">
        <w:rPr>
          <w:rFonts w:ascii="Arial" w:hAnsi="Arial" w:cs="Arial"/>
          <w:snapToGrid w:val="0"/>
          <w:sz w:val="22"/>
        </w:rPr>
        <w:t>,</w:t>
      </w:r>
      <w:r w:rsidRPr="00196758">
        <w:rPr>
          <w:rFonts w:ascii="Arial" w:hAnsi="Arial" w:cs="Arial"/>
          <w:snapToGrid w:val="0"/>
          <w:sz w:val="22"/>
        </w:rPr>
        <w:t xml:space="preserve"> </w:t>
      </w:r>
      <w:r w:rsidR="00196758" w:rsidRPr="00196758">
        <w:rPr>
          <w:rFonts w:ascii="Arial" w:hAnsi="Arial" w:cs="Arial"/>
          <w:snapToGrid w:val="0"/>
          <w:sz w:val="22"/>
        </w:rPr>
        <w:t xml:space="preserve">zgodnie z </w:t>
      </w:r>
      <w:r w:rsidR="00196758" w:rsidRPr="00196758">
        <w:rPr>
          <w:rFonts w:ascii="Arial" w:hAnsi="Arial" w:cs="Arial"/>
          <w:b/>
          <w:bCs/>
          <w:snapToGrid w:val="0"/>
          <w:sz w:val="22"/>
        </w:rPr>
        <w:t>terminem określonym w pkt 13 SWZ.</w:t>
      </w:r>
    </w:p>
    <w:p w14:paraId="1A9B006F" w14:textId="5BB77EC9" w:rsidR="00C841F5" w:rsidRPr="00C34292" w:rsidRDefault="005327B0" w:rsidP="00684081">
      <w:pPr>
        <w:widowControl w:val="0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 xml:space="preserve">Następujące </w:t>
      </w:r>
      <w:r w:rsidR="00740BE7" w:rsidRPr="009E71FC">
        <w:rPr>
          <w:rFonts w:ascii="Arial" w:hAnsi="Arial" w:cs="Arial"/>
          <w:snapToGrid w:val="0"/>
          <w:sz w:val="22"/>
        </w:rPr>
        <w:t>podmiotowe środki dowodowe</w:t>
      </w:r>
      <w:r w:rsidRPr="009E71FC">
        <w:rPr>
          <w:rFonts w:ascii="Arial" w:hAnsi="Arial" w:cs="Arial"/>
          <w:snapToGrid w:val="0"/>
          <w:sz w:val="22"/>
        </w:rPr>
        <w:t xml:space="preserve"> można uzyskać za pomocą bezpłatnych i</w:t>
      </w:r>
      <w:r w:rsidR="008B522A" w:rsidRPr="009E71FC">
        <w:rPr>
          <w:rFonts w:ascii="Arial" w:hAnsi="Arial" w:cs="Arial"/>
          <w:snapToGrid w:val="0"/>
          <w:sz w:val="22"/>
        </w:rPr>
        <w:t> </w:t>
      </w:r>
      <w:r w:rsidRPr="009E71FC">
        <w:rPr>
          <w:rFonts w:ascii="Arial" w:hAnsi="Arial" w:cs="Arial"/>
          <w:snapToGrid w:val="0"/>
          <w:sz w:val="22"/>
        </w:rPr>
        <w:t>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5327B0" w:rsidRPr="009E71FC" w14:paraId="19C89F26" w14:textId="77777777" w:rsidTr="00B2587A">
        <w:tc>
          <w:tcPr>
            <w:tcW w:w="961" w:type="dxa"/>
            <w:shd w:val="pct12" w:color="auto" w:fill="auto"/>
            <w:vAlign w:val="center"/>
          </w:tcPr>
          <w:p w14:paraId="1379DD8C" w14:textId="77777777" w:rsidR="005327B0" w:rsidRPr="009E71FC" w:rsidRDefault="005327B0" w:rsidP="0068408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534F623" w14:textId="77777777" w:rsidR="005327B0" w:rsidRPr="009E71FC" w:rsidRDefault="005327B0" w:rsidP="0068408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BD371FC" w14:textId="77777777" w:rsidR="005327B0" w:rsidRPr="009E71FC" w:rsidRDefault="005327B0" w:rsidP="0068408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5327B0" w:rsidRPr="009E71FC" w14:paraId="4D570D2C" w14:textId="77777777" w:rsidTr="00B258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408E3D09" w14:textId="77777777" w:rsidR="005327B0" w:rsidRPr="009E71FC" w:rsidRDefault="005327B0" w:rsidP="0068408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BC86002" w14:textId="77777777" w:rsidR="005327B0" w:rsidRPr="009E71FC" w:rsidRDefault="005327B0" w:rsidP="0068408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4117E91E" w14:textId="77777777" w:rsidR="005327B0" w:rsidRPr="009E71FC" w:rsidRDefault="005327B0" w:rsidP="00684081">
            <w:pPr>
              <w:widowControl w:val="0"/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67FDCF02" w14:textId="77777777" w:rsidTr="00B2587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A132B1" w14:textId="77777777" w:rsidR="005327B0" w:rsidRPr="009E71FC" w:rsidRDefault="005327B0" w:rsidP="0068408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062284C0" w14:textId="77777777" w:rsidR="005327B0" w:rsidRPr="009E71FC" w:rsidRDefault="005327B0" w:rsidP="0068408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754B620F" w14:textId="77777777" w:rsidR="005327B0" w:rsidRPr="009E71FC" w:rsidRDefault="005327B0" w:rsidP="00684081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161DF64" w14:textId="190C1BF6" w:rsidR="005327B0" w:rsidRPr="00342EE4" w:rsidRDefault="005327B0" w:rsidP="00684081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Oświadczamy, że informacje i dokumenty stanowiące tajemnicę przedsiębiorstwa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rozumieniu przepisów ustawy o zwalczaniu nieuczciwej konkurencji zostały złożone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02C3E0F7" w14:textId="58A09EBA" w:rsidR="005327B0" w:rsidRPr="00342EE4" w:rsidRDefault="005327B0" w:rsidP="00684081">
      <w:pPr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2F9A0AD8" w14:textId="098EA886" w:rsidR="005327B0" w:rsidRPr="00342EE4" w:rsidRDefault="005327B0" w:rsidP="00684081">
      <w:pPr>
        <w:widowControl w:val="0"/>
        <w:numPr>
          <w:ilvl w:val="0"/>
          <w:numId w:val="5"/>
        </w:numPr>
        <w:spacing w:line="36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39ED344" w14:textId="77777777" w:rsidR="005327B0" w:rsidRPr="00342EE4" w:rsidRDefault="005327B0" w:rsidP="00684081">
      <w:pPr>
        <w:widowControl w:val="0"/>
        <w:tabs>
          <w:tab w:val="left" w:pos="426"/>
        </w:tabs>
        <w:spacing w:line="360" w:lineRule="auto"/>
        <w:ind w:left="357"/>
        <w:rPr>
          <w:rFonts w:ascii="Arial" w:hAnsi="Arial" w:cs="Arial"/>
          <w:snapToGrid w:val="0"/>
          <w:sz w:val="22"/>
        </w:rPr>
      </w:pPr>
    </w:p>
    <w:p w14:paraId="3F1BBD88" w14:textId="7E2DCB07" w:rsidR="005327B0" w:rsidRPr="00342EE4" w:rsidRDefault="005327B0" w:rsidP="00684081">
      <w:pPr>
        <w:widowControl w:val="0"/>
        <w:tabs>
          <w:tab w:val="left" w:pos="426"/>
        </w:tabs>
        <w:spacing w:line="360" w:lineRule="auto"/>
        <w:ind w:left="567" w:hanging="141"/>
        <w:rPr>
          <w:rFonts w:ascii="Arial" w:hAnsi="Arial" w:cs="Arial"/>
          <w:snapToGrid w:val="0"/>
          <w:sz w:val="20"/>
        </w:rPr>
      </w:pPr>
      <w:r w:rsidRPr="00342EE4">
        <w:rPr>
          <w:rFonts w:ascii="Arial" w:hAnsi="Arial" w:cs="Arial"/>
          <w:snapToGrid w:val="0"/>
          <w:sz w:val="20"/>
        </w:rPr>
        <w:t xml:space="preserve">* </w:t>
      </w:r>
      <w:r w:rsidRPr="00342EE4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="00477906" w:rsidRPr="00342EE4">
        <w:rPr>
          <w:rFonts w:ascii="Arial" w:hAnsi="Arial" w:cs="Arial"/>
          <w:i/>
          <w:snapToGrid w:val="0"/>
          <w:sz w:val="20"/>
        </w:rPr>
        <w:br/>
      </w:r>
      <w:r w:rsidRPr="00342EE4">
        <w:rPr>
          <w:rFonts w:ascii="Arial" w:hAnsi="Arial" w:cs="Arial"/>
          <w:i/>
          <w:snapToGrid w:val="0"/>
          <w:sz w:val="20"/>
        </w:rPr>
        <w:lastRenderedPageBreak/>
        <w:t>do art. 13 ust. 4 lub art. 14 ust. 5 RODO treści oświadczenia wykonawca nie składa – usunięcie treści oświadczenia np. przez jego wykreślenie]</w:t>
      </w:r>
      <w:r w:rsidRPr="00342EE4">
        <w:rPr>
          <w:rFonts w:ascii="Arial" w:hAnsi="Arial" w:cs="Arial"/>
          <w:snapToGrid w:val="0"/>
          <w:sz w:val="20"/>
        </w:rPr>
        <w:t>.</w:t>
      </w:r>
    </w:p>
    <w:p w14:paraId="21322847" w14:textId="77777777" w:rsidR="005327B0" w:rsidRPr="00342EE4" w:rsidRDefault="005327B0" w:rsidP="00684081">
      <w:pPr>
        <w:spacing w:line="360" w:lineRule="auto"/>
        <w:rPr>
          <w:sz w:val="20"/>
          <w:u w:val="single"/>
        </w:rPr>
      </w:pPr>
    </w:p>
    <w:p w14:paraId="1FAF1B27" w14:textId="00996FBB" w:rsidR="00D174EE" w:rsidRPr="00342EE4" w:rsidRDefault="005327B0" w:rsidP="0068408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42EE4">
        <w:rPr>
          <w:rFonts w:ascii="Arial" w:hAnsi="Arial" w:cs="Arial"/>
          <w:sz w:val="18"/>
          <w:szCs w:val="18"/>
          <w:u w:val="single"/>
        </w:rPr>
        <w:t>Instrukcja wypełniania:</w:t>
      </w:r>
      <w:r w:rsidRPr="00342EE4">
        <w:rPr>
          <w:rFonts w:ascii="Arial" w:hAnsi="Arial" w:cs="Arial"/>
          <w:sz w:val="18"/>
          <w:szCs w:val="18"/>
        </w:rPr>
        <w:t xml:space="preserve"> wypełnić we wszystkich wykropkowanych miejscach</w:t>
      </w:r>
      <w:r w:rsidR="00B03250" w:rsidRPr="00342EE4">
        <w:rPr>
          <w:rFonts w:ascii="Arial" w:hAnsi="Arial" w:cs="Arial"/>
          <w:sz w:val="18"/>
          <w:szCs w:val="18"/>
        </w:rPr>
        <w:t>, jeżeli dotyczy</w:t>
      </w:r>
      <w:r w:rsidRPr="00342EE4">
        <w:rPr>
          <w:rFonts w:ascii="Arial" w:hAnsi="Arial" w:cs="Arial"/>
          <w:sz w:val="18"/>
          <w:szCs w:val="18"/>
        </w:rPr>
        <w:t>.</w:t>
      </w:r>
    </w:p>
    <w:p w14:paraId="4C9F0D5E" w14:textId="77777777" w:rsidR="00A37DE2" w:rsidRPr="00342EE4" w:rsidRDefault="00A37DE2" w:rsidP="00684081">
      <w:pPr>
        <w:spacing w:line="360" w:lineRule="auto"/>
        <w:rPr>
          <w:rFonts w:ascii="Arial" w:hAnsi="Arial" w:cs="Arial"/>
          <w:sz w:val="22"/>
        </w:rPr>
      </w:pPr>
    </w:p>
    <w:p w14:paraId="3795B60E" w14:textId="212DC925" w:rsidR="00803A67" w:rsidRPr="00342EE4" w:rsidRDefault="00ED256F" w:rsidP="00684081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D256F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14:paraId="17E62962" w14:textId="1FEAD2BB" w:rsidR="00D174EE" w:rsidRPr="00342EE4" w:rsidRDefault="00D174EE" w:rsidP="00ED256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sectPr w:rsidR="00D174EE" w:rsidRPr="00342EE4" w:rsidSect="00253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6E71" w14:textId="77777777" w:rsidR="00CA54FA" w:rsidRDefault="00CA54FA" w:rsidP="00881513">
      <w:pPr>
        <w:spacing w:line="240" w:lineRule="auto"/>
      </w:pPr>
      <w:r>
        <w:separator/>
      </w:r>
    </w:p>
  </w:endnote>
  <w:endnote w:type="continuationSeparator" w:id="0">
    <w:p w14:paraId="73C49CE1" w14:textId="77777777" w:rsidR="00CA54FA" w:rsidRDefault="00CA54F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22D4" w14:textId="77777777" w:rsidR="00F95923" w:rsidRDefault="00F95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DA61" w14:textId="77777777" w:rsidR="00F95923" w:rsidRDefault="00F95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D7C0" w14:textId="77777777" w:rsidR="00F95923" w:rsidRDefault="00F95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032" w14:textId="77777777" w:rsidR="00CA54FA" w:rsidRDefault="00CA54FA" w:rsidP="00881513">
      <w:pPr>
        <w:spacing w:line="240" w:lineRule="auto"/>
      </w:pPr>
      <w:r>
        <w:separator/>
      </w:r>
    </w:p>
  </w:footnote>
  <w:footnote w:type="continuationSeparator" w:id="0">
    <w:p w14:paraId="3A29A871" w14:textId="77777777" w:rsidR="00CA54FA" w:rsidRDefault="00CA54FA" w:rsidP="00881513">
      <w:pPr>
        <w:spacing w:line="240" w:lineRule="auto"/>
      </w:pPr>
      <w:r>
        <w:continuationSeparator/>
      </w:r>
    </w:p>
  </w:footnote>
  <w:footnote w:id="1">
    <w:p w14:paraId="5D675D91" w14:textId="77777777" w:rsidR="00B2587A" w:rsidRPr="00000CCB" w:rsidRDefault="00B2587A" w:rsidP="005327B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D23B" w14:textId="77777777" w:rsidR="00F95923" w:rsidRDefault="00F95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4D0F" w14:textId="58CFFEBD" w:rsidR="00B2587A" w:rsidRPr="00813022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813022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813022">
      <w:rPr>
        <w:rFonts w:ascii="Arial" w:eastAsia="Calibri" w:hAnsi="Arial" w:cs="Arial"/>
        <w:b/>
        <w:color w:val="0000FF"/>
        <w:sz w:val="18"/>
        <w:szCs w:val="18"/>
      </w:rPr>
      <w:t>: KZGW/</w:t>
    </w:r>
    <w:r w:rsidR="00BD17B7" w:rsidRPr="00BD17B7">
      <w:rPr>
        <w:rFonts w:ascii="Arial" w:hAnsi="Arial" w:cs="Arial"/>
        <w:b/>
        <w:bCs/>
        <w:szCs w:val="20"/>
        <w:lang w:eastAsia="pl-PL"/>
      </w:rPr>
      <w:t xml:space="preserve"> </w:t>
    </w:r>
    <w:r w:rsidR="00BD17B7" w:rsidRPr="00BD17B7">
      <w:rPr>
        <w:rFonts w:ascii="Arial" w:eastAsia="Calibri" w:hAnsi="Arial" w:cs="Arial"/>
        <w:b/>
        <w:bCs/>
        <w:color w:val="0000FF"/>
        <w:sz w:val="18"/>
        <w:szCs w:val="18"/>
      </w:rPr>
      <w:t>KHZ</w:t>
    </w:r>
    <w:r w:rsidR="00BD17B7" w:rsidRPr="00BD17B7" w:rsidDel="00BD17B7">
      <w:rPr>
        <w:rFonts w:ascii="Arial" w:eastAsia="Calibri" w:hAnsi="Arial" w:cs="Arial"/>
        <w:b/>
        <w:color w:val="0000FF"/>
        <w:sz w:val="18"/>
        <w:szCs w:val="18"/>
      </w:rPr>
      <w:t xml:space="preserve"> </w:t>
    </w:r>
    <w:r w:rsidRPr="00813022">
      <w:rPr>
        <w:rFonts w:ascii="Arial" w:eastAsia="Calibri" w:hAnsi="Arial" w:cs="Arial"/>
        <w:b/>
        <w:color w:val="0000FF"/>
        <w:sz w:val="18"/>
        <w:szCs w:val="18"/>
      </w:rPr>
      <w:t>/</w:t>
    </w:r>
    <w:r w:rsidR="00813022" w:rsidRPr="00813022">
      <w:rPr>
        <w:rFonts w:ascii="Arial" w:eastAsia="Calibri" w:hAnsi="Arial" w:cs="Arial"/>
        <w:b/>
        <w:color w:val="0000FF"/>
        <w:sz w:val="18"/>
        <w:szCs w:val="18"/>
      </w:rPr>
      <w:t>139</w:t>
    </w:r>
    <w:r w:rsidRPr="00813022">
      <w:rPr>
        <w:rFonts w:ascii="Arial" w:eastAsia="Calibri" w:hAnsi="Arial" w:cs="Arial"/>
        <w:b/>
        <w:color w:val="0000FF"/>
        <w:sz w:val="18"/>
        <w:szCs w:val="18"/>
      </w:rPr>
      <w:t>/2022</w:t>
    </w:r>
    <w:r w:rsidRPr="00813022">
      <w:rPr>
        <w:rFonts w:ascii="Arial" w:eastAsia="Calibri" w:hAnsi="Arial" w:cs="Arial"/>
        <w:b/>
        <w:bCs/>
        <w:smallCaps/>
        <w:color w:val="0000FF"/>
        <w:sz w:val="18"/>
        <w:szCs w:val="18"/>
      </w:rPr>
      <w:t xml:space="preserve"> </w:t>
    </w:r>
    <w:r w:rsidRPr="00813022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813022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360A79">
      <w:rPr>
        <w:rFonts w:ascii="Arial" w:eastAsia="Calibri" w:hAnsi="Arial" w:cs="Arial"/>
        <w:b/>
        <w:bCs/>
        <w:smallCaps/>
        <w:color w:val="0000FF"/>
        <w:sz w:val="18"/>
        <w:szCs w:val="18"/>
      </w:rPr>
      <w:t>Załącznik nr 2 do SWZ-</w:t>
    </w:r>
    <w:r w:rsidR="00B17863">
      <w:rPr>
        <w:rFonts w:ascii="Arial" w:eastAsia="Calibri" w:hAnsi="Arial" w:cs="Arial"/>
        <w:b/>
        <w:bCs/>
        <w:smallCaps/>
        <w:color w:val="0000FF"/>
        <w:sz w:val="18"/>
        <w:szCs w:val="18"/>
      </w:rPr>
      <w:t>Formularz oferty</w:t>
    </w:r>
  </w:p>
  <w:p w14:paraId="3CDCFB83" w14:textId="77777777" w:rsidR="00B2587A" w:rsidRPr="00B16075" w:rsidRDefault="00B2587A" w:rsidP="00B16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C375" w14:textId="77777777" w:rsidR="00F95923" w:rsidRDefault="00F95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A5B02"/>
    <w:multiLevelType w:val="hybridMultilevel"/>
    <w:tmpl w:val="703ADB80"/>
    <w:lvl w:ilvl="0" w:tplc="59822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multilevel"/>
    <w:tmpl w:val="5B1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C480753"/>
    <w:multiLevelType w:val="hybridMultilevel"/>
    <w:tmpl w:val="F5E87746"/>
    <w:lvl w:ilvl="0" w:tplc="41D4C0D6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14D9D"/>
    <w:multiLevelType w:val="hybridMultilevel"/>
    <w:tmpl w:val="2F8467CC"/>
    <w:lvl w:ilvl="0" w:tplc="661EE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C203E"/>
    <w:multiLevelType w:val="hybridMultilevel"/>
    <w:tmpl w:val="16CCECAA"/>
    <w:lvl w:ilvl="0" w:tplc="FBC07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5F1566BA"/>
    <w:multiLevelType w:val="hybridMultilevel"/>
    <w:tmpl w:val="69FED5FC"/>
    <w:lvl w:ilvl="0" w:tplc="E2C2C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7339D"/>
    <w:multiLevelType w:val="hybridMultilevel"/>
    <w:tmpl w:val="25CA03F4"/>
    <w:lvl w:ilvl="0" w:tplc="F9FCF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481987"/>
    <w:multiLevelType w:val="hybridMultilevel"/>
    <w:tmpl w:val="B870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E325BE"/>
    <w:multiLevelType w:val="hybridMultilevel"/>
    <w:tmpl w:val="7EE22682"/>
    <w:lvl w:ilvl="0" w:tplc="9634E2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F35099"/>
    <w:multiLevelType w:val="hybridMultilevel"/>
    <w:tmpl w:val="3C80613C"/>
    <w:lvl w:ilvl="0" w:tplc="CFEAE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4376"/>
    <w:rsid w:val="00015619"/>
    <w:rsid w:val="0001577C"/>
    <w:rsid w:val="00022E57"/>
    <w:rsid w:val="00023BB2"/>
    <w:rsid w:val="00023F95"/>
    <w:rsid w:val="00030628"/>
    <w:rsid w:val="00030F21"/>
    <w:rsid w:val="00031D5E"/>
    <w:rsid w:val="0003520B"/>
    <w:rsid w:val="000363AD"/>
    <w:rsid w:val="00042451"/>
    <w:rsid w:val="00046B82"/>
    <w:rsid w:val="000543F4"/>
    <w:rsid w:val="0006489C"/>
    <w:rsid w:val="00067ADE"/>
    <w:rsid w:val="000736A4"/>
    <w:rsid w:val="0008083E"/>
    <w:rsid w:val="00081137"/>
    <w:rsid w:val="000812D6"/>
    <w:rsid w:val="00084A07"/>
    <w:rsid w:val="000861A1"/>
    <w:rsid w:val="00086FB4"/>
    <w:rsid w:val="00091970"/>
    <w:rsid w:val="000932A2"/>
    <w:rsid w:val="00093E13"/>
    <w:rsid w:val="00097970"/>
    <w:rsid w:val="000A3AE9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6E72"/>
    <w:rsid w:val="001070C0"/>
    <w:rsid w:val="00107D37"/>
    <w:rsid w:val="0011453F"/>
    <w:rsid w:val="00122457"/>
    <w:rsid w:val="00122C68"/>
    <w:rsid w:val="00125D42"/>
    <w:rsid w:val="0013751A"/>
    <w:rsid w:val="0014219D"/>
    <w:rsid w:val="0014225B"/>
    <w:rsid w:val="00142DA8"/>
    <w:rsid w:val="001454B6"/>
    <w:rsid w:val="0015110F"/>
    <w:rsid w:val="00152C58"/>
    <w:rsid w:val="00160F7C"/>
    <w:rsid w:val="001618D8"/>
    <w:rsid w:val="001641FF"/>
    <w:rsid w:val="001651A7"/>
    <w:rsid w:val="0016662A"/>
    <w:rsid w:val="001707D1"/>
    <w:rsid w:val="0017617D"/>
    <w:rsid w:val="001930C2"/>
    <w:rsid w:val="00196758"/>
    <w:rsid w:val="001A59A6"/>
    <w:rsid w:val="001B1BF1"/>
    <w:rsid w:val="001B59AB"/>
    <w:rsid w:val="001D02FD"/>
    <w:rsid w:val="001D1F14"/>
    <w:rsid w:val="001D5C8E"/>
    <w:rsid w:val="001D652C"/>
    <w:rsid w:val="001D698C"/>
    <w:rsid w:val="001E04A8"/>
    <w:rsid w:val="001E187E"/>
    <w:rsid w:val="001E5502"/>
    <w:rsid w:val="001F015A"/>
    <w:rsid w:val="001F5F5B"/>
    <w:rsid w:val="0020569F"/>
    <w:rsid w:val="00207724"/>
    <w:rsid w:val="002122C1"/>
    <w:rsid w:val="00216959"/>
    <w:rsid w:val="00217B53"/>
    <w:rsid w:val="00226A07"/>
    <w:rsid w:val="00236597"/>
    <w:rsid w:val="00241BFD"/>
    <w:rsid w:val="00242F35"/>
    <w:rsid w:val="0024445B"/>
    <w:rsid w:val="00244B28"/>
    <w:rsid w:val="0024528D"/>
    <w:rsid w:val="0025216D"/>
    <w:rsid w:val="00253188"/>
    <w:rsid w:val="00261886"/>
    <w:rsid w:val="00264DA5"/>
    <w:rsid w:val="002664FB"/>
    <w:rsid w:val="00274E46"/>
    <w:rsid w:val="00275D3F"/>
    <w:rsid w:val="0027670E"/>
    <w:rsid w:val="00283CC0"/>
    <w:rsid w:val="00287CDB"/>
    <w:rsid w:val="00292695"/>
    <w:rsid w:val="00293CC3"/>
    <w:rsid w:val="00297FD9"/>
    <w:rsid w:val="002A1A47"/>
    <w:rsid w:val="002A562D"/>
    <w:rsid w:val="002B44FC"/>
    <w:rsid w:val="002B7942"/>
    <w:rsid w:val="002C4C0A"/>
    <w:rsid w:val="002C4F69"/>
    <w:rsid w:val="002C5222"/>
    <w:rsid w:val="002D4B2A"/>
    <w:rsid w:val="002D4D57"/>
    <w:rsid w:val="002D7643"/>
    <w:rsid w:val="002E03A1"/>
    <w:rsid w:val="002E3F44"/>
    <w:rsid w:val="002F3DAE"/>
    <w:rsid w:val="00300C14"/>
    <w:rsid w:val="00301FFB"/>
    <w:rsid w:val="00303AF1"/>
    <w:rsid w:val="003042E8"/>
    <w:rsid w:val="0030475C"/>
    <w:rsid w:val="00310AB1"/>
    <w:rsid w:val="003159EC"/>
    <w:rsid w:val="00321610"/>
    <w:rsid w:val="0032473E"/>
    <w:rsid w:val="00330C85"/>
    <w:rsid w:val="00331261"/>
    <w:rsid w:val="00337322"/>
    <w:rsid w:val="0034201C"/>
    <w:rsid w:val="00342EE4"/>
    <w:rsid w:val="00344F51"/>
    <w:rsid w:val="0034552C"/>
    <w:rsid w:val="00350949"/>
    <w:rsid w:val="00352444"/>
    <w:rsid w:val="00355065"/>
    <w:rsid w:val="003559A7"/>
    <w:rsid w:val="00360667"/>
    <w:rsid w:val="00360A79"/>
    <w:rsid w:val="00365F18"/>
    <w:rsid w:val="0037071B"/>
    <w:rsid w:val="00385699"/>
    <w:rsid w:val="003875CC"/>
    <w:rsid w:val="00393C91"/>
    <w:rsid w:val="003B0794"/>
    <w:rsid w:val="003B17F8"/>
    <w:rsid w:val="003B3B57"/>
    <w:rsid w:val="003B5841"/>
    <w:rsid w:val="003B7FEA"/>
    <w:rsid w:val="003E465F"/>
    <w:rsid w:val="003E5386"/>
    <w:rsid w:val="003F02E1"/>
    <w:rsid w:val="003F411A"/>
    <w:rsid w:val="003F7DBF"/>
    <w:rsid w:val="00401575"/>
    <w:rsid w:val="00410155"/>
    <w:rsid w:val="004109EB"/>
    <w:rsid w:val="00413857"/>
    <w:rsid w:val="004160A9"/>
    <w:rsid w:val="00427D76"/>
    <w:rsid w:val="0043057D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0464"/>
    <w:rsid w:val="0047256B"/>
    <w:rsid w:val="00474FEA"/>
    <w:rsid w:val="00476165"/>
    <w:rsid w:val="00477906"/>
    <w:rsid w:val="00480FDE"/>
    <w:rsid w:val="00483097"/>
    <w:rsid w:val="00494132"/>
    <w:rsid w:val="00494BAF"/>
    <w:rsid w:val="0049650A"/>
    <w:rsid w:val="004A1F9C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0B8"/>
    <w:rsid w:val="005122FF"/>
    <w:rsid w:val="005125CE"/>
    <w:rsid w:val="005158B0"/>
    <w:rsid w:val="005161B0"/>
    <w:rsid w:val="00517727"/>
    <w:rsid w:val="005301B3"/>
    <w:rsid w:val="005327B0"/>
    <w:rsid w:val="00533F9F"/>
    <w:rsid w:val="00535159"/>
    <w:rsid w:val="00541C65"/>
    <w:rsid w:val="0054428A"/>
    <w:rsid w:val="00550112"/>
    <w:rsid w:val="0055342B"/>
    <w:rsid w:val="005551C8"/>
    <w:rsid w:val="00555686"/>
    <w:rsid w:val="00555688"/>
    <w:rsid w:val="00555EF9"/>
    <w:rsid w:val="00556E41"/>
    <w:rsid w:val="00556F34"/>
    <w:rsid w:val="00562850"/>
    <w:rsid w:val="00574186"/>
    <w:rsid w:val="00574DE3"/>
    <w:rsid w:val="00577EBE"/>
    <w:rsid w:val="00585E51"/>
    <w:rsid w:val="0059286C"/>
    <w:rsid w:val="005A5216"/>
    <w:rsid w:val="005B1F34"/>
    <w:rsid w:val="005B709F"/>
    <w:rsid w:val="005C4A8F"/>
    <w:rsid w:val="005D0EE1"/>
    <w:rsid w:val="005D1B70"/>
    <w:rsid w:val="005D2791"/>
    <w:rsid w:val="005D361B"/>
    <w:rsid w:val="005D7BDF"/>
    <w:rsid w:val="005E370B"/>
    <w:rsid w:val="005E5680"/>
    <w:rsid w:val="005F058C"/>
    <w:rsid w:val="005F23F0"/>
    <w:rsid w:val="005F4389"/>
    <w:rsid w:val="00600A3F"/>
    <w:rsid w:val="00611E5B"/>
    <w:rsid w:val="00625DB7"/>
    <w:rsid w:val="00627CB2"/>
    <w:rsid w:val="00633100"/>
    <w:rsid w:val="0064403A"/>
    <w:rsid w:val="006506DB"/>
    <w:rsid w:val="00651C96"/>
    <w:rsid w:val="006535A4"/>
    <w:rsid w:val="00653945"/>
    <w:rsid w:val="00654140"/>
    <w:rsid w:val="0065430E"/>
    <w:rsid w:val="006558C5"/>
    <w:rsid w:val="00657848"/>
    <w:rsid w:val="00661827"/>
    <w:rsid w:val="00662FA8"/>
    <w:rsid w:val="00664155"/>
    <w:rsid w:val="00666931"/>
    <w:rsid w:val="006725C0"/>
    <w:rsid w:val="00675790"/>
    <w:rsid w:val="00676AB4"/>
    <w:rsid w:val="00682AE2"/>
    <w:rsid w:val="006831DE"/>
    <w:rsid w:val="00683F86"/>
    <w:rsid w:val="00684081"/>
    <w:rsid w:val="006A1A03"/>
    <w:rsid w:val="006A402A"/>
    <w:rsid w:val="006B03BF"/>
    <w:rsid w:val="006C27A2"/>
    <w:rsid w:val="006C5493"/>
    <w:rsid w:val="006C732A"/>
    <w:rsid w:val="006C78F9"/>
    <w:rsid w:val="006C7E74"/>
    <w:rsid w:val="006D20A8"/>
    <w:rsid w:val="006D380D"/>
    <w:rsid w:val="006E4FCE"/>
    <w:rsid w:val="006E7838"/>
    <w:rsid w:val="006E7ACC"/>
    <w:rsid w:val="006E7C12"/>
    <w:rsid w:val="006F0F39"/>
    <w:rsid w:val="006F0FCC"/>
    <w:rsid w:val="006F435E"/>
    <w:rsid w:val="006F4815"/>
    <w:rsid w:val="006F60E0"/>
    <w:rsid w:val="006F7AB5"/>
    <w:rsid w:val="00701B73"/>
    <w:rsid w:val="00702CBC"/>
    <w:rsid w:val="00705354"/>
    <w:rsid w:val="00707643"/>
    <w:rsid w:val="007113B0"/>
    <w:rsid w:val="00715FB2"/>
    <w:rsid w:val="00722B8E"/>
    <w:rsid w:val="00731F5B"/>
    <w:rsid w:val="0073253C"/>
    <w:rsid w:val="00732923"/>
    <w:rsid w:val="00740BE7"/>
    <w:rsid w:val="0074239C"/>
    <w:rsid w:val="00744AF1"/>
    <w:rsid w:val="00744F20"/>
    <w:rsid w:val="00745197"/>
    <w:rsid w:val="00747752"/>
    <w:rsid w:val="00751CCD"/>
    <w:rsid w:val="00755C1D"/>
    <w:rsid w:val="0076131C"/>
    <w:rsid w:val="00762121"/>
    <w:rsid w:val="00764049"/>
    <w:rsid w:val="00765A1C"/>
    <w:rsid w:val="007775CF"/>
    <w:rsid w:val="00777E59"/>
    <w:rsid w:val="00780473"/>
    <w:rsid w:val="00786A64"/>
    <w:rsid w:val="00793EFA"/>
    <w:rsid w:val="007965E1"/>
    <w:rsid w:val="0079718C"/>
    <w:rsid w:val="007A6395"/>
    <w:rsid w:val="007B186F"/>
    <w:rsid w:val="007C3315"/>
    <w:rsid w:val="007C4F3C"/>
    <w:rsid w:val="007D046A"/>
    <w:rsid w:val="007D3F9F"/>
    <w:rsid w:val="007E16B2"/>
    <w:rsid w:val="007E26EC"/>
    <w:rsid w:val="007E3B2B"/>
    <w:rsid w:val="007E7824"/>
    <w:rsid w:val="007E7DDE"/>
    <w:rsid w:val="007F0D00"/>
    <w:rsid w:val="00803A67"/>
    <w:rsid w:val="008047EF"/>
    <w:rsid w:val="00805D21"/>
    <w:rsid w:val="00806B7B"/>
    <w:rsid w:val="008102E0"/>
    <w:rsid w:val="008124F9"/>
    <w:rsid w:val="00813022"/>
    <w:rsid w:val="00813296"/>
    <w:rsid w:val="00813C17"/>
    <w:rsid w:val="008145F0"/>
    <w:rsid w:val="00821D33"/>
    <w:rsid w:val="00822E68"/>
    <w:rsid w:val="0082549B"/>
    <w:rsid w:val="00825515"/>
    <w:rsid w:val="008416D5"/>
    <w:rsid w:val="008520A7"/>
    <w:rsid w:val="00860FC6"/>
    <w:rsid w:val="0086632A"/>
    <w:rsid w:val="008674F3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22A"/>
    <w:rsid w:val="008B534C"/>
    <w:rsid w:val="008D28BA"/>
    <w:rsid w:val="008D5670"/>
    <w:rsid w:val="008E0280"/>
    <w:rsid w:val="008F040F"/>
    <w:rsid w:val="008F5D3E"/>
    <w:rsid w:val="008F7B8E"/>
    <w:rsid w:val="00900FDE"/>
    <w:rsid w:val="00903EEA"/>
    <w:rsid w:val="00912263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2AFD"/>
    <w:rsid w:val="009A5868"/>
    <w:rsid w:val="009B0DC3"/>
    <w:rsid w:val="009B0FA4"/>
    <w:rsid w:val="009B414E"/>
    <w:rsid w:val="009C6132"/>
    <w:rsid w:val="009D1745"/>
    <w:rsid w:val="009D23A2"/>
    <w:rsid w:val="009D51F2"/>
    <w:rsid w:val="009E597F"/>
    <w:rsid w:val="009E6C8D"/>
    <w:rsid w:val="009E71FC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2AE"/>
    <w:rsid w:val="00A31FB9"/>
    <w:rsid w:val="00A3757C"/>
    <w:rsid w:val="00A37C02"/>
    <w:rsid w:val="00A37DE2"/>
    <w:rsid w:val="00A45B2F"/>
    <w:rsid w:val="00A548D1"/>
    <w:rsid w:val="00A60332"/>
    <w:rsid w:val="00A655D9"/>
    <w:rsid w:val="00A71CF9"/>
    <w:rsid w:val="00A72739"/>
    <w:rsid w:val="00A81BE7"/>
    <w:rsid w:val="00A83252"/>
    <w:rsid w:val="00A85AB5"/>
    <w:rsid w:val="00A92F69"/>
    <w:rsid w:val="00A94852"/>
    <w:rsid w:val="00A97A4A"/>
    <w:rsid w:val="00A97DC3"/>
    <w:rsid w:val="00AA0552"/>
    <w:rsid w:val="00AA56A6"/>
    <w:rsid w:val="00AA7A41"/>
    <w:rsid w:val="00AB4688"/>
    <w:rsid w:val="00AB7EA3"/>
    <w:rsid w:val="00AC2A3E"/>
    <w:rsid w:val="00AC43EA"/>
    <w:rsid w:val="00AC46EC"/>
    <w:rsid w:val="00AC5030"/>
    <w:rsid w:val="00AD0687"/>
    <w:rsid w:val="00AD6DBB"/>
    <w:rsid w:val="00AE117C"/>
    <w:rsid w:val="00AE77F7"/>
    <w:rsid w:val="00AF0BC0"/>
    <w:rsid w:val="00AF37EB"/>
    <w:rsid w:val="00AF4CA9"/>
    <w:rsid w:val="00B03250"/>
    <w:rsid w:val="00B035DC"/>
    <w:rsid w:val="00B0415D"/>
    <w:rsid w:val="00B07352"/>
    <w:rsid w:val="00B15133"/>
    <w:rsid w:val="00B16075"/>
    <w:rsid w:val="00B1760E"/>
    <w:rsid w:val="00B17863"/>
    <w:rsid w:val="00B2450A"/>
    <w:rsid w:val="00B2587A"/>
    <w:rsid w:val="00B30573"/>
    <w:rsid w:val="00B30596"/>
    <w:rsid w:val="00B3254B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0C6A"/>
    <w:rsid w:val="00B82388"/>
    <w:rsid w:val="00B83C57"/>
    <w:rsid w:val="00B86FAF"/>
    <w:rsid w:val="00B948C4"/>
    <w:rsid w:val="00B97B8B"/>
    <w:rsid w:val="00BA1390"/>
    <w:rsid w:val="00BA23BA"/>
    <w:rsid w:val="00BA2D76"/>
    <w:rsid w:val="00BB0685"/>
    <w:rsid w:val="00BB0964"/>
    <w:rsid w:val="00BB53B9"/>
    <w:rsid w:val="00BB5B94"/>
    <w:rsid w:val="00BB698B"/>
    <w:rsid w:val="00BB6A35"/>
    <w:rsid w:val="00BC0065"/>
    <w:rsid w:val="00BC030F"/>
    <w:rsid w:val="00BC4F8C"/>
    <w:rsid w:val="00BC72F5"/>
    <w:rsid w:val="00BC7D8C"/>
    <w:rsid w:val="00BD152D"/>
    <w:rsid w:val="00BD17B7"/>
    <w:rsid w:val="00BE19E8"/>
    <w:rsid w:val="00BE1D8C"/>
    <w:rsid w:val="00BE1F3A"/>
    <w:rsid w:val="00BE2DF8"/>
    <w:rsid w:val="00BE5854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CC9"/>
    <w:rsid w:val="00C34292"/>
    <w:rsid w:val="00C34DB6"/>
    <w:rsid w:val="00C3597F"/>
    <w:rsid w:val="00C35F09"/>
    <w:rsid w:val="00C400CC"/>
    <w:rsid w:val="00C40A23"/>
    <w:rsid w:val="00C43AA9"/>
    <w:rsid w:val="00C50A57"/>
    <w:rsid w:val="00C63256"/>
    <w:rsid w:val="00C63A8C"/>
    <w:rsid w:val="00C63B22"/>
    <w:rsid w:val="00C65A44"/>
    <w:rsid w:val="00C743F4"/>
    <w:rsid w:val="00C82D24"/>
    <w:rsid w:val="00C83255"/>
    <w:rsid w:val="00C841F5"/>
    <w:rsid w:val="00C85C28"/>
    <w:rsid w:val="00C93C4E"/>
    <w:rsid w:val="00C96B79"/>
    <w:rsid w:val="00CA0144"/>
    <w:rsid w:val="00CA1778"/>
    <w:rsid w:val="00CA3DF3"/>
    <w:rsid w:val="00CA534E"/>
    <w:rsid w:val="00CA54FA"/>
    <w:rsid w:val="00CB1435"/>
    <w:rsid w:val="00CB4119"/>
    <w:rsid w:val="00CB4662"/>
    <w:rsid w:val="00CE5150"/>
    <w:rsid w:val="00CF4CF8"/>
    <w:rsid w:val="00CF6B99"/>
    <w:rsid w:val="00CF767B"/>
    <w:rsid w:val="00D000E4"/>
    <w:rsid w:val="00D01B90"/>
    <w:rsid w:val="00D16786"/>
    <w:rsid w:val="00D174EE"/>
    <w:rsid w:val="00D205AF"/>
    <w:rsid w:val="00D20AD4"/>
    <w:rsid w:val="00D20E39"/>
    <w:rsid w:val="00D21AE4"/>
    <w:rsid w:val="00D25797"/>
    <w:rsid w:val="00D32192"/>
    <w:rsid w:val="00D32B66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52C9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17FC1"/>
    <w:rsid w:val="00E2357B"/>
    <w:rsid w:val="00E235F9"/>
    <w:rsid w:val="00E37375"/>
    <w:rsid w:val="00E40E9D"/>
    <w:rsid w:val="00E42B4C"/>
    <w:rsid w:val="00E42C5B"/>
    <w:rsid w:val="00E4619B"/>
    <w:rsid w:val="00E46CEB"/>
    <w:rsid w:val="00E519A0"/>
    <w:rsid w:val="00E565D1"/>
    <w:rsid w:val="00E5767F"/>
    <w:rsid w:val="00E62968"/>
    <w:rsid w:val="00E675F9"/>
    <w:rsid w:val="00E7148B"/>
    <w:rsid w:val="00E7159B"/>
    <w:rsid w:val="00E75A92"/>
    <w:rsid w:val="00E807A6"/>
    <w:rsid w:val="00E81563"/>
    <w:rsid w:val="00E83DE7"/>
    <w:rsid w:val="00E94A3C"/>
    <w:rsid w:val="00E96BA4"/>
    <w:rsid w:val="00E972E7"/>
    <w:rsid w:val="00EA0D96"/>
    <w:rsid w:val="00EA4B3A"/>
    <w:rsid w:val="00EA6CF7"/>
    <w:rsid w:val="00EB3319"/>
    <w:rsid w:val="00EB434F"/>
    <w:rsid w:val="00EB5AC2"/>
    <w:rsid w:val="00EB6BAD"/>
    <w:rsid w:val="00EB7153"/>
    <w:rsid w:val="00EC0F5B"/>
    <w:rsid w:val="00ED1C53"/>
    <w:rsid w:val="00ED256F"/>
    <w:rsid w:val="00EE104C"/>
    <w:rsid w:val="00F057AF"/>
    <w:rsid w:val="00F14B17"/>
    <w:rsid w:val="00F203AF"/>
    <w:rsid w:val="00F20C2C"/>
    <w:rsid w:val="00F32601"/>
    <w:rsid w:val="00F32D58"/>
    <w:rsid w:val="00F343DB"/>
    <w:rsid w:val="00F35F7D"/>
    <w:rsid w:val="00F435B7"/>
    <w:rsid w:val="00F44E52"/>
    <w:rsid w:val="00F5026A"/>
    <w:rsid w:val="00F549B9"/>
    <w:rsid w:val="00F56392"/>
    <w:rsid w:val="00F57502"/>
    <w:rsid w:val="00F57BCE"/>
    <w:rsid w:val="00F61B1C"/>
    <w:rsid w:val="00F70840"/>
    <w:rsid w:val="00F76CB5"/>
    <w:rsid w:val="00F87464"/>
    <w:rsid w:val="00F94A57"/>
    <w:rsid w:val="00F95923"/>
    <w:rsid w:val="00FA1EA1"/>
    <w:rsid w:val="00FA2447"/>
    <w:rsid w:val="00FA3295"/>
    <w:rsid w:val="00FB0AFC"/>
    <w:rsid w:val="00FC4C16"/>
    <w:rsid w:val="00FC7FEF"/>
    <w:rsid w:val="00FD4EF6"/>
    <w:rsid w:val="00FD6D85"/>
    <w:rsid w:val="00FD70E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A561CA"/>
  <w14:defaultImageDpi w14:val="0"/>
  <w15:docId w15:val="{43D86A36-62B8-4914-8F31-ACD36E3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b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bCs/>
      <w:sz w:val="24"/>
      <w:szCs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cs="Times New Roman"/>
      <w:bCs/>
      <w:iCs/>
      <w:sz w:val="24"/>
      <w:szCs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cs="Times New Roman"/>
      <w:bCs/>
      <w:sz w:val="24"/>
      <w:szCs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szCs w:val="22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327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0">
    <w:name w:val="Znak Znak Znak Znak"/>
    <w:basedOn w:val="Normalny"/>
    <w:rsid w:val="00625DB7"/>
    <w:pPr>
      <w:spacing w:line="360" w:lineRule="atLeast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6498-7FDA-4ECE-BC76-F6C9FDF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Piotr Bela (KZGW)</cp:lastModifiedBy>
  <cp:revision>28</cp:revision>
  <cp:lastPrinted>2022-07-07T12:13:00Z</cp:lastPrinted>
  <dcterms:created xsi:type="dcterms:W3CDTF">2022-05-18T10:27:00Z</dcterms:created>
  <dcterms:modified xsi:type="dcterms:W3CDTF">2022-07-07T12:14:00Z</dcterms:modified>
</cp:coreProperties>
</file>