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740DD5B6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E330E4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3B17F8">
        <w:rPr>
          <w:rFonts w:ascii="Arial" w:hAnsi="Arial" w:cs="Arial"/>
          <w:snapToGrid w:val="0"/>
          <w:sz w:val="22"/>
          <w:lang w:eastAsia="pl-PL"/>
        </w:rPr>
        <w:t>do SWZ</w:t>
      </w:r>
    </w:p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711928EA" w14:textId="77777777" w:rsidR="0038476D" w:rsidRPr="00244093" w:rsidRDefault="0038476D" w:rsidP="0038476D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r w:rsidRPr="00244093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38476D" w:rsidRPr="00244093" w14:paraId="2DEB51E6" w14:textId="77777777" w:rsidTr="00907E04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438341" w14:textId="77777777" w:rsidR="0038476D" w:rsidRPr="00244093" w:rsidRDefault="0038476D" w:rsidP="00907E04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20F4455" w14:textId="77777777" w:rsidR="0038476D" w:rsidRPr="00244093" w:rsidRDefault="0038476D" w:rsidP="00907E04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244093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2EBD4420" w14:textId="77777777" w:rsidR="0038476D" w:rsidRPr="00244093" w:rsidRDefault="0038476D" w:rsidP="00907E04">
            <w:pPr>
              <w:spacing w:after="2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38476D" w:rsidRPr="00244093" w14:paraId="1DA44E73" w14:textId="77777777" w:rsidTr="00907E04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B1A8F7" w14:textId="77777777" w:rsidR="0038476D" w:rsidRPr="00244093" w:rsidRDefault="0038476D" w:rsidP="00907E04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35ABDF5A" w14:textId="46BF4CE9" w:rsidR="0038476D" w:rsidRPr="00244093" w:rsidRDefault="0038476D" w:rsidP="00907E04">
            <w:pPr>
              <w:spacing w:line="240" w:lineRule="auto"/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KZGW/</w:t>
            </w:r>
            <w:r w:rsidR="004D6FA6" w:rsidRPr="004D6FA6">
              <w:rPr>
                <w:rFonts w:ascii="Arial" w:hAnsi="Arial" w:cs="Arial"/>
                <w:b/>
                <w:bCs/>
                <w:szCs w:val="20"/>
                <w:lang w:eastAsia="pl-PL"/>
              </w:rPr>
              <w:t xml:space="preserve"> </w:t>
            </w:r>
            <w:r w:rsidR="004D6FA6" w:rsidRPr="004D6FA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KHZ/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841ACF">
              <w:rPr>
                <w:rFonts w:ascii="Arial" w:hAnsi="Arial" w:cs="Arial"/>
                <w:b/>
                <w:iCs/>
                <w:sz w:val="20"/>
                <w:szCs w:val="20"/>
              </w:rPr>
              <w:t>139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  <w:r w:rsidRPr="006432C9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43624195" w14:textId="77777777" w:rsidR="0038476D" w:rsidRPr="00244093" w:rsidRDefault="0038476D" w:rsidP="0038476D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2B7AC6A0" w14:textId="77777777" w:rsidR="0038476D" w:rsidRPr="00244093" w:rsidRDefault="0038476D" w:rsidP="0038476D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38476D" w:rsidRPr="00244093" w14:paraId="4942C6AF" w14:textId="77777777" w:rsidTr="00907E04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2022A545" w14:textId="77777777" w:rsidR="0038476D" w:rsidRPr="00244093" w:rsidRDefault="0038476D" w:rsidP="00907E04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6C2B03EF" w14:textId="77777777" w:rsidR="0038476D" w:rsidRPr="00244093" w:rsidRDefault="0038476D" w:rsidP="00907E04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8476D" w:rsidRPr="00244093" w14:paraId="3C6BA54A" w14:textId="77777777" w:rsidTr="00907E04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21CCFFEB" w14:textId="77777777" w:rsidR="0038476D" w:rsidRPr="00244093" w:rsidRDefault="0038476D" w:rsidP="00907E04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08293C4" w14:textId="77777777" w:rsidR="0038476D" w:rsidRPr="00244093" w:rsidRDefault="0038476D" w:rsidP="00907E04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587420C8" w14:textId="77777777" w:rsidR="00563458" w:rsidRDefault="00563458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4DDF5D31" w14:textId="3350A627" w:rsidR="0098026F" w:rsidRPr="0098026F" w:rsidRDefault="00300C14" w:rsidP="0098026F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  <w:bookmarkEnd w:id="0"/>
    </w:p>
    <w:p w14:paraId="0D070D60" w14:textId="77777777" w:rsidR="0098026F" w:rsidRPr="00244093" w:rsidRDefault="0098026F" w:rsidP="0098026F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aktualności informacji zawartych w oświadczeniu,</w:t>
      </w:r>
    </w:p>
    <w:p w14:paraId="6298D6EB" w14:textId="77777777" w:rsidR="0098026F" w:rsidRPr="00244093" w:rsidRDefault="0098026F" w:rsidP="0098026F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którym mowa w art. 125 ust. 1 ustawy z dnia 11 września 2019 r.</w:t>
      </w:r>
    </w:p>
    <w:p w14:paraId="1C79D44F" w14:textId="77777777" w:rsidR="0098026F" w:rsidRPr="00244093" w:rsidRDefault="0098026F" w:rsidP="0098026F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244093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244093">
        <w:rPr>
          <w:rFonts w:ascii="Arial" w:hAnsi="Arial" w:cs="Arial"/>
          <w:b/>
          <w:szCs w:val="24"/>
          <w:lang w:eastAsia="ar-SA"/>
        </w:rPr>
        <w:t xml:space="preserve">”) </w:t>
      </w:r>
    </w:p>
    <w:p w14:paraId="08D29380" w14:textId="77777777" w:rsidR="0098026F" w:rsidRPr="0098026F" w:rsidRDefault="0098026F" w:rsidP="0098026F">
      <w:pPr>
        <w:widowControl w:val="0"/>
        <w:suppressAutoHyphens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8026F">
        <w:rPr>
          <w:rFonts w:ascii="Arial" w:hAnsi="Arial" w:cs="Arial"/>
          <w:b/>
          <w:sz w:val="20"/>
          <w:szCs w:val="20"/>
          <w:lang w:eastAsia="ar-SA"/>
        </w:rPr>
        <w:t xml:space="preserve">(UWAGA! Oświadczenie składane na wezwanie Zamawiającego zgodnie z art. 126 ust. 1 ustawy </w:t>
      </w:r>
      <w:proofErr w:type="spellStart"/>
      <w:r w:rsidRPr="0098026F">
        <w:rPr>
          <w:rFonts w:ascii="Arial" w:hAnsi="Arial" w:cs="Arial"/>
          <w:b/>
          <w:sz w:val="20"/>
          <w:szCs w:val="20"/>
          <w:lang w:eastAsia="ar-SA"/>
        </w:rPr>
        <w:t>Pzp</w:t>
      </w:r>
      <w:proofErr w:type="spellEnd"/>
      <w:r w:rsidRPr="0098026F">
        <w:rPr>
          <w:rFonts w:ascii="Arial" w:hAnsi="Arial" w:cs="Arial"/>
          <w:b/>
          <w:sz w:val="20"/>
          <w:szCs w:val="20"/>
          <w:lang w:eastAsia="ar-SA"/>
        </w:rPr>
        <w:t>)</w:t>
      </w:r>
    </w:p>
    <w:p w14:paraId="11713CD7" w14:textId="77777777" w:rsidR="0098026F" w:rsidRPr="00244093" w:rsidRDefault="0098026F" w:rsidP="00841ACF">
      <w:pPr>
        <w:widowControl w:val="0"/>
        <w:suppressAutoHyphens/>
        <w:jc w:val="left"/>
        <w:rPr>
          <w:rFonts w:ascii="Arial" w:hAnsi="Arial" w:cs="Arial"/>
          <w:b/>
          <w:smallCaps/>
          <w:sz w:val="18"/>
          <w:szCs w:val="18"/>
          <w:lang w:eastAsia="ar-SA"/>
        </w:rPr>
      </w:pPr>
    </w:p>
    <w:p w14:paraId="4037C571" w14:textId="15CF3C30" w:rsidR="0098026F" w:rsidRPr="00244093" w:rsidRDefault="0098026F" w:rsidP="00841ACF">
      <w:pPr>
        <w:suppressAutoHyphens/>
        <w:jc w:val="left"/>
        <w:rPr>
          <w:rFonts w:ascii="Arial" w:hAnsi="Arial" w:cs="Arial"/>
          <w:b/>
          <w:bCs/>
          <w:sz w:val="22"/>
        </w:rPr>
      </w:pPr>
      <w:r w:rsidRPr="006A0BB8">
        <w:rPr>
          <w:rFonts w:ascii="Arial" w:hAnsi="Arial" w:cs="Arial"/>
          <w:sz w:val="22"/>
          <w:lang w:eastAsia="ar-SA"/>
        </w:rPr>
        <w:t>Ubiegając się o udzielenie zamówienia publicznego w postępowaniu na:</w:t>
      </w:r>
      <w:r w:rsidRPr="006A0BB8">
        <w:rPr>
          <w:rFonts w:ascii="Arial" w:hAnsi="Arial" w:cs="Arial"/>
          <w:bCs/>
          <w:spacing w:val="4"/>
          <w:sz w:val="22"/>
        </w:rPr>
        <w:t xml:space="preserve"> </w:t>
      </w:r>
      <w:r w:rsidRPr="00841ACF">
        <w:rPr>
          <w:rFonts w:ascii="Arial" w:hAnsi="Arial" w:cs="Arial"/>
          <w:b/>
          <w:bCs/>
          <w:sz w:val="22"/>
          <w:lang w:val="en-US"/>
        </w:rPr>
        <w:t>„</w:t>
      </w:r>
      <w:r w:rsidR="00841ACF" w:rsidRPr="00841ACF">
        <w:rPr>
          <w:rFonts w:ascii="Arial" w:hAnsi="Arial" w:cs="Arial"/>
          <w:b/>
          <w:bCs/>
          <w:sz w:val="22"/>
        </w:rPr>
        <w:t>Dostawę wraz z dowozem do obwodów rybackich narybku podchowanego węgorza europejskiego o masie od 5 do 20g/szt. oraz zarybienie realizowana na potrzeby PGW Wody Polskie</w:t>
      </w:r>
      <w:r w:rsidRPr="00841ACF">
        <w:rPr>
          <w:rFonts w:ascii="Arial" w:hAnsi="Arial" w:cs="Arial"/>
          <w:b/>
          <w:bCs/>
          <w:sz w:val="22"/>
          <w:lang w:val="en-US"/>
        </w:rPr>
        <w:t>”</w:t>
      </w:r>
      <w:r w:rsidRPr="006A0BB8">
        <w:rPr>
          <w:rFonts w:ascii="Arial" w:hAnsi="Arial" w:cs="Arial"/>
          <w:sz w:val="22"/>
          <w:lang w:eastAsia="ar-SA"/>
        </w:rPr>
        <w:t>, potwierdzamy aktualność informacji zawartych w jednolitym europejskim dokumencie zamówienia i oświadczeniu wykonawcy</w:t>
      </w:r>
      <w:r w:rsidRPr="006A0BB8">
        <w:rPr>
          <w:rFonts w:ascii="Arial" w:hAnsi="Arial" w:cs="Arial"/>
          <w:b/>
          <w:sz w:val="22"/>
          <w:lang w:eastAsia="ar-SA"/>
        </w:rPr>
        <w:t xml:space="preserve"> </w:t>
      </w:r>
      <w:r w:rsidRPr="006A0BB8">
        <w:rPr>
          <w:rFonts w:ascii="Arial" w:hAnsi="Arial" w:cs="Arial"/>
          <w:sz w:val="22"/>
          <w:lang w:eastAsia="ar-SA"/>
        </w:rPr>
        <w:t xml:space="preserve">dotyczącym przesłanek wykluczenia </w:t>
      </w:r>
      <w:r w:rsidRPr="006A0BB8">
        <w:rPr>
          <w:rFonts w:ascii="Arial" w:hAnsi="Arial" w:cs="Arial"/>
          <w:sz w:val="22"/>
          <w:lang w:eastAsia="ar-SA"/>
        </w:rPr>
        <w:br/>
        <w:t xml:space="preserve">z art. 5k rozporządzenia 833/2014 oraz art. 7 ust. 1 ustawy o szczególnych rozwiązaniach </w:t>
      </w:r>
      <w:r w:rsidRPr="006A0BB8">
        <w:rPr>
          <w:rFonts w:ascii="Arial" w:hAnsi="Arial" w:cs="Arial"/>
          <w:sz w:val="22"/>
          <w:lang w:eastAsia="ar-SA"/>
        </w:rPr>
        <w:br/>
        <w:t>w zakresie przeciwdziałania wspieraniu agresji na Ukrainę oraz służących ochronie bezpieczeństwa narodowego, w zakresie podstaw wykluczenia z postępowania,</w:t>
      </w:r>
      <w:r w:rsidRPr="00244093">
        <w:rPr>
          <w:rFonts w:ascii="Arial" w:hAnsi="Arial" w:cs="Arial"/>
          <w:sz w:val="22"/>
          <w:lang w:eastAsia="ar-SA"/>
        </w:rPr>
        <w:t xml:space="preserve"> o których mowa w:</w:t>
      </w:r>
    </w:p>
    <w:p w14:paraId="369E68E0" w14:textId="77777777" w:rsidR="0098026F" w:rsidRPr="00244093" w:rsidRDefault="0098026F" w:rsidP="00841ACF">
      <w:pPr>
        <w:numPr>
          <w:ilvl w:val="0"/>
          <w:numId w:val="20"/>
        </w:numPr>
        <w:suppressAutoHyphens/>
        <w:ind w:left="709"/>
        <w:jc w:val="left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3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</w:t>
      </w:r>
    </w:p>
    <w:p w14:paraId="762A37A2" w14:textId="77777777" w:rsidR="0098026F" w:rsidRPr="00244093" w:rsidRDefault="0098026F" w:rsidP="00841ACF">
      <w:pPr>
        <w:numPr>
          <w:ilvl w:val="0"/>
          <w:numId w:val="20"/>
        </w:numPr>
        <w:suppressAutoHyphens/>
        <w:ind w:left="709"/>
        <w:jc w:val="left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4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4CA52F06" w14:textId="77777777" w:rsidR="0098026F" w:rsidRPr="00244093" w:rsidRDefault="0098026F" w:rsidP="00841ACF">
      <w:pPr>
        <w:numPr>
          <w:ilvl w:val="0"/>
          <w:numId w:val="20"/>
        </w:numPr>
        <w:suppressAutoHyphens/>
        <w:ind w:left="709"/>
        <w:jc w:val="left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7809C5AE" w14:textId="77777777" w:rsidR="0098026F" w:rsidRPr="006B7ED2" w:rsidRDefault="0098026F" w:rsidP="00841ACF">
      <w:pPr>
        <w:numPr>
          <w:ilvl w:val="0"/>
          <w:numId w:val="20"/>
        </w:numPr>
        <w:suppressAutoHyphens/>
        <w:ind w:left="709"/>
        <w:jc w:val="left"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6B7ED2">
        <w:rPr>
          <w:rFonts w:ascii="Arial" w:hAnsi="Arial" w:cs="Arial"/>
          <w:sz w:val="22"/>
          <w:lang w:eastAsia="ar-SA"/>
        </w:rPr>
        <w:t>Pzp</w:t>
      </w:r>
      <w:proofErr w:type="spellEnd"/>
      <w:r w:rsidRPr="006B7ED2">
        <w:rPr>
          <w:rFonts w:ascii="Arial" w:hAnsi="Arial" w:cs="Arial"/>
          <w:sz w:val="22"/>
          <w:lang w:eastAsia="ar-SA"/>
        </w:rPr>
        <w:t>,</w:t>
      </w:r>
    </w:p>
    <w:p w14:paraId="29F18F83" w14:textId="77777777" w:rsidR="0098026F" w:rsidRPr="00244093" w:rsidRDefault="0098026F" w:rsidP="00841ACF">
      <w:pPr>
        <w:numPr>
          <w:ilvl w:val="0"/>
          <w:numId w:val="20"/>
        </w:numPr>
        <w:suppressAutoHyphens/>
        <w:jc w:val="left"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>art. 5k rozporządzenia 833/2014 oraz art. 7 ust. 1 ustawy o szczególnych rozwiązaniach w zakresie przeciwdziałania wspieraniu agresji na Ukrainę oraz służących ochronie bezpieczeństwa narodowego.</w:t>
      </w:r>
    </w:p>
    <w:p w14:paraId="331B4C43" w14:textId="77777777" w:rsidR="0098026F" w:rsidRPr="00244093" w:rsidRDefault="0098026F" w:rsidP="00841ACF">
      <w:pPr>
        <w:jc w:val="left"/>
        <w:rPr>
          <w:rFonts w:ascii="Arial" w:hAnsi="Arial" w:cs="Arial"/>
          <w:sz w:val="22"/>
          <w:highlight w:val="yellow"/>
        </w:rPr>
      </w:pPr>
    </w:p>
    <w:p w14:paraId="39497E9B" w14:textId="77777777" w:rsidR="0098026F" w:rsidRPr="006432C9" w:rsidRDefault="0098026F" w:rsidP="00841ACF">
      <w:pPr>
        <w:jc w:val="left"/>
        <w:rPr>
          <w:rFonts w:ascii="Arial" w:hAnsi="Arial" w:cs="Arial"/>
          <w:i/>
          <w:iCs/>
          <w:sz w:val="22"/>
        </w:rPr>
      </w:pPr>
      <w:r w:rsidRPr="006432C9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538AD919" w14:textId="77777777" w:rsidR="0098026F" w:rsidRPr="00244093" w:rsidRDefault="0098026F" w:rsidP="0098026F">
      <w:pPr>
        <w:rPr>
          <w:rFonts w:ascii="Arial" w:hAnsi="Arial" w:cs="Arial"/>
          <w:sz w:val="22"/>
        </w:rPr>
      </w:pPr>
    </w:p>
    <w:p w14:paraId="10B7774A" w14:textId="77777777" w:rsidR="0098026F" w:rsidRPr="00244093" w:rsidRDefault="0098026F" w:rsidP="0098026F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244093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p w14:paraId="17E62962" w14:textId="3E56A791" w:rsidR="00D174EE" w:rsidRPr="00C32E44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37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0C6D" w14:textId="77777777" w:rsidR="001C2851" w:rsidRDefault="001C2851" w:rsidP="00881513">
      <w:pPr>
        <w:spacing w:line="240" w:lineRule="auto"/>
      </w:pPr>
      <w:r>
        <w:separator/>
      </w:r>
    </w:p>
  </w:endnote>
  <w:endnote w:type="continuationSeparator" w:id="0">
    <w:p w14:paraId="68FC3E8C" w14:textId="77777777" w:rsidR="001C2851" w:rsidRDefault="001C285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A756" w14:textId="77777777" w:rsidR="00C80BFC" w:rsidRDefault="00C80B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140A" w14:textId="1A581825" w:rsidR="005162C8" w:rsidRPr="005162C8" w:rsidRDefault="005162C8" w:rsidP="005162C8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BB05" w14:textId="77777777" w:rsidR="00C80BFC" w:rsidRDefault="00C80B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F52A" w14:textId="77777777" w:rsidR="001C2851" w:rsidRDefault="001C2851" w:rsidP="00881513">
      <w:pPr>
        <w:spacing w:line="240" w:lineRule="auto"/>
      </w:pPr>
      <w:r>
        <w:separator/>
      </w:r>
    </w:p>
  </w:footnote>
  <w:footnote w:type="continuationSeparator" w:id="0">
    <w:p w14:paraId="36684A23" w14:textId="77777777" w:rsidR="001C2851" w:rsidRDefault="001C2851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F2B6" w14:textId="77777777" w:rsidR="00C80BFC" w:rsidRDefault="00C80B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84FF" w14:textId="0BC6BEE8" w:rsidR="0065338E" w:rsidRPr="00A93BF0" w:rsidRDefault="0065338E" w:rsidP="0065338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65338E">
      <w:rPr>
        <w:rFonts w:ascii="Arial" w:hAnsi="Arial" w:cs="Arial"/>
        <w:b/>
        <w:color w:val="333399"/>
        <w:sz w:val="16"/>
        <w:szCs w:val="16"/>
      </w:rPr>
      <w:t xml:space="preserve"> </w:t>
    </w:r>
    <w:r>
      <w:rPr>
        <w:rFonts w:ascii="Arial" w:hAnsi="Arial" w:cs="Arial"/>
        <w:b/>
        <w:color w:val="333399"/>
        <w:sz w:val="16"/>
        <w:szCs w:val="16"/>
      </w:rPr>
      <w:t>KZGW/</w:t>
    </w:r>
    <w:r w:rsidR="004D6FA6" w:rsidRPr="004D6FA6">
      <w:rPr>
        <w:rFonts w:ascii="Arial" w:hAnsi="Arial" w:cs="Arial"/>
        <w:b/>
        <w:bCs/>
        <w:szCs w:val="20"/>
        <w:lang w:eastAsia="pl-PL"/>
      </w:rPr>
      <w:t xml:space="preserve"> </w:t>
    </w:r>
    <w:r w:rsidR="004D6FA6" w:rsidRPr="004D6FA6">
      <w:rPr>
        <w:rFonts w:ascii="Arial" w:hAnsi="Arial" w:cs="Arial"/>
        <w:b/>
        <w:bCs/>
        <w:color w:val="333399"/>
        <w:sz w:val="16"/>
        <w:szCs w:val="16"/>
      </w:rPr>
      <w:t>KHZ/</w:t>
    </w:r>
    <w:r>
      <w:rPr>
        <w:rFonts w:ascii="Arial" w:hAnsi="Arial" w:cs="Arial"/>
        <w:b/>
        <w:color w:val="333399"/>
        <w:sz w:val="16"/>
        <w:szCs w:val="16"/>
      </w:rPr>
      <w:t>/</w:t>
    </w:r>
    <w:r w:rsidR="00841ACF">
      <w:rPr>
        <w:rFonts w:ascii="Arial" w:hAnsi="Arial" w:cs="Arial"/>
        <w:b/>
        <w:color w:val="333399"/>
        <w:sz w:val="16"/>
        <w:szCs w:val="16"/>
      </w:rPr>
      <w:t>139</w:t>
    </w:r>
    <w:r>
      <w:rPr>
        <w:rFonts w:ascii="Arial" w:hAnsi="Arial" w:cs="Arial"/>
        <w:b/>
        <w:color w:val="333399"/>
        <w:sz w:val="16"/>
        <w:szCs w:val="16"/>
      </w:rPr>
      <w:t>/2022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Załącznik nr 4 do SWZ- oświadczenie o aktualności</w:t>
    </w:r>
  </w:p>
  <w:p w14:paraId="2E3975CF" w14:textId="0F78C855" w:rsidR="00AA56A6" w:rsidRPr="00C32E44" w:rsidRDefault="00AA56A6" w:rsidP="00563458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rPr>
        <w:rFonts w:ascii="Arial" w:hAnsi="Arial" w:cs="Arial"/>
        <w:b/>
        <w:bCs/>
        <w:smallCaps/>
        <w:color w:val="333399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2F78" w14:textId="77777777" w:rsidR="00C80BFC" w:rsidRDefault="00C80B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2851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3802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924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8476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6FA6"/>
    <w:rsid w:val="004E0C93"/>
    <w:rsid w:val="004F4DC7"/>
    <w:rsid w:val="004F6EDB"/>
    <w:rsid w:val="004F7BAE"/>
    <w:rsid w:val="005002BE"/>
    <w:rsid w:val="005015BD"/>
    <w:rsid w:val="0050248E"/>
    <w:rsid w:val="005122FF"/>
    <w:rsid w:val="005158B0"/>
    <w:rsid w:val="005161B0"/>
    <w:rsid w:val="005162C8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3458"/>
    <w:rsid w:val="00574DE3"/>
    <w:rsid w:val="00577EBE"/>
    <w:rsid w:val="0059286C"/>
    <w:rsid w:val="00592A02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38E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0BB8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1ACF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26F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0BFC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30E4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Wanda Szpakowska (KZGW)</cp:lastModifiedBy>
  <cp:revision>4</cp:revision>
  <cp:lastPrinted>2019-04-08T08:48:00Z</cp:lastPrinted>
  <dcterms:created xsi:type="dcterms:W3CDTF">2022-06-24T13:24:00Z</dcterms:created>
  <dcterms:modified xsi:type="dcterms:W3CDTF">2022-06-30T07:17:00Z</dcterms:modified>
</cp:coreProperties>
</file>