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B03F" w14:textId="77777777" w:rsidR="00764B53" w:rsidRDefault="0032506E">
      <w:r>
        <w:rPr>
          <w:noProof/>
          <w:lang w:eastAsia="pl-PL"/>
        </w:rPr>
        <w:drawing>
          <wp:inline distT="0" distB="0" distL="0" distR="0" wp14:anchorId="4E01773D" wp14:editId="29484A76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34883" w14:textId="497FF0B8" w:rsidR="0032506E" w:rsidRPr="00CF2616" w:rsidRDefault="0032506E" w:rsidP="0032506E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>
        <w:rPr>
          <w:rFonts w:ascii="Arial" w:hAnsi="Arial" w:cs="Arial"/>
          <w:b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175CC8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7A370B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BA0081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493A51">
        <w:rPr>
          <w:rFonts w:ascii="Arial" w:hAnsi="Arial" w:cs="Arial"/>
          <w:b/>
          <w:bCs/>
          <w:i/>
          <w:iCs/>
          <w:smallCaps/>
          <w:sz w:val="20"/>
        </w:rPr>
        <w:t>.</w:t>
      </w:r>
      <w:r w:rsidR="00F523C3">
        <w:rPr>
          <w:rFonts w:ascii="Arial" w:hAnsi="Arial" w:cs="Arial"/>
          <w:b/>
          <w:bCs/>
          <w:i/>
          <w:iCs/>
          <w:smallCaps/>
          <w:sz w:val="20"/>
        </w:rPr>
        <w:t>2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0E91AB73" w14:textId="77777777" w:rsidR="0032506E" w:rsidRPr="00A508BF" w:rsidRDefault="0032506E" w:rsidP="0032506E">
      <w:pPr>
        <w:spacing w:line="276" w:lineRule="auto"/>
        <w:rPr>
          <w:rFonts w:ascii="Arial" w:hAnsi="Arial" w:cs="Arial"/>
          <w:i/>
          <w:sz w:val="20"/>
        </w:rPr>
      </w:pPr>
    </w:p>
    <w:p w14:paraId="056B16CC" w14:textId="77777777" w:rsidR="0032506E" w:rsidRPr="00A508BF" w:rsidRDefault="0032506E" w:rsidP="0032506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7856568A" w14:textId="77777777" w:rsidR="0032506E" w:rsidRPr="00A508BF" w:rsidRDefault="0032506E" w:rsidP="0032506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57F6020F" w14:textId="77777777" w:rsidR="0032506E" w:rsidRPr="00A508BF" w:rsidRDefault="0032506E" w:rsidP="0032506E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>
        <w:rPr>
          <w:rFonts w:ascii="Arial" w:hAnsi="Arial" w:cs="Arial"/>
          <w:b/>
          <w:bCs/>
          <w:sz w:val="20"/>
        </w:rPr>
        <w:t>USŁUG</w:t>
      </w:r>
      <w:r w:rsidRPr="00A508BF">
        <w:rPr>
          <w:rFonts w:ascii="Arial" w:hAnsi="Arial" w:cs="Arial"/>
          <w:sz w:val="20"/>
        </w:rPr>
        <w:t>*</w:t>
      </w:r>
    </w:p>
    <w:p w14:paraId="13B9E0B4" w14:textId="77777777" w:rsidR="0032506E" w:rsidRPr="00A508BF" w:rsidRDefault="00F026EA" w:rsidP="0032506E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wykonanych w okresie ostatnich pięciu</w:t>
      </w:r>
      <w:r w:rsidR="0032506E" w:rsidRPr="00A508BF">
        <w:rPr>
          <w:rFonts w:ascii="Arial" w:hAnsi="Arial" w:cs="Arial"/>
          <w:b/>
          <w:sz w:val="20"/>
        </w:rPr>
        <w:t xml:space="preserve"> lat</w:t>
      </w:r>
      <w:r w:rsidR="0032506E" w:rsidRPr="00A508BF">
        <w:rPr>
          <w:rFonts w:ascii="Arial" w:hAnsi="Arial" w:cs="Arial"/>
          <w:sz w:val="20"/>
        </w:rPr>
        <w:t xml:space="preserve"> przed upływem terminu składania ofert</w:t>
      </w:r>
    </w:p>
    <w:p w14:paraId="5CEE1867" w14:textId="77777777" w:rsidR="0032506E" w:rsidRDefault="0032506E" w:rsidP="0032506E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</w:p>
    <w:p w14:paraId="1653B445" w14:textId="7377B10F" w:rsidR="00BA0081" w:rsidRPr="00BA0081" w:rsidRDefault="00BA0081" w:rsidP="00BA0081">
      <w:pPr>
        <w:pStyle w:val="Nagwek4"/>
        <w:keepNext w:val="0"/>
        <w:numPr>
          <w:ilvl w:val="0"/>
          <w:numId w:val="1"/>
        </w:numPr>
        <w:tabs>
          <w:tab w:val="clear" w:pos="0"/>
          <w:tab w:val="left" w:pos="2268"/>
        </w:tabs>
        <w:suppressAutoHyphens w:val="0"/>
        <w:spacing w:line="276" w:lineRule="auto"/>
        <w:ind w:left="426" w:hanging="425"/>
        <w:jc w:val="center"/>
        <w:rPr>
          <w:rFonts w:ascii="Arial" w:hAnsi="Arial" w:cs="Arial"/>
          <w:bCs/>
          <w:i/>
          <w:iCs/>
          <w:sz w:val="22"/>
          <w:lang w:eastAsia="pl-PL"/>
        </w:rPr>
      </w:pPr>
      <w:r w:rsidRPr="00BA0081">
        <w:rPr>
          <w:rFonts w:ascii="Arial" w:eastAsiaTheme="minorHAnsi" w:hAnsi="Arial" w:cs="Arial"/>
          <w:bCs/>
          <w:i/>
          <w:iCs/>
          <w:sz w:val="20"/>
          <w:szCs w:val="22"/>
          <w:lang w:eastAsia="pl-PL"/>
        </w:rPr>
        <w:t>Usługi łączności internetowej na obiektach hydrotechnicznych – STW Malczyce, Zbiornik Sosnówka, teren RZGW we Wrocławiu</w:t>
      </w:r>
    </w:p>
    <w:p w14:paraId="008F7A08" w14:textId="77777777" w:rsidR="00BA0081" w:rsidRPr="00BA0081" w:rsidRDefault="00BA0081" w:rsidP="00BA0081">
      <w:pPr>
        <w:pStyle w:val="Nagwek4"/>
        <w:keepNext w:val="0"/>
        <w:numPr>
          <w:ilvl w:val="0"/>
          <w:numId w:val="1"/>
        </w:numPr>
        <w:tabs>
          <w:tab w:val="clear" w:pos="0"/>
          <w:tab w:val="left" w:pos="1701"/>
          <w:tab w:val="left" w:pos="2268"/>
        </w:tabs>
        <w:suppressAutoHyphens w:val="0"/>
        <w:spacing w:line="276" w:lineRule="auto"/>
        <w:ind w:left="1701" w:hanging="425"/>
        <w:jc w:val="both"/>
        <w:rPr>
          <w:rFonts w:ascii="Arial" w:hAnsi="Arial" w:cs="Arial"/>
          <w:bCs/>
          <w:i/>
          <w:iCs/>
          <w:sz w:val="22"/>
          <w:lang w:eastAsia="pl-PL"/>
        </w:rPr>
      </w:pPr>
    </w:p>
    <w:p w14:paraId="2FC431F6" w14:textId="312DC9D4" w:rsidR="00BA0081" w:rsidRPr="00BA0081" w:rsidRDefault="00175CC8" w:rsidP="00BA0081">
      <w:pPr>
        <w:pStyle w:val="Nagwek4"/>
        <w:keepNext w:val="0"/>
        <w:numPr>
          <w:ilvl w:val="0"/>
          <w:numId w:val="1"/>
        </w:numPr>
        <w:tabs>
          <w:tab w:val="clear" w:pos="0"/>
          <w:tab w:val="left" w:pos="2268"/>
        </w:tabs>
        <w:suppressAutoHyphens w:val="0"/>
        <w:spacing w:line="276" w:lineRule="auto"/>
        <w:ind w:left="426" w:hanging="425"/>
        <w:jc w:val="center"/>
        <w:rPr>
          <w:rFonts w:ascii="Arial" w:hAnsi="Arial" w:cs="Arial"/>
          <w:bCs/>
          <w:i/>
          <w:iCs/>
          <w:sz w:val="22"/>
          <w:lang w:eastAsia="pl-PL"/>
        </w:rPr>
      </w:pPr>
      <w:r w:rsidRPr="00BA0081">
        <w:rPr>
          <w:rFonts w:ascii="Arial" w:eastAsia="Calibri" w:hAnsi="Arial" w:cs="Arial"/>
          <w:bCs/>
          <w:i/>
          <w:iCs/>
          <w:sz w:val="20"/>
        </w:rPr>
        <w:t xml:space="preserve">Część </w:t>
      </w:r>
      <w:r w:rsidR="00D626AF" w:rsidRPr="00BA0081">
        <w:rPr>
          <w:rFonts w:ascii="Arial" w:eastAsia="Calibri" w:hAnsi="Arial" w:cs="Arial"/>
          <w:bCs/>
          <w:i/>
          <w:iCs/>
          <w:sz w:val="20"/>
        </w:rPr>
        <w:t>2</w:t>
      </w:r>
      <w:r w:rsidRPr="00BA0081">
        <w:rPr>
          <w:rFonts w:ascii="Arial" w:eastAsia="Calibri" w:hAnsi="Arial" w:cs="Arial"/>
          <w:bCs/>
          <w:i/>
          <w:iCs/>
          <w:sz w:val="20"/>
        </w:rPr>
        <w:t xml:space="preserve"> </w:t>
      </w:r>
      <w:r w:rsidR="00D626AF" w:rsidRPr="00BA0081">
        <w:rPr>
          <w:rFonts w:ascii="Arial" w:eastAsia="Calibri" w:hAnsi="Arial" w:cs="Arial"/>
          <w:bCs/>
          <w:i/>
          <w:iCs/>
          <w:sz w:val="20"/>
        </w:rPr>
        <w:t xml:space="preserve">– </w:t>
      </w:r>
      <w:r w:rsidR="00BA0081" w:rsidRPr="00BA0081">
        <w:rPr>
          <w:rFonts w:ascii="Arial" w:hAnsi="Arial" w:cs="Arial"/>
          <w:bCs/>
          <w:i/>
          <w:iCs/>
          <w:sz w:val="20"/>
          <w:lang w:eastAsia="pl-PL"/>
        </w:rPr>
        <w:t>ZB Sosnówka - Biuro Zbiornika Wodnego Sosnówka</w:t>
      </w:r>
    </w:p>
    <w:p w14:paraId="523A4057" w14:textId="14BD80B0" w:rsidR="00116CD0" w:rsidRPr="00F523C3" w:rsidRDefault="00D626AF" w:rsidP="00F523C3">
      <w:pPr>
        <w:numPr>
          <w:ilvl w:val="0"/>
          <w:numId w:val="1"/>
        </w:numPr>
        <w:spacing w:after="240"/>
        <w:jc w:val="center"/>
        <w:rPr>
          <w:rFonts w:ascii="Arial" w:eastAsia="Calibri" w:hAnsi="Arial" w:cs="Arial"/>
          <w:bCs/>
          <w:i/>
          <w:iCs/>
          <w:sz w:val="20"/>
        </w:rPr>
      </w:pPr>
      <w:r w:rsidRPr="00D626AF">
        <w:rPr>
          <w:rFonts w:ascii="Arial" w:eastAsia="Calibri" w:hAnsi="Arial" w:cs="Arial"/>
          <w:bCs/>
          <w:i/>
          <w:iCs/>
          <w:sz w:val="20"/>
        </w:rPr>
        <w:t>.</w:t>
      </w:r>
    </w:p>
    <w:tbl>
      <w:tblPr>
        <w:tblStyle w:val="Tabelasiatki1jasnaakcent1"/>
        <w:tblpPr w:leftFromText="141" w:rightFromText="141" w:vertAnchor="text" w:horzAnchor="margin" w:tblpX="-577" w:tblpY="124"/>
        <w:tblW w:w="10632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87"/>
        <w:gridCol w:w="2333"/>
        <w:gridCol w:w="1275"/>
        <w:gridCol w:w="851"/>
        <w:gridCol w:w="851"/>
      </w:tblGrid>
      <w:tr w:rsidR="00116CD0" w:rsidRPr="00A508BF" w14:paraId="4B5841B6" w14:textId="77777777" w:rsidTr="00335006">
        <w:trPr>
          <w:trHeight w:val="554"/>
        </w:trPr>
        <w:tc>
          <w:tcPr>
            <w:tcW w:w="10632" w:type="dxa"/>
            <w:gridSpan w:val="7"/>
          </w:tcPr>
          <w:p w14:paraId="1FC32B2A" w14:textId="77777777" w:rsidR="00116CD0" w:rsidRPr="00A508BF" w:rsidRDefault="00116CD0" w:rsidP="00116CD0">
            <w:pPr>
              <w:jc w:val="center"/>
              <w:rPr>
                <w:rFonts w:ascii="Arial" w:hAnsi="Arial" w:cs="Arial"/>
              </w:rPr>
            </w:pPr>
          </w:p>
          <w:p w14:paraId="1D5BB0C5" w14:textId="4615D26B" w:rsidR="00116CD0" w:rsidRPr="00A508BF" w:rsidRDefault="00116CD0" w:rsidP="00116CD0">
            <w:pPr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potwierdzające spełnianie warunk</w:t>
            </w:r>
            <w:r w:rsidR="00091C0F">
              <w:rPr>
                <w:rFonts w:ascii="Arial" w:hAnsi="Arial" w:cs="Arial"/>
              </w:rPr>
              <w:t>ów określonych w pkt. 7.2.</w:t>
            </w:r>
            <w:r w:rsidR="00FD5BFA">
              <w:rPr>
                <w:rFonts w:ascii="Arial" w:hAnsi="Arial" w:cs="Arial"/>
              </w:rPr>
              <w:t xml:space="preserve">1 </w:t>
            </w:r>
            <w:r w:rsidR="00BA0081">
              <w:rPr>
                <w:rFonts w:ascii="Arial" w:hAnsi="Arial" w:cs="Arial"/>
              </w:rPr>
              <w:t>a</w:t>
            </w:r>
            <w:r w:rsidR="00623D6C">
              <w:rPr>
                <w:rFonts w:ascii="Arial" w:hAnsi="Arial" w:cs="Arial"/>
              </w:rPr>
              <w:t>)</w:t>
            </w:r>
            <w:r w:rsidR="00091C0F">
              <w:rPr>
                <w:rFonts w:ascii="Arial" w:hAnsi="Arial" w:cs="Arial"/>
              </w:rPr>
              <w:t xml:space="preserve"> SWZ</w:t>
            </w:r>
          </w:p>
          <w:p w14:paraId="6199261E" w14:textId="77777777" w:rsidR="00116CD0" w:rsidRPr="00A508BF" w:rsidRDefault="00116CD0" w:rsidP="00116CD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116CD0" w:rsidRPr="00A508BF" w14:paraId="03908267" w14:textId="77777777" w:rsidTr="00335006">
        <w:trPr>
          <w:trHeight w:val="819"/>
        </w:trPr>
        <w:tc>
          <w:tcPr>
            <w:tcW w:w="567" w:type="dxa"/>
            <w:vMerge w:val="restart"/>
          </w:tcPr>
          <w:p w14:paraId="13DDC3C7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AC68E8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A416E4A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30D6D6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7BAEB44B" w14:textId="77777777" w:rsidR="00116CD0" w:rsidRPr="00A508BF" w:rsidRDefault="00116CD0" w:rsidP="00116CD0">
            <w:pPr>
              <w:spacing w:line="276" w:lineRule="auto"/>
              <w:rPr>
                <w:rFonts w:ascii="Arial" w:hAnsi="Arial" w:cs="Arial"/>
              </w:rPr>
            </w:pPr>
          </w:p>
          <w:p w14:paraId="7847984E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 xml:space="preserve">Nazwa </w:t>
            </w:r>
            <w:r>
              <w:rPr>
                <w:rFonts w:ascii="Arial" w:hAnsi="Arial" w:cs="Arial"/>
                <w:i/>
                <w:iCs/>
              </w:rPr>
              <w:t>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6DAADA4D" w14:textId="77777777" w:rsidR="00116CD0" w:rsidRPr="00A508BF" w:rsidRDefault="00116CD0" w:rsidP="00116CD0">
            <w:pPr>
              <w:spacing w:line="276" w:lineRule="auto"/>
              <w:rPr>
                <w:rFonts w:ascii="Arial" w:hAnsi="Arial" w:cs="Arial"/>
              </w:rPr>
            </w:pPr>
          </w:p>
          <w:p w14:paraId="4E85A073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>Zakres zrealizowanych prac</w:t>
            </w:r>
          </w:p>
          <w:p w14:paraId="77694BF1" w14:textId="77777777" w:rsidR="00116CD0" w:rsidRPr="00A508BF" w:rsidRDefault="00116CD0" w:rsidP="00116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D935989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38DE8F59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 xml:space="preserve">Wartość brutto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D2E141C" w14:textId="77777777" w:rsidR="00116CD0" w:rsidRPr="00A508BF" w:rsidRDefault="00116CD0" w:rsidP="00116CD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7BC65AA6" w14:textId="77777777" w:rsidR="00116CD0" w:rsidRPr="00A508BF" w:rsidRDefault="00116CD0" w:rsidP="00116CD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</w:t>
            </w: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 xml:space="preserve">wykonania  </w:t>
            </w:r>
          </w:p>
        </w:tc>
      </w:tr>
      <w:tr w:rsidR="00116CD0" w:rsidRPr="00A508BF" w14:paraId="5EC199A6" w14:textId="77777777" w:rsidTr="00335006">
        <w:trPr>
          <w:trHeight w:val="464"/>
        </w:trPr>
        <w:tc>
          <w:tcPr>
            <w:tcW w:w="567" w:type="dxa"/>
            <w:vMerge/>
          </w:tcPr>
          <w:p w14:paraId="59E752B4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5CA074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6E844C8B" w14:textId="77777777" w:rsidR="00116CD0" w:rsidRPr="00A508BF" w:rsidRDefault="00116CD0" w:rsidP="00116C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479587F" w14:textId="77777777" w:rsidR="00116CD0" w:rsidRPr="00A508BF" w:rsidRDefault="00116CD0" w:rsidP="00116C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44DE79" w14:textId="77777777" w:rsidR="00116CD0" w:rsidRPr="00A508BF" w:rsidRDefault="00116CD0" w:rsidP="00116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1795BB" w14:textId="77777777" w:rsidR="00116CD0" w:rsidRPr="00A508BF" w:rsidRDefault="00763080" w:rsidP="00116CD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16CD0">
              <w:rPr>
                <w:rFonts w:ascii="Arial" w:hAnsi="Arial" w:cs="Arial"/>
                <w:b w:val="0"/>
                <w:sz w:val="20"/>
              </w:rPr>
              <w:t>o</w:t>
            </w:r>
            <w:r w:rsidR="00116CD0" w:rsidRPr="00A508BF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4AD8159A" w14:textId="77777777" w:rsidR="00116CD0" w:rsidRPr="00A508BF" w:rsidRDefault="00763080" w:rsidP="00116CD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16CD0" w:rsidRPr="00A508BF"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116CD0" w:rsidRPr="00A508BF" w14:paraId="77EB4912" w14:textId="77777777" w:rsidTr="00116CD0">
        <w:trPr>
          <w:trHeight w:val="1229"/>
        </w:trPr>
        <w:tc>
          <w:tcPr>
            <w:tcW w:w="567" w:type="dxa"/>
            <w:vAlign w:val="center"/>
          </w:tcPr>
          <w:p w14:paraId="443053F0" w14:textId="77777777" w:rsidR="00116CD0" w:rsidRPr="00A508BF" w:rsidRDefault="00116CD0" w:rsidP="00116CD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1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0D1107D7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667AED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86BC4D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F2A685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EB2045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7441DCBE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DBE5186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4A35C2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FD102C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622067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820700" w14:textId="77777777" w:rsidR="00116CD0" w:rsidRPr="00A508BF" w:rsidRDefault="00116CD0" w:rsidP="00116CD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53874E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</w:tcPr>
          <w:p w14:paraId="227AA24A" w14:textId="77777777" w:rsidR="00116CD0" w:rsidRPr="00A508BF" w:rsidRDefault="00116CD0" w:rsidP="00116CD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B0BA63" w14:textId="77777777" w:rsidR="00116CD0" w:rsidRPr="00A508BF" w:rsidRDefault="00116CD0" w:rsidP="00116CD0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</w:rPr>
            </w:pPr>
          </w:p>
        </w:tc>
      </w:tr>
      <w:tr w:rsidR="00116CD0" w:rsidRPr="00A508BF" w14:paraId="67E1EDC0" w14:textId="77777777" w:rsidTr="00116CD0">
        <w:trPr>
          <w:trHeight w:val="1448"/>
        </w:trPr>
        <w:tc>
          <w:tcPr>
            <w:tcW w:w="567" w:type="dxa"/>
            <w:vAlign w:val="center"/>
          </w:tcPr>
          <w:p w14:paraId="185F20F7" w14:textId="77777777" w:rsidR="00116CD0" w:rsidRPr="00A508BF" w:rsidRDefault="00116CD0" w:rsidP="00116CD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2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4806D17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1DE5B82A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0D6EE90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8AD2D8" w14:textId="77777777" w:rsidR="00116CD0" w:rsidRPr="00A508BF" w:rsidRDefault="00116CD0" w:rsidP="00116CD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</w:tcPr>
          <w:p w14:paraId="08C77BB8" w14:textId="77777777" w:rsidR="00116CD0" w:rsidRPr="00A508BF" w:rsidRDefault="00116CD0" w:rsidP="00116CD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5006" w:rsidRPr="00A508BF" w14:paraId="47FE61E6" w14:textId="77777777" w:rsidTr="004A0290">
        <w:trPr>
          <w:trHeight w:val="1448"/>
        </w:trPr>
        <w:tc>
          <w:tcPr>
            <w:tcW w:w="567" w:type="dxa"/>
            <w:vAlign w:val="center"/>
          </w:tcPr>
          <w:p w14:paraId="616AC985" w14:textId="77777777" w:rsidR="00335006" w:rsidRPr="00A508BF" w:rsidRDefault="00335006" w:rsidP="004A029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58C1ED4C" w14:textId="77777777" w:rsidR="00335006" w:rsidRPr="00A508BF" w:rsidRDefault="00335006" w:rsidP="004A02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22B971B9" w14:textId="77777777" w:rsidR="00335006" w:rsidRPr="00A508BF" w:rsidRDefault="00335006" w:rsidP="004A02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F4C9C60" w14:textId="77777777" w:rsidR="00335006" w:rsidRPr="00A508BF" w:rsidRDefault="00335006" w:rsidP="004A02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17E45D" w14:textId="77777777" w:rsidR="00335006" w:rsidRPr="00A508BF" w:rsidRDefault="00335006" w:rsidP="004A02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</w:tcPr>
          <w:p w14:paraId="24A0CDA8" w14:textId="77777777" w:rsidR="00335006" w:rsidRPr="00A508BF" w:rsidRDefault="00335006" w:rsidP="004A029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A21B3" w14:textId="77777777" w:rsidR="00335006" w:rsidRPr="00914757" w:rsidRDefault="00335006" w:rsidP="00335006">
      <w:pPr>
        <w:spacing w:line="276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14757">
        <w:rPr>
          <w:rFonts w:ascii="Arial" w:hAnsi="Arial" w:cs="Arial"/>
          <w:i/>
          <w:color w:val="FF0000"/>
          <w:sz w:val="16"/>
          <w:szCs w:val="16"/>
        </w:rPr>
        <w:t>* należy załączyć dowody potwierdzające, że usługi zostały wykonane należycie</w:t>
      </w:r>
    </w:p>
    <w:p w14:paraId="439BA1D9" w14:textId="5B0A8A03" w:rsidR="00335006" w:rsidRDefault="00335006" w:rsidP="00335006">
      <w:pPr>
        <w:spacing w:line="276" w:lineRule="auto"/>
        <w:jc w:val="both"/>
        <w:rPr>
          <w:rFonts w:ascii="Arial" w:hAnsi="Arial" w:cs="Arial"/>
          <w:sz w:val="20"/>
        </w:rPr>
      </w:pPr>
    </w:p>
    <w:p w14:paraId="3E5D796B" w14:textId="77777777" w:rsidR="00F523C3" w:rsidRPr="00A508BF" w:rsidRDefault="00F523C3" w:rsidP="00335006">
      <w:pPr>
        <w:spacing w:line="276" w:lineRule="auto"/>
        <w:jc w:val="both"/>
        <w:rPr>
          <w:rFonts w:ascii="Arial" w:hAnsi="Arial" w:cs="Arial"/>
          <w:sz w:val="20"/>
        </w:rPr>
      </w:pPr>
    </w:p>
    <w:p w14:paraId="449CE928" w14:textId="77777777" w:rsidR="00335006" w:rsidRPr="00A508BF" w:rsidRDefault="00335006" w:rsidP="00335006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08BF">
        <w:rPr>
          <w:rFonts w:ascii="Arial" w:hAnsi="Arial" w:cs="Arial"/>
          <w:sz w:val="16"/>
          <w:szCs w:val="16"/>
        </w:rPr>
        <w:t>Miejsce i data sporządzenia:</w:t>
      </w:r>
    </w:p>
    <w:p w14:paraId="52A98FE0" w14:textId="60BF2581" w:rsidR="00335006" w:rsidRPr="00335006" w:rsidRDefault="00335006" w:rsidP="00335006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508BF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 ustawy PZP</w:t>
      </w:r>
      <w:r w:rsidR="007A6454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sectPr w:rsidR="00335006" w:rsidRPr="0033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1035FE"/>
    <w:multiLevelType w:val="multilevel"/>
    <w:tmpl w:val="4AC02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9817999">
    <w:abstractNumId w:val="0"/>
  </w:num>
  <w:num w:numId="2" w16cid:durableId="129914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A0"/>
    <w:rsid w:val="00091C0F"/>
    <w:rsid w:val="00116CD0"/>
    <w:rsid w:val="00175CC8"/>
    <w:rsid w:val="0032506E"/>
    <w:rsid w:val="00335006"/>
    <w:rsid w:val="00493A51"/>
    <w:rsid w:val="00550EA0"/>
    <w:rsid w:val="00623D6C"/>
    <w:rsid w:val="006240DC"/>
    <w:rsid w:val="00624170"/>
    <w:rsid w:val="006E581B"/>
    <w:rsid w:val="00763080"/>
    <w:rsid w:val="00764B53"/>
    <w:rsid w:val="007A370B"/>
    <w:rsid w:val="007A5501"/>
    <w:rsid w:val="007A6454"/>
    <w:rsid w:val="00914757"/>
    <w:rsid w:val="00BA0081"/>
    <w:rsid w:val="00D626AF"/>
    <w:rsid w:val="00F026EA"/>
    <w:rsid w:val="00F523C3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E65"/>
  <w15:chartTrackingRefBased/>
  <w15:docId w15:val="{45E5C740-81F3-48CF-962C-53FD29AA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506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2506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250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2506E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06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autoRedefine/>
    <w:qFormat/>
    <w:rsid w:val="00D626AF"/>
    <w:pPr>
      <w:spacing w:after="60" w:line="240" w:lineRule="auto"/>
      <w:ind w:left="1152" w:hanging="1152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2506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626AF"/>
    <w:pPr>
      <w:spacing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626AF"/>
    <w:pPr>
      <w:spacing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06E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250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250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250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250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2506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siatki1jasnaakcent1">
    <w:name w:val="Grid Table 1 Light Accent 1"/>
    <w:basedOn w:val="Standardowy"/>
    <w:uiPriority w:val="46"/>
    <w:rsid w:val="0032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54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D626A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626A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626AF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8</cp:revision>
  <cp:lastPrinted>2022-05-18T12:32:00Z</cp:lastPrinted>
  <dcterms:created xsi:type="dcterms:W3CDTF">2022-06-01T10:36:00Z</dcterms:created>
  <dcterms:modified xsi:type="dcterms:W3CDTF">2022-07-28T07:55:00Z</dcterms:modified>
</cp:coreProperties>
</file>