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A715A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bookmarkStart w:id="0" w:name="_Hlk101960885"/>
      <w:r w:rsidRPr="009E235C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9E235C" w:rsidRPr="009E235C" w14:paraId="52C1B2ED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CFB88D0" w14:textId="77777777" w:rsidR="009E235C" w:rsidRPr="009E235C" w:rsidRDefault="009E235C" w:rsidP="009E235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BC6036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DC3F0DB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00FBB0FE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0E6E8D" w:rsidRPr="009E235C" w14:paraId="4D141868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6BF9FFD8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D8ED4A" w14:textId="138352C5" w:rsidR="000E6E8D" w:rsidRPr="009E235C" w:rsidRDefault="007C65EF" w:rsidP="000E6E8D">
            <w:pPr>
              <w:spacing w:before="120" w:after="120"/>
              <w:ind w:left="3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5EF">
              <w:rPr>
                <w:rFonts w:asciiTheme="minorHAnsi" w:hAnsiTheme="minorHAnsi" w:cstheme="minorHAnsi"/>
                <w:b/>
                <w:i/>
                <w:sz w:val="22"/>
              </w:rPr>
              <w:t>Roboty budowlane na ciekach i potokach NW Brzesko - 5 części</w:t>
            </w:r>
          </w:p>
        </w:tc>
      </w:tr>
      <w:tr w:rsidR="000E6E8D" w:rsidRPr="009E235C" w14:paraId="2358C5D9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6F9369C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9E23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71B0B691" w14:textId="2A96B3FF" w:rsidR="000E6E8D" w:rsidRPr="007C65EF" w:rsidRDefault="000E6E8D" w:rsidP="007C65EF">
            <w:pPr>
              <w:spacing w:before="120" w:after="120"/>
              <w:ind w:left="35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7C65EF">
              <w:rPr>
                <w:rFonts w:asciiTheme="minorHAnsi" w:hAnsiTheme="minorHAnsi" w:cstheme="minorHAnsi"/>
                <w:b/>
                <w:sz w:val="22"/>
              </w:rPr>
              <w:t>13</w:t>
            </w: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1FAAE256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E235C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9E235C" w:rsidRPr="009E235C" w14:paraId="4F7685F1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79B9C22C" w14:textId="77777777" w:rsidR="009E235C" w:rsidRPr="009E235C" w:rsidRDefault="009E235C" w:rsidP="009E235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5B1661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297AE4C1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10FD4E50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0B20BC8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18E62710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6AA6859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5F1A7E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8880F3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66BBA636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7E4568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DD8955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bookmarkEnd w:id="0"/>
    <w:p w14:paraId="54CD6DCE" w14:textId="4B427F87" w:rsidR="00AB309A" w:rsidRPr="009E235C" w:rsidRDefault="00FC3E04" w:rsidP="009E235C">
      <w:pPr>
        <w:spacing w:before="120" w:after="12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b/>
          <w:kern w:val="1"/>
          <w:sz w:val="22"/>
          <w:szCs w:val="22"/>
        </w:rPr>
        <w:t xml:space="preserve">WYKAZ </w:t>
      </w:r>
      <w:r w:rsidR="00695EE0" w:rsidRPr="009E235C">
        <w:rPr>
          <w:rFonts w:asciiTheme="minorHAnsi" w:hAnsiTheme="minorHAnsi" w:cstheme="minorHAnsi"/>
          <w:b/>
          <w:kern w:val="1"/>
          <w:sz w:val="22"/>
          <w:szCs w:val="22"/>
        </w:rPr>
        <w:t>ROBÓT BUDOWLANYCH</w:t>
      </w:r>
    </w:p>
    <w:p w14:paraId="67FA4C47" w14:textId="5F25EA78" w:rsidR="00AB309A" w:rsidRPr="009E235C" w:rsidRDefault="009A6C05" w:rsidP="009E235C">
      <w:pPr>
        <w:spacing w:before="120" w:after="1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ab/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 xml:space="preserve">Wykaz wykonanych </w:t>
      </w:r>
      <w:r w:rsidR="00695EE0" w:rsidRPr="009E235C">
        <w:rPr>
          <w:rFonts w:asciiTheme="minorHAnsi" w:hAnsiTheme="minorHAnsi" w:cstheme="minorHAnsi"/>
          <w:kern w:val="1"/>
          <w:sz w:val="22"/>
          <w:szCs w:val="22"/>
        </w:rPr>
        <w:t>robót budowlanych</w:t>
      </w:r>
      <w:r w:rsidR="000F0A8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 xml:space="preserve">w okresie ostatnich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5</w:t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 xml:space="preserve"> lat, a jeżeli okres prowadzenia działalności jest krótszy - w tym okresie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, w celu potwierdzenia warunku</w:t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 xml:space="preserve"> opisanego w</w:t>
      </w:r>
      <w:r w:rsidR="00FB52B1" w:rsidRPr="009E235C">
        <w:rPr>
          <w:rFonts w:asciiTheme="minorHAnsi" w:hAnsiTheme="minorHAnsi" w:cstheme="minorHAnsi"/>
          <w:kern w:val="1"/>
          <w:sz w:val="22"/>
          <w:szCs w:val="22"/>
        </w:rPr>
        <w:t xml:space="preserve"> pkt. 7.2.</w:t>
      </w:r>
      <w:r w:rsidR="009E235C">
        <w:rPr>
          <w:rFonts w:asciiTheme="minorHAnsi" w:hAnsiTheme="minorHAnsi" w:cstheme="minorHAnsi"/>
          <w:kern w:val="1"/>
          <w:sz w:val="22"/>
          <w:szCs w:val="22"/>
        </w:rPr>
        <w:t>4</w:t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pecyfikacji </w:t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>W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arunków </w:t>
      </w:r>
      <w:r w:rsidR="00AB309A" w:rsidRPr="009E235C">
        <w:rPr>
          <w:rFonts w:asciiTheme="minorHAnsi" w:hAnsiTheme="minorHAnsi" w:cstheme="minorHAnsi"/>
          <w:kern w:val="1"/>
          <w:sz w:val="22"/>
          <w:szCs w:val="22"/>
        </w:rPr>
        <w:t>Z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amówienia.</w:t>
      </w:r>
    </w:p>
    <w:tbl>
      <w:tblPr>
        <w:tblW w:w="10763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9E235C" w14:paraId="51E7EBB8" w14:textId="77777777" w:rsidTr="009E235C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9E235C" w:rsidRDefault="00AB309A" w:rsidP="009E23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6E5BF394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Podmiot realizujący </w:t>
            </w:r>
            <w:r w:rsidR="00695EE0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roboty budowlane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Nazwa i zakres zamówienia</w:t>
            </w:r>
          </w:p>
          <w:p w14:paraId="08B2C8FD" w14:textId="44B6656A" w:rsidR="00AB309A" w:rsidRPr="009E235C" w:rsidRDefault="007A3929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-informacje potwierdzające spełnienie warunku udziału w postepowaniu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0D884B8B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Wartość zamówienia</w:t>
            </w:r>
            <w:r w:rsidR="009A6C05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  <w:r w:rsidR="00695EE0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brutto</w:t>
            </w: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w </w:t>
            </w:r>
            <w:r w:rsidR="00695EE0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PLN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FA5D" w14:textId="77777777" w:rsidR="009A6C05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Okres </w:t>
            </w:r>
            <w:r w:rsidR="00695EE0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realizacji</w:t>
            </w: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zamówienia</w:t>
            </w:r>
            <w:r w:rsidR="009A6C05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11D322E1" w14:textId="07338091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(od - do)</w:t>
            </w:r>
          </w:p>
          <w:p w14:paraId="6BDC9459" w14:textId="559468D9" w:rsidR="007A3929" w:rsidRPr="009E235C" w:rsidRDefault="007A3929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AB309A" w:rsidRPr="009E235C" w:rsidRDefault="003553FD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Podmiot,</w:t>
            </w:r>
            <w:r w:rsidR="00AB309A" w:rsidRPr="009E235C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na rzecz którego zamówienie zostało wykonane</w:t>
            </w:r>
          </w:p>
        </w:tc>
      </w:tr>
      <w:tr w:rsidR="00AB309A" w:rsidRPr="009E235C" w14:paraId="5B9680A2" w14:textId="77777777" w:rsidTr="009E235C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6</w:t>
            </w:r>
          </w:p>
        </w:tc>
      </w:tr>
      <w:tr w:rsidR="00AB309A" w:rsidRPr="009E235C" w14:paraId="3B924B72" w14:textId="77777777" w:rsidTr="009E235C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9E235C" w14:paraId="4E8C7A05" w14:textId="77777777" w:rsidTr="009E235C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9E235C" w14:paraId="0BD4EA2F" w14:textId="77777777" w:rsidTr="009E235C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4A18D7F3" w14:textId="77777777" w:rsidR="007C65EF" w:rsidRDefault="007C65EF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i/>
          <w:kern w:val="1"/>
          <w:sz w:val="22"/>
          <w:szCs w:val="22"/>
        </w:rPr>
      </w:pPr>
    </w:p>
    <w:p w14:paraId="3B16BEE1" w14:textId="77777777" w:rsidR="007C65EF" w:rsidRDefault="007C65EF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i/>
          <w:kern w:val="1"/>
          <w:sz w:val="22"/>
          <w:szCs w:val="22"/>
        </w:rPr>
      </w:pPr>
    </w:p>
    <w:p w14:paraId="2C6D10F8" w14:textId="36216B1B" w:rsidR="006C7CF0" w:rsidRPr="009E235C" w:rsidRDefault="006C7CF0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296D4748" w:rsidR="006C7725" w:rsidRDefault="006C7CF0" w:rsidP="009E235C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6054682D" w14:textId="72841A18" w:rsidR="00885D1E" w:rsidRDefault="00885D1E" w:rsidP="009E235C">
      <w:pPr>
        <w:spacing w:before="120" w:after="120"/>
        <w:ind w:left="48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0EA1077" w14:textId="77777777" w:rsidR="007C65EF" w:rsidRPr="009E235C" w:rsidRDefault="007C65EF" w:rsidP="009E235C">
      <w:pPr>
        <w:spacing w:before="120" w:after="120"/>
        <w:ind w:left="48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7C65EF" w:rsidRPr="009E235C" w:rsidSect="009E235C">
      <w:headerReference w:type="default" r:id="rId8"/>
      <w:pgSz w:w="11906" w:h="16838"/>
      <w:pgMar w:top="907" w:right="1021" w:bottom="1021" w:left="1134" w:header="709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F12C" w14:textId="77777777" w:rsidR="00D73FC4" w:rsidRDefault="00D73FC4">
      <w:r>
        <w:separator/>
      </w:r>
    </w:p>
  </w:endnote>
  <w:endnote w:type="continuationSeparator" w:id="0">
    <w:p w14:paraId="5CF72209" w14:textId="77777777" w:rsidR="00D73FC4" w:rsidRDefault="00D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3DD0" w14:textId="77777777" w:rsidR="00D73FC4" w:rsidRDefault="00D73FC4">
      <w:r>
        <w:separator/>
      </w:r>
    </w:p>
  </w:footnote>
  <w:footnote w:type="continuationSeparator" w:id="0">
    <w:p w14:paraId="45355867" w14:textId="77777777" w:rsidR="00D73FC4" w:rsidRDefault="00D7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76B" w14:textId="4857BECD" w:rsidR="009E235C" w:rsidRPr="003C4AB9" w:rsidRDefault="009E235C" w:rsidP="009E235C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rFonts w:ascii="Calibri" w:hAnsi="Calibri" w:cs="Calibri"/>
        <w:b/>
        <w:sz w:val="22"/>
      </w:rPr>
    </w:pPr>
    <w:bookmarkStart w:id="1" w:name="_Hlk101960868"/>
    <w:bookmarkStart w:id="2" w:name="_Hlk101960869"/>
    <w:r w:rsidRPr="003C4AB9">
      <w:rPr>
        <w:rFonts w:ascii="Calibri" w:hAnsi="Calibri" w:cs="Calibri"/>
        <w:b/>
        <w:smallCaps/>
        <w:sz w:val="22"/>
      </w:rPr>
      <w:t>Oznaczenie sprawy</w:t>
    </w:r>
    <w:r w:rsidRPr="003C4AB9">
      <w:rPr>
        <w:rFonts w:ascii="Calibri" w:hAnsi="Calibri" w:cs="Calibri"/>
        <w:b/>
        <w:sz w:val="22"/>
      </w:rPr>
      <w:t xml:space="preserve">: </w:t>
    </w:r>
    <w:r w:rsidRPr="003C4AB9">
      <w:rPr>
        <w:rFonts w:ascii="Calibri" w:hAnsi="Calibri" w:cs="Calibri"/>
        <w:b/>
        <w:bCs/>
        <w:smallCaps/>
        <w:sz w:val="22"/>
      </w:rPr>
      <w:t>KR.ROZ.2810.</w:t>
    </w:r>
    <w:r w:rsidR="007C65EF">
      <w:rPr>
        <w:rFonts w:ascii="Calibri" w:hAnsi="Calibri" w:cs="Calibri"/>
        <w:b/>
        <w:bCs/>
        <w:smallCaps/>
        <w:sz w:val="22"/>
      </w:rPr>
      <w:t>13</w:t>
    </w:r>
    <w:r w:rsidR="000E6E8D">
      <w:rPr>
        <w:rFonts w:ascii="Calibri" w:hAnsi="Calibri" w:cs="Calibri"/>
        <w:b/>
        <w:bCs/>
        <w:smallCaps/>
        <w:sz w:val="22"/>
      </w:rPr>
      <w:t>9</w:t>
    </w:r>
    <w:r w:rsidRPr="003C4AB9">
      <w:rPr>
        <w:rFonts w:ascii="Calibri" w:hAnsi="Calibri" w:cs="Calibri"/>
        <w:b/>
        <w:bCs/>
        <w:smallCaps/>
        <w:sz w:val="22"/>
      </w:rPr>
      <w:t>.2022</w:t>
    </w:r>
    <w:r w:rsidRPr="003C4AB9">
      <w:rPr>
        <w:rFonts w:ascii="Calibri" w:hAnsi="Calibri" w:cs="Calibri"/>
        <w:b/>
        <w:bCs/>
        <w:smallCaps/>
        <w:sz w:val="22"/>
      </w:rPr>
      <w:tab/>
    </w:r>
    <w:r w:rsidRPr="003C4AB9">
      <w:rPr>
        <w:rFonts w:ascii="Calibri" w:hAnsi="Calibri" w:cs="Calibri"/>
        <w:b/>
        <w:sz w:val="22"/>
      </w:rPr>
      <w:t xml:space="preserve">Załącznik nr </w:t>
    </w:r>
    <w:r>
      <w:rPr>
        <w:rFonts w:ascii="Calibri" w:hAnsi="Calibri" w:cs="Calibri"/>
        <w:b/>
        <w:sz w:val="22"/>
      </w:rPr>
      <w:t>6</w:t>
    </w:r>
    <w:r w:rsidRPr="003C4AB9">
      <w:rPr>
        <w:rFonts w:ascii="Calibri" w:hAnsi="Calibri" w:cs="Calibri"/>
        <w:b/>
        <w:sz w:val="22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2"/>
  </w:num>
  <w:num w:numId="20">
    <w:abstractNumId w:val="109"/>
  </w:num>
  <w:num w:numId="21">
    <w:abstractNumId w:val="111"/>
  </w:num>
  <w:num w:numId="22">
    <w:abstractNumId w:val="67"/>
  </w:num>
  <w:num w:numId="23">
    <w:abstractNumId w:val="58"/>
  </w:num>
  <w:num w:numId="24">
    <w:abstractNumId w:val="90"/>
  </w:num>
  <w:num w:numId="25">
    <w:abstractNumId w:val="60"/>
  </w:num>
  <w:num w:numId="26">
    <w:abstractNumId w:val="62"/>
  </w:num>
  <w:num w:numId="27">
    <w:abstractNumId w:val="57"/>
  </w:num>
  <w:num w:numId="28">
    <w:abstractNumId w:val="83"/>
  </w:num>
  <w:num w:numId="29">
    <w:abstractNumId w:val="68"/>
  </w:num>
  <w:num w:numId="30">
    <w:abstractNumId w:val="53"/>
  </w:num>
  <w:num w:numId="31">
    <w:abstractNumId w:val="66"/>
  </w:num>
  <w:num w:numId="32">
    <w:abstractNumId w:val="81"/>
  </w:num>
  <w:num w:numId="33">
    <w:abstractNumId w:val="110"/>
  </w:num>
  <w:num w:numId="34">
    <w:abstractNumId w:val="93"/>
  </w:num>
  <w:num w:numId="35">
    <w:abstractNumId w:val="82"/>
  </w:num>
  <w:num w:numId="36">
    <w:abstractNumId w:val="65"/>
  </w:num>
  <w:num w:numId="37">
    <w:abstractNumId w:val="71"/>
  </w:num>
  <w:num w:numId="38">
    <w:abstractNumId w:val="101"/>
  </w:num>
  <w:num w:numId="39">
    <w:abstractNumId w:val="55"/>
  </w:num>
  <w:num w:numId="40">
    <w:abstractNumId w:val="100"/>
  </w:num>
  <w:num w:numId="41">
    <w:abstractNumId w:val="50"/>
  </w:num>
  <w:num w:numId="42">
    <w:abstractNumId w:val="95"/>
  </w:num>
  <w:num w:numId="43">
    <w:abstractNumId w:val="108"/>
  </w:num>
  <w:num w:numId="44">
    <w:abstractNumId w:val="103"/>
  </w:num>
  <w:num w:numId="45">
    <w:abstractNumId w:val="113"/>
  </w:num>
  <w:num w:numId="46">
    <w:abstractNumId w:val="80"/>
  </w:num>
  <w:num w:numId="47">
    <w:abstractNumId w:val="51"/>
  </w:num>
  <w:num w:numId="48">
    <w:abstractNumId w:val="107"/>
  </w:num>
  <w:num w:numId="49">
    <w:abstractNumId w:val="54"/>
  </w:num>
  <w:num w:numId="50">
    <w:abstractNumId w:val="87"/>
  </w:num>
  <w:num w:numId="51">
    <w:abstractNumId w:val="74"/>
  </w:num>
  <w:num w:numId="52">
    <w:abstractNumId w:val="77"/>
  </w:num>
  <w:num w:numId="53">
    <w:abstractNumId w:val="84"/>
  </w:num>
  <w:num w:numId="54">
    <w:abstractNumId w:val="98"/>
  </w:num>
  <w:num w:numId="55">
    <w:abstractNumId w:val="88"/>
  </w:num>
  <w:num w:numId="56">
    <w:abstractNumId w:val="69"/>
  </w:num>
  <w:num w:numId="57">
    <w:abstractNumId w:val="102"/>
  </w:num>
  <w:num w:numId="58">
    <w:abstractNumId w:val="104"/>
  </w:num>
  <w:num w:numId="59">
    <w:abstractNumId w:val="99"/>
  </w:num>
  <w:num w:numId="60">
    <w:abstractNumId w:val="76"/>
  </w:num>
  <w:num w:numId="61">
    <w:abstractNumId w:val="106"/>
  </w:num>
  <w:num w:numId="62">
    <w:abstractNumId w:val="61"/>
  </w:num>
  <w:num w:numId="63">
    <w:abstractNumId w:val="64"/>
  </w:num>
  <w:num w:numId="64">
    <w:abstractNumId w:val="96"/>
  </w:num>
  <w:num w:numId="65">
    <w:abstractNumId w:val="75"/>
  </w:num>
  <w:num w:numId="66">
    <w:abstractNumId w:val="85"/>
  </w:num>
  <w:num w:numId="67">
    <w:abstractNumId w:val="94"/>
  </w:num>
  <w:num w:numId="68">
    <w:abstractNumId w:val="79"/>
  </w:num>
  <w:num w:numId="69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6E8D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7A19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65EF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5D1E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35C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9E235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E235C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E235C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E235C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E235C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19</cp:revision>
  <cp:lastPrinted>2020-01-03T12:35:00Z</cp:lastPrinted>
  <dcterms:created xsi:type="dcterms:W3CDTF">2020-11-25T12:04:00Z</dcterms:created>
  <dcterms:modified xsi:type="dcterms:W3CDTF">2022-08-02T12:27:00Z</dcterms:modified>
</cp:coreProperties>
</file>