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74A8" w14:textId="77777777" w:rsidR="00170635" w:rsidRDefault="00170635" w:rsidP="006F245C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465DD425" w14:textId="15A9F1D2" w:rsidR="00A70973" w:rsidRPr="00952502" w:rsidRDefault="00A70973" w:rsidP="00952502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5C756D">
        <w:rPr>
          <w:rFonts w:eastAsia="Times New Roman" w:cstheme="minorHAnsi"/>
          <w:b/>
          <w:sz w:val="20"/>
          <w:szCs w:val="20"/>
          <w:lang w:eastAsia="ar-SA"/>
        </w:rPr>
        <w:t>„WZÓR  UMOWY”</w:t>
      </w:r>
    </w:p>
    <w:p w14:paraId="18A06E9A" w14:textId="77777777" w:rsidR="00A70973" w:rsidRPr="005C756D" w:rsidRDefault="00A70973" w:rsidP="00A70973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DBFD7A5" w14:textId="7C56C4A6" w:rsidR="00A70973" w:rsidRPr="00604C51" w:rsidRDefault="00431A5C" w:rsidP="00A7097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w</w:t>
      </w:r>
      <w:r w:rsidR="00A70973" w:rsidRPr="00604C51">
        <w:rPr>
          <w:rFonts w:eastAsia="Times New Roman" w:cstheme="minorHAnsi"/>
          <w:sz w:val="20"/>
          <w:szCs w:val="20"/>
          <w:lang w:eastAsia="ar-SA"/>
        </w:rPr>
        <w:t xml:space="preserve"> dniu </w:t>
      </w:r>
      <w:r w:rsidR="00A70973" w:rsidRPr="00604C51">
        <w:rPr>
          <w:rFonts w:eastAsia="Times New Roman" w:cstheme="minorHAnsi"/>
          <w:b/>
          <w:sz w:val="20"/>
          <w:szCs w:val="20"/>
          <w:lang w:eastAsia="ar-SA"/>
        </w:rPr>
        <w:t>.............................  r.</w:t>
      </w:r>
      <w:r w:rsidR="00A70973" w:rsidRPr="00604C51">
        <w:rPr>
          <w:rFonts w:eastAsia="Times New Roman" w:cstheme="minorHAnsi"/>
          <w:sz w:val="20"/>
          <w:szCs w:val="20"/>
          <w:lang w:eastAsia="ar-SA"/>
        </w:rPr>
        <w:t xml:space="preserve"> w </w:t>
      </w:r>
      <w:r w:rsidR="006F245C">
        <w:rPr>
          <w:rFonts w:eastAsia="Times New Roman" w:cstheme="minorHAnsi"/>
          <w:sz w:val="20"/>
          <w:szCs w:val="20"/>
          <w:lang w:eastAsia="ar-SA"/>
        </w:rPr>
        <w:t xml:space="preserve">Jaśle </w:t>
      </w:r>
      <w:r w:rsidR="00A70973" w:rsidRPr="00604C51">
        <w:rPr>
          <w:rFonts w:eastAsia="Times New Roman" w:cstheme="minorHAnsi"/>
          <w:sz w:val="20"/>
          <w:szCs w:val="20"/>
          <w:lang w:eastAsia="ar-SA"/>
        </w:rPr>
        <w:t xml:space="preserve">pomiędzy: </w:t>
      </w:r>
    </w:p>
    <w:p w14:paraId="23C0BCA5" w14:textId="77777777" w:rsidR="00A70973" w:rsidRPr="00604C51" w:rsidRDefault="00A70973" w:rsidP="00A7097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3411C867" w14:textId="1CA6F062" w:rsidR="00A70973" w:rsidRPr="00604C51" w:rsidRDefault="00A70973" w:rsidP="000F5CD5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  <w:r w:rsidRPr="00604C51">
        <w:rPr>
          <w:rFonts w:cstheme="minorHAnsi"/>
          <w:color w:val="000000"/>
          <w:sz w:val="20"/>
          <w:szCs w:val="20"/>
          <w:lang w:eastAsia="ar-SA"/>
        </w:rPr>
        <w:t xml:space="preserve">Państwowym Gospodarstwem Wodnym  Wody Polskie, </w:t>
      </w:r>
      <w:r w:rsidR="000F5CD5" w:rsidRPr="000F5CD5">
        <w:rPr>
          <w:rFonts w:cstheme="minorHAnsi"/>
          <w:color w:val="000000"/>
          <w:sz w:val="20"/>
          <w:szCs w:val="20"/>
          <w:lang w:eastAsia="ar-SA"/>
        </w:rPr>
        <w:t>ul. Żelazna 59A, 00-848 Warszawa, NIP: 5272825616, REGON: 368302575</w:t>
      </w:r>
      <w:r w:rsidRPr="00604C51">
        <w:rPr>
          <w:rFonts w:cstheme="minorHAnsi"/>
          <w:color w:val="000000"/>
          <w:sz w:val="20"/>
          <w:szCs w:val="20"/>
          <w:lang w:eastAsia="ar-SA"/>
        </w:rPr>
        <w:t>, reprezentowanym przez</w:t>
      </w:r>
      <w:r w:rsidR="005E0CC6">
        <w:rPr>
          <w:rFonts w:cstheme="minorHAnsi"/>
          <w:color w:val="000000"/>
          <w:sz w:val="20"/>
          <w:szCs w:val="20"/>
          <w:lang w:eastAsia="ar-SA"/>
        </w:rPr>
        <w:t>:</w:t>
      </w:r>
    </w:p>
    <w:p w14:paraId="2941F5AE" w14:textId="77777777" w:rsidR="00A70973" w:rsidRPr="00604C51" w:rsidRDefault="00A70973" w:rsidP="00A70973">
      <w:pPr>
        <w:suppressAutoHyphens/>
        <w:spacing w:after="0" w:line="240" w:lineRule="auto"/>
        <w:jc w:val="both"/>
        <w:rPr>
          <w:rFonts w:cstheme="minorHAnsi"/>
          <w:color w:val="000000"/>
          <w:sz w:val="20"/>
          <w:szCs w:val="20"/>
          <w:lang w:eastAsia="ar-SA"/>
        </w:rPr>
      </w:pPr>
    </w:p>
    <w:p w14:paraId="49310CD9" w14:textId="77777777" w:rsidR="001220E1" w:rsidRPr="001220E1" w:rsidRDefault="001220E1" w:rsidP="001220E1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1220E1">
        <w:rPr>
          <w:rFonts w:eastAsia="Times New Roman" w:cs="Calibri"/>
          <w:sz w:val="20"/>
          <w:szCs w:val="20"/>
          <w:lang w:eastAsia="ar-SA"/>
        </w:rPr>
        <w:t xml:space="preserve">Jerzego Żygłowicza - Dyrektora Zarządu Zlewni w Jaśle z siedzibą ul. Modrzejewskiego 12, 38-200 Jasło </w:t>
      </w:r>
    </w:p>
    <w:p w14:paraId="1E311B3F" w14:textId="79C6B785" w:rsidR="00A70973" w:rsidRPr="00604C51" w:rsidRDefault="001220E1" w:rsidP="001220E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220E1">
        <w:rPr>
          <w:rFonts w:eastAsia="Times New Roman" w:cs="Calibri"/>
          <w:sz w:val="20"/>
          <w:szCs w:val="20"/>
          <w:lang w:eastAsia="ar-SA"/>
        </w:rPr>
        <w:t>zwanym dalej „Zamawiającym”</w:t>
      </w:r>
    </w:p>
    <w:p w14:paraId="5CEEFDDA" w14:textId="77777777" w:rsidR="00A70973" w:rsidRPr="00604C51" w:rsidRDefault="00A70973" w:rsidP="00A7097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578D765A" w14:textId="3EFF5388" w:rsidR="00A70973" w:rsidRPr="00604C51" w:rsidRDefault="00A70973" w:rsidP="00A70973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21498F">
        <w:rPr>
          <w:rFonts w:eastAsia="Times New Roman" w:cstheme="minorHAnsi"/>
          <w:sz w:val="20"/>
          <w:szCs w:val="20"/>
          <w:lang w:eastAsia="ar-SA"/>
        </w:rPr>
        <w:t>a ..............................................................................................................................................</w:t>
      </w:r>
      <w:r w:rsidR="006D09E8" w:rsidRPr="0021498F">
        <w:rPr>
          <w:rFonts w:eastAsia="Times New Roman" w:cstheme="minorHAnsi"/>
          <w:sz w:val="20"/>
          <w:szCs w:val="20"/>
          <w:lang w:eastAsia="ar-SA"/>
        </w:rPr>
        <w:t>..</w:t>
      </w:r>
      <w:r w:rsidRPr="0021498F">
        <w:rPr>
          <w:rFonts w:eastAsia="Times New Roman" w:cstheme="minorHAnsi"/>
          <w:sz w:val="20"/>
          <w:szCs w:val="20"/>
          <w:lang w:eastAsia="ar-SA"/>
        </w:rPr>
        <w:t>...............</w:t>
      </w:r>
      <w:r w:rsidRPr="00604C51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69023296" w14:textId="77777777" w:rsidR="00A70973" w:rsidRPr="00604C51" w:rsidRDefault="00A70973" w:rsidP="00A70973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  <w:r w:rsidRPr="00604C51">
        <w:rPr>
          <w:rFonts w:eastAsia="Times New Roman" w:cstheme="minorHAnsi"/>
          <w:i/>
          <w:sz w:val="20"/>
          <w:szCs w:val="20"/>
          <w:lang w:eastAsia="ar-SA"/>
        </w:rPr>
        <w:t>(nazwa i siedziba podmiotu będącego Wykonawcą)</w:t>
      </w:r>
    </w:p>
    <w:p w14:paraId="145B80CF" w14:textId="77777777" w:rsidR="00A70973" w:rsidRPr="00604C51" w:rsidRDefault="00A70973" w:rsidP="00A70973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15693049" w14:textId="5D23B153" w:rsidR="00A70973" w:rsidRPr="00604C51" w:rsidRDefault="00A70973" w:rsidP="00A7097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604C51">
        <w:rPr>
          <w:rFonts w:eastAsia="Times New Roman" w:cstheme="minorHAnsi"/>
          <w:sz w:val="20"/>
          <w:szCs w:val="20"/>
          <w:lang w:val="x-none" w:eastAsia="ar-SA"/>
        </w:rPr>
        <w:t>NIP: …………</w:t>
      </w:r>
      <w:r w:rsidR="006D09E8">
        <w:rPr>
          <w:rFonts w:eastAsia="Times New Roman" w:cstheme="minorHAnsi"/>
          <w:sz w:val="20"/>
          <w:szCs w:val="20"/>
          <w:lang w:eastAsia="ar-SA"/>
        </w:rPr>
        <w:t>………..</w:t>
      </w:r>
      <w:r w:rsidRPr="00604C51">
        <w:rPr>
          <w:rFonts w:eastAsia="Times New Roman" w:cstheme="minorHAnsi"/>
          <w:sz w:val="20"/>
          <w:szCs w:val="20"/>
          <w:lang w:val="x-none" w:eastAsia="ar-SA"/>
        </w:rPr>
        <w:t xml:space="preserve">…………. </w:t>
      </w:r>
      <w:r w:rsidRPr="00604C51">
        <w:rPr>
          <w:rFonts w:eastAsia="Times New Roman" w:cstheme="minorHAnsi"/>
          <w:sz w:val="20"/>
          <w:szCs w:val="20"/>
          <w:lang w:val="x-none" w:eastAsia="ar-SA"/>
        </w:rPr>
        <w:tab/>
      </w:r>
      <w:r w:rsidR="006D09E8">
        <w:rPr>
          <w:rFonts w:eastAsia="Times New Roman" w:cstheme="minorHAnsi"/>
          <w:sz w:val="20"/>
          <w:szCs w:val="20"/>
          <w:lang w:val="x-none" w:eastAsia="ar-SA"/>
        </w:rPr>
        <w:tab/>
      </w:r>
      <w:r w:rsidRPr="00604C51">
        <w:rPr>
          <w:rFonts w:eastAsia="Times New Roman" w:cstheme="minorHAnsi"/>
          <w:sz w:val="20"/>
          <w:szCs w:val="20"/>
          <w:lang w:val="x-none" w:eastAsia="ar-SA"/>
        </w:rPr>
        <w:t>REGON: ………………</w:t>
      </w:r>
      <w:r w:rsidR="006D09E8">
        <w:rPr>
          <w:rFonts w:eastAsia="Times New Roman" w:cstheme="minorHAnsi"/>
          <w:sz w:val="20"/>
          <w:szCs w:val="20"/>
          <w:lang w:eastAsia="ar-SA"/>
        </w:rPr>
        <w:t>……..</w:t>
      </w:r>
      <w:r w:rsidRPr="00604C51">
        <w:rPr>
          <w:rFonts w:eastAsia="Times New Roman" w:cstheme="minorHAnsi"/>
          <w:sz w:val="20"/>
          <w:szCs w:val="20"/>
          <w:lang w:val="x-none" w:eastAsia="ar-SA"/>
        </w:rPr>
        <w:t>……..</w:t>
      </w:r>
      <w:r w:rsidRPr="00604C51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604C51">
        <w:rPr>
          <w:rFonts w:eastAsia="Times New Roman" w:cstheme="minorHAnsi"/>
          <w:sz w:val="20"/>
          <w:szCs w:val="20"/>
          <w:lang w:eastAsia="ar-SA"/>
        </w:rPr>
        <w:tab/>
        <w:t>PESEL: ……………..…</w:t>
      </w:r>
      <w:r w:rsidR="006D09E8">
        <w:rPr>
          <w:rFonts w:eastAsia="Times New Roman" w:cstheme="minorHAnsi"/>
          <w:sz w:val="20"/>
          <w:szCs w:val="20"/>
          <w:lang w:eastAsia="ar-SA"/>
        </w:rPr>
        <w:t>…………</w:t>
      </w:r>
      <w:r w:rsidRPr="00604C51">
        <w:rPr>
          <w:rFonts w:eastAsia="Times New Roman" w:cstheme="minorHAnsi"/>
          <w:sz w:val="20"/>
          <w:szCs w:val="20"/>
          <w:lang w:eastAsia="ar-SA"/>
        </w:rPr>
        <w:t>……….</w:t>
      </w:r>
    </w:p>
    <w:p w14:paraId="7F6E2500" w14:textId="77777777" w:rsidR="00A70973" w:rsidRPr="00604C51" w:rsidRDefault="00A70973" w:rsidP="00A70973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</w:p>
    <w:p w14:paraId="3F8E71F4" w14:textId="77777777" w:rsidR="00A70973" w:rsidRPr="00604C51" w:rsidRDefault="00A70973" w:rsidP="00A7097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x-none" w:eastAsia="ar-SA"/>
        </w:rPr>
      </w:pPr>
      <w:r w:rsidRPr="00604C51">
        <w:rPr>
          <w:rFonts w:eastAsia="Times New Roman" w:cstheme="minorHAnsi"/>
          <w:sz w:val="20"/>
          <w:szCs w:val="20"/>
          <w:lang w:val="x-none" w:eastAsia="ar-SA"/>
        </w:rPr>
        <w:t xml:space="preserve">zwanym dalej </w:t>
      </w:r>
      <w:r w:rsidRPr="00604C51">
        <w:rPr>
          <w:rFonts w:eastAsia="Times New Roman" w:cstheme="minorHAnsi"/>
          <w:b/>
          <w:bCs/>
          <w:sz w:val="20"/>
          <w:szCs w:val="20"/>
          <w:lang w:val="x-none" w:eastAsia="ar-SA"/>
        </w:rPr>
        <w:t>„Wykonawcą”,</w:t>
      </w:r>
      <w:r w:rsidRPr="00604C51">
        <w:rPr>
          <w:rFonts w:eastAsia="Times New Roman" w:cstheme="minorHAnsi"/>
          <w:sz w:val="20"/>
          <w:szCs w:val="20"/>
          <w:lang w:val="x-none" w:eastAsia="ar-SA"/>
        </w:rPr>
        <w:t xml:space="preserve"> reprezentowanym przez:</w:t>
      </w:r>
    </w:p>
    <w:p w14:paraId="56B66858" w14:textId="77777777" w:rsidR="00A70973" w:rsidRPr="00604C51" w:rsidRDefault="00A70973" w:rsidP="00A7097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x-none" w:eastAsia="ar-SA"/>
        </w:rPr>
      </w:pPr>
    </w:p>
    <w:p w14:paraId="2ECDD57B" w14:textId="77777777" w:rsidR="00A70973" w:rsidRPr="00604C51" w:rsidRDefault="00A70973" w:rsidP="00A70973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x-none" w:eastAsia="ar-SA"/>
        </w:rPr>
      </w:pPr>
      <w:r w:rsidRPr="00604C51">
        <w:rPr>
          <w:rFonts w:eastAsia="Times New Roman" w:cstheme="minorHAnsi"/>
          <w:sz w:val="20"/>
          <w:szCs w:val="20"/>
          <w:lang w:val="x-none" w:eastAsia="ar-SA"/>
        </w:rPr>
        <w:t>..............................................................................................................................................</w:t>
      </w:r>
      <w:r w:rsidRPr="00604C51">
        <w:rPr>
          <w:rFonts w:eastAsia="Times New Roman" w:cstheme="minorHAnsi"/>
          <w:sz w:val="20"/>
          <w:szCs w:val="20"/>
          <w:lang w:eastAsia="ar-SA"/>
        </w:rPr>
        <w:t>....</w:t>
      </w:r>
      <w:r w:rsidRPr="00604C51">
        <w:rPr>
          <w:rFonts w:eastAsia="Times New Roman" w:cstheme="minorHAnsi"/>
          <w:sz w:val="20"/>
          <w:szCs w:val="20"/>
          <w:lang w:val="x-none" w:eastAsia="ar-SA"/>
        </w:rPr>
        <w:t>.................</w:t>
      </w:r>
    </w:p>
    <w:p w14:paraId="29839D89" w14:textId="77777777" w:rsidR="00A70973" w:rsidRPr="00604C51" w:rsidRDefault="00A70973" w:rsidP="00A70973">
      <w:pPr>
        <w:suppressAutoHyphens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val="x-none" w:eastAsia="ar-SA"/>
        </w:rPr>
      </w:pPr>
      <w:r w:rsidRPr="00604C51">
        <w:rPr>
          <w:rFonts w:eastAsia="Times New Roman" w:cstheme="minorHAnsi"/>
          <w:i/>
          <w:sz w:val="20"/>
          <w:szCs w:val="20"/>
          <w:lang w:val="x-none" w:eastAsia="ar-SA"/>
        </w:rPr>
        <w:t>(imiona, nazwiska i stanowiska umocowanych przedstawicieli)</w:t>
      </w:r>
    </w:p>
    <w:p w14:paraId="393F600B" w14:textId="77777777" w:rsidR="00A70973" w:rsidRPr="00604C51" w:rsidRDefault="00A70973" w:rsidP="0072025E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x-none" w:eastAsia="ar-SA"/>
        </w:rPr>
      </w:pPr>
    </w:p>
    <w:p w14:paraId="0A0C4A71" w14:textId="550C39AC" w:rsidR="0072025E" w:rsidRPr="00952502" w:rsidRDefault="0072025E" w:rsidP="0072025E">
      <w:p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440CAF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rezultacie dokonania przez Zamawiającego wyboru oferty Wykonawcy w zapytaniu ofertowym </w:t>
      </w:r>
      <w:r w:rsidRPr="00440CAF">
        <w:rPr>
          <w:rFonts w:eastAsia="Times New Roman" w:cstheme="minorHAnsi"/>
          <w:color w:val="000000" w:themeColor="text1"/>
          <w:sz w:val="20"/>
          <w:szCs w:val="20"/>
          <w:lang w:eastAsia="ar-SA"/>
        </w:rPr>
        <w:br/>
        <w:t xml:space="preserve">nr …………………………………….. prowadzonym w trybie art. 2 ust. 1 ustawy PZP,  została zawarta umowa </w:t>
      </w:r>
      <w:r w:rsidRPr="00440CAF">
        <w:rPr>
          <w:rFonts w:eastAsia="Times New Roman" w:cstheme="minorHAnsi"/>
          <w:color w:val="000000" w:themeColor="text1"/>
          <w:sz w:val="20"/>
          <w:szCs w:val="20"/>
          <w:lang w:eastAsia="ar-SA"/>
        </w:rPr>
        <w:br/>
        <w:t>o następującej treści:</w:t>
      </w:r>
    </w:p>
    <w:p w14:paraId="0A13D386" w14:textId="77777777" w:rsidR="00170635" w:rsidRPr="00440CAF" w:rsidRDefault="00170635" w:rsidP="0072025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ACB78C" w14:textId="77777777" w:rsidR="00550BAC" w:rsidRPr="00440CAF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440CAF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</w:p>
    <w:p w14:paraId="6D846585" w14:textId="77777777" w:rsidR="00440CAF" w:rsidRDefault="00440CAF" w:rsidP="00440CA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35B2F4C" w14:textId="6D42BBDD" w:rsidR="00866703" w:rsidRPr="00440CAF" w:rsidRDefault="00440CAF" w:rsidP="00440CAF">
      <w:pPr>
        <w:suppressAutoHyphens/>
        <w:spacing w:after="0" w:line="240" w:lineRule="auto"/>
        <w:jc w:val="both"/>
        <w:rPr>
          <w:rFonts w:eastAsia="Calibri" w:cstheme="minorHAnsi"/>
          <w:b/>
          <w:sz w:val="20"/>
          <w:szCs w:val="20"/>
          <w:highlight w:val="yellow"/>
        </w:rPr>
      </w:pPr>
      <w:r>
        <w:rPr>
          <w:rFonts w:eastAsia="Times New Roman" w:cstheme="minorHAnsi"/>
          <w:sz w:val="20"/>
          <w:szCs w:val="20"/>
          <w:lang w:eastAsia="ar-SA"/>
        </w:rPr>
        <w:t>1.</w:t>
      </w:r>
      <w:r w:rsidR="00550BAC" w:rsidRPr="00440CAF">
        <w:rPr>
          <w:rFonts w:eastAsia="Times New Roman" w:cstheme="minorHAnsi"/>
          <w:sz w:val="20"/>
          <w:szCs w:val="20"/>
          <w:lang w:eastAsia="ar-SA"/>
        </w:rPr>
        <w:t>Zamawiający zleca a Wykonawca przyjmuje do wykonania zadanie:</w:t>
      </w:r>
    </w:p>
    <w:p w14:paraId="29B5D70A" w14:textId="77777777" w:rsidR="006F245C" w:rsidRDefault="006F245C" w:rsidP="00A434A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F245C">
        <w:rPr>
          <w:rFonts w:cstheme="minorHAnsi"/>
          <w:b/>
          <w:sz w:val="20"/>
          <w:szCs w:val="20"/>
        </w:rPr>
        <w:t>Wykonanie termomodernizacji budynku (docieplenie ścian wraz z elewacją) - Nadzór Wodny w Dębicy ul. Słoneczna 70, 39-200 Dębica</w:t>
      </w:r>
    </w:p>
    <w:p w14:paraId="02357F36" w14:textId="3180CB6D" w:rsidR="003969C3" w:rsidRPr="0097747D" w:rsidRDefault="003969C3" w:rsidP="00187B73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97747D">
        <w:rPr>
          <w:rFonts w:eastAsia="Times New Roman" w:cstheme="minorHAnsi"/>
          <w:sz w:val="20"/>
          <w:szCs w:val="20"/>
          <w:lang w:eastAsia="ar-SA"/>
        </w:rPr>
        <w:t>Szczegółowy zakres  przedmiotu umowy precyzuje: dokumentacja techniczna</w:t>
      </w:r>
      <w:r w:rsidR="00782282">
        <w:rPr>
          <w:rFonts w:eastAsia="Times New Roman" w:cstheme="minorHAnsi"/>
          <w:sz w:val="20"/>
          <w:szCs w:val="20"/>
          <w:lang w:eastAsia="ar-SA"/>
        </w:rPr>
        <w:t xml:space="preserve"> oraz zapytanie ofertowe.</w:t>
      </w:r>
      <w:r w:rsidRPr="0097747D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595DE088" w14:textId="66244204" w:rsidR="003969C3" w:rsidRPr="0082146C" w:rsidRDefault="00440CAF" w:rsidP="00440CA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2.</w:t>
      </w:r>
      <w:r w:rsidR="003969C3" w:rsidRPr="0082146C">
        <w:rPr>
          <w:rFonts w:eastAsia="Times New Roman" w:cstheme="minorHAnsi"/>
          <w:sz w:val="20"/>
          <w:szCs w:val="20"/>
          <w:lang w:eastAsia="ar-SA"/>
        </w:rPr>
        <w:t>Integralną część umowy stanowi „Kosztorys ofertowy” – załącznik nr 1 do umowy.</w:t>
      </w:r>
      <w:bookmarkStart w:id="0" w:name="_Hlk482175424"/>
    </w:p>
    <w:bookmarkEnd w:id="0"/>
    <w:p w14:paraId="7F4BE732" w14:textId="77777777" w:rsidR="003C1271" w:rsidRPr="0082146C" w:rsidRDefault="003C1271" w:rsidP="003C1271">
      <w:pPr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1DF16CE4" w14:textId="21575EFE" w:rsidR="004B3184" w:rsidRDefault="004B318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2FE406AC" w14:textId="77777777" w:rsidR="003969C3" w:rsidRPr="0082146C" w:rsidRDefault="003969C3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91BDC9A" w14:textId="77777777" w:rsidR="00346EEB" w:rsidRDefault="003969C3" w:rsidP="00DD3BE5">
      <w:pPr>
        <w:pStyle w:val="Akapitzlist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Strony ustalają terminy realizacji przedmiotu umowy:</w:t>
      </w:r>
    </w:p>
    <w:p w14:paraId="4A61F230" w14:textId="4DCBC531" w:rsidR="00ED0F09" w:rsidRPr="00ED0F09" w:rsidRDefault="00ED0F09" w:rsidP="00ED0F09">
      <w:pPr>
        <w:pStyle w:val="Akapitzlist"/>
        <w:ind w:left="284"/>
        <w:rPr>
          <w:rFonts w:cstheme="minorHAnsi"/>
          <w:sz w:val="20"/>
          <w:szCs w:val="20"/>
        </w:rPr>
      </w:pPr>
      <w:r w:rsidRPr="00ED0F09">
        <w:rPr>
          <w:rFonts w:cstheme="minorHAnsi"/>
          <w:b/>
          <w:bCs/>
          <w:sz w:val="20"/>
          <w:szCs w:val="20"/>
        </w:rPr>
        <w:t>Rozpoczęcie:</w:t>
      </w:r>
      <w:r w:rsidRPr="00ED0F09">
        <w:rPr>
          <w:rFonts w:cstheme="minorHAnsi"/>
          <w:sz w:val="20"/>
          <w:szCs w:val="20"/>
        </w:rPr>
        <w:t xml:space="preserve"> z</w:t>
      </w:r>
      <w:r w:rsidR="00CE0D5E" w:rsidRPr="00CE0D5E">
        <w:rPr>
          <w:rFonts w:cstheme="minorHAnsi"/>
          <w:sz w:val="20"/>
          <w:szCs w:val="20"/>
        </w:rPr>
        <w:t xml:space="preserve"> dniem przekazania terenu realizacji zadania</w:t>
      </w:r>
    </w:p>
    <w:p w14:paraId="05B85A0C" w14:textId="7FA7134E" w:rsidR="00225422" w:rsidRPr="00952502" w:rsidRDefault="00ED0F09" w:rsidP="00952502">
      <w:pPr>
        <w:pStyle w:val="Akapitzlist"/>
        <w:ind w:left="284"/>
        <w:rPr>
          <w:rFonts w:cstheme="minorHAnsi"/>
          <w:sz w:val="20"/>
          <w:szCs w:val="20"/>
        </w:rPr>
      </w:pPr>
      <w:r w:rsidRPr="00ED0F09">
        <w:rPr>
          <w:rFonts w:cstheme="minorHAnsi"/>
          <w:b/>
          <w:bCs/>
          <w:sz w:val="20"/>
          <w:szCs w:val="20"/>
        </w:rPr>
        <w:t>Zakończenie:</w:t>
      </w:r>
      <w:r w:rsidRPr="00ED0F09">
        <w:rPr>
          <w:rFonts w:cstheme="minorHAnsi"/>
          <w:sz w:val="20"/>
          <w:szCs w:val="20"/>
        </w:rPr>
        <w:t xml:space="preserve"> </w:t>
      </w:r>
      <w:r w:rsidR="00B53DDB">
        <w:rPr>
          <w:rFonts w:cstheme="minorHAnsi"/>
          <w:sz w:val="20"/>
          <w:szCs w:val="20"/>
        </w:rPr>
        <w:t>30.11.2022 r.</w:t>
      </w:r>
    </w:p>
    <w:p w14:paraId="07A0ACA2" w14:textId="2BF8E00F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A94DB0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3A0B87DC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bookmarkStart w:id="1" w:name="_Hlk50443529"/>
    </w:p>
    <w:p w14:paraId="6767E7EC" w14:textId="77777777" w:rsidR="00550BAC" w:rsidRPr="0082146C" w:rsidRDefault="00550BAC" w:rsidP="00DD3BE5">
      <w:pPr>
        <w:numPr>
          <w:ilvl w:val="0"/>
          <w:numId w:val="15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zorganizuje zaplecze realizacji przedmiotu umowy na własny koszt.</w:t>
      </w:r>
    </w:p>
    <w:bookmarkEnd w:id="1"/>
    <w:p w14:paraId="1839433F" w14:textId="18F1C66F" w:rsidR="00550BAC" w:rsidRPr="0082146C" w:rsidRDefault="00550BAC" w:rsidP="00DD3B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strzec mienia znajdującego się na tere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nie realizacji przedmiotu umowy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="00C95FF6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a także zap</w:t>
      </w:r>
      <w:r w:rsidR="00016548" w:rsidRPr="0082146C">
        <w:rPr>
          <w:rFonts w:eastAsia="Times New Roman" w:cstheme="minorHAnsi"/>
          <w:sz w:val="20"/>
          <w:szCs w:val="20"/>
          <w:lang w:eastAsia="ar-SA"/>
        </w:rPr>
        <w:t>ewnić warunki bezpieczeństwa na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terenie realizacji przedmiotu umowy zgodnie z przepisami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7D57AB0" w14:textId="77777777" w:rsidR="00550BAC" w:rsidRPr="0082146C" w:rsidRDefault="00550BAC" w:rsidP="00DD3B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czasie realizacji przedmiotu umowy Wykonawca utrzymywał będzie teren realizacji przedmiotu umowy w stanie wolnym od przeszkód komunikacyjnych oraz będzie usuwał zbędne materiały, odpady oraz niepotrzebne urządzenia prowizoryczne.</w:t>
      </w:r>
    </w:p>
    <w:p w14:paraId="03D091A0" w14:textId="77777777" w:rsidR="00550BAC" w:rsidRPr="00FD4873" w:rsidRDefault="00B30E8C" w:rsidP="00DD3B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Wykonawca odpowiada od momentu przekazania przez Zamawiającego 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>teren</w:t>
      </w:r>
      <w:r w:rsidR="00203EFC">
        <w:rPr>
          <w:rFonts w:eastAsia="Times New Roman" w:cstheme="minorHAnsi"/>
          <w:sz w:val="20"/>
          <w:szCs w:val="20"/>
          <w:lang w:eastAsia="ar-SA"/>
        </w:rPr>
        <w:t>u</w:t>
      </w:r>
      <w:r w:rsidR="002B661A" w:rsidRPr="00FD4873">
        <w:rPr>
          <w:rFonts w:eastAsia="Times New Roman" w:cstheme="minorHAnsi"/>
          <w:sz w:val="20"/>
          <w:szCs w:val="20"/>
          <w:lang w:eastAsia="ar-SA"/>
        </w:rPr>
        <w:t xml:space="preserve"> realizacji przedmiotu umowy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 xml:space="preserve">za szkody zaistniałe w wyniku </w:t>
      </w:r>
      <w:r w:rsidR="00160330">
        <w:rPr>
          <w:rFonts w:eastAsia="Times New Roman" w:cstheme="minorHAnsi"/>
          <w:bCs/>
          <w:sz w:val="20"/>
          <w:szCs w:val="20"/>
          <w:lang w:eastAsia="ar-SA"/>
        </w:rPr>
        <w:t xml:space="preserve">opadów, </w:t>
      </w:r>
      <w:r w:rsidRPr="00FD4873">
        <w:rPr>
          <w:rFonts w:eastAsia="Times New Roman" w:cstheme="minorHAnsi"/>
          <w:bCs/>
          <w:sz w:val="20"/>
          <w:szCs w:val="20"/>
          <w:lang w:eastAsia="ar-SA"/>
        </w:rPr>
        <w:t>zalania, powodzi, obsunięć. W razie powstania szkód, Wykonawca jest zobowiązany do ich usunięcia na własny koszt.</w:t>
      </w:r>
    </w:p>
    <w:p w14:paraId="736F58E0" w14:textId="6F3C2B33" w:rsidR="00550BAC" w:rsidRPr="0082146C" w:rsidRDefault="00550BAC" w:rsidP="00DD3B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Od daty protokolarnego przejęcia terenu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realizacji przedmiotu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772A53" w:rsidRPr="0082146C">
        <w:rPr>
          <w:rFonts w:eastAsia="Times New Roman" w:cstheme="minorHAnsi"/>
          <w:sz w:val="20"/>
          <w:szCs w:val="20"/>
          <w:lang w:eastAsia="ar-SA"/>
        </w:rPr>
        <w:t>umowy</w:t>
      </w:r>
      <w:r w:rsidRPr="0082146C">
        <w:rPr>
          <w:rFonts w:eastAsia="Times New Roman" w:cstheme="minorHAnsi"/>
          <w:sz w:val="20"/>
          <w:szCs w:val="20"/>
          <w:lang w:eastAsia="ar-SA"/>
        </w:rPr>
        <w:t>, aż do chwili odbioru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Wykonawca ponosi odpowiedzialność na zasadach ogólnych za wszelkie szkody wynikłe na tym terenie, </w:t>
      </w:r>
      <w:r w:rsidR="002072C2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tym za szkody wyrządzone Zamawiającemu lub osobom trzecim.</w:t>
      </w:r>
    </w:p>
    <w:p w14:paraId="11B17A98" w14:textId="6AFDF6D4" w:rsidR="00550BAC" w:rsidRPr="0082146C" w:rsidRDefault="00550BAC" w:rsidP="00DD3B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do prowadzenia robót</w:t>
      </w:r>
      <w:r w:rsidR="00840F13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z zachowaniem należytego porządku, a po zakończeniu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="005C677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uporządkowania terenu i przekazania go Zamawiającemu w terminie ustalonym na odbiór robót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i usług</w:t>
      </w:r>
      <w:r w:rsidRPr="0082146C">
        <w:rPr>
          <w:rFonts w:eastAsia="Times New Roman" w:cstheme="minorHAnsi"/>
          <w:sz w:val="20"/>
          <w:szCs w:val="20"/>
          <w:lang w:eastAsia="ar-SA"/>
        </w:rPr>
        <w:t>.</w:t>
      </w:r>
    </w:p>
    <w:p w14:paraId="60B8DE60" w14:textId="73865520" w:rsidR="00550BAC" w:rsidRPr="0082146C" w:rsidRDefault="00550BAC" w:rsidP="00DD3B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zobowiązuje się prowadzić roboty</w:t>
      </w:r>
      <w:r w:rsidR="00241370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>w sposób nie powodujący uszkodzeń infrastruktury naziemnej i podziemnej oraz mienia osób trzecich.</w:t>
      </w:r>
    </w:p>
    <w:p w14:paraId="2F37FBD1" w14:textId="77777777" w:rsidR="00550BAC" w:rsidRPr="0082146C" w:rsidRDefault="00550BAC" w:rsidP="004D77A9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przypadku powstania jakiejkolwiek szkody, Wykonawca zobowiązuje się do jej naprawienia. </w:t>
      </w:r>
    </w:p>
    <w:p w14:paraId="11C44CD5" w14:textId="4BE3E2BC" w:rsidR="00550BAC" w:rsidRPr="0082146C" w:rsidRDefault="00550BAC" w:rsidP="00DD3BE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 xml:space="preserve">Jeżeli do wykonania </w:t>
      </w:r>
      <w:r w:rsidR="002B661A" w:rsidRPr="0082146C">
        <w:rPr>
          <w:rFonts w:eastAsia="Times New Roman" w:cstheme="minorHAnsi"/>
          <w:sz w:val="20"/>
          <w:szCs w:val="20"/>
          <w:lang w:eastAsia="ar-SA"/>
        </w:rPr>
        <w:t xml:space="preserve">przedmiotu </w:t>
      </w:r>
      <w:r w:rsidR="00B6409D">
        <w:rPr>
          <w:rFonts w:eastAsia="Times New Roman" w:cstheme="minorHAnsi"/>
          <w:sz w:val="20"/>
          <w:szCs w:val="20"/>
          <w:lang w:eastAsia="ar-SA"/>
        </w:rPr>
        <w:t>umow</w:t>
      </w:r>
      <w:r w:rsidR="00342AC7">
        <w:rPr>
          <w:rFonts w:eastAsia="Times New Roman" w:cstheme="minorHAnsi"/>
          <w:sz w:val="20"/>
          <w:szCs w:val="20"/>
          <w:lang w:eastAsia="ar-SA"/>
        </w:rPr>
        <w:t>y</w:t>
      </w:r>
      <w:r w:rsidR="00B6409D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108F1">
        <w:rPr>
          <w:rFonts w:eastAsia="Times New Roman" w:cstheme="minorHAnsi"/>
          <w:sz w:val="20"/>
          <w:szCs w:val="20"/>
          <w:lang w:eastAsia="ar-SA"/>
        </w:rPr>
        <w:t>nie</w:t>
      </w:r>
      <w:r w:rsidRPr="0082146C">
        <w:rPr>
          <w:rFonts w:eastAsia="Times New Roman" w:cstheme="minorHAnsi"/>
          <w:sz w:val="20"/>
          <w:szCs w:val="20"/>
          <w:lang w:eastAsia="ar-SA"/>
        </w:rPr>
        <w:t>zbędne będzie wejście w teren lub korzystanie z innych nieruchomości lub obiektów Wykonawca zobowiązuje się uzyskać stosowną zgodę ich właścicieli, uzgodnić zakres i terminy korzystania z nich oraz pokryć wszystkie związane z tym koszty.</w:t>
      </w:r>
    </w:p>
    <w:p w14:paraId="32C43AEE" w14:textId="77777777" w:rsidR="005A4C09" w:rsidRPr="0082146C" w:rsidRDefault="005A4C0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D15951A" w14:textId="77777777" w:rsidR="00550BA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3005DBB7" w14:textId="77777777" w:rsidR="00676FAB" w:rsidRPr="0082146C" w:rsidRDefault="00676FAB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BCACA14" w14:textId="77777777" w:rsidR="00072CD7" w:rsidRPr="0082146C" w:rsidRDefault="00072CD7" w:rsidP="00DD3BE5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wykonanie przedmiotu umowy strony ustalają wynagrodzenie ryczałtowe w wysokości:</w:t>
      </w:r>
    </w:p>
    <w:p w14:paraId="5DB74FDC" w14:textId="22DA4308" w:rsidR="00072CD7" w:rsidRPr="0082146C" w:rsidRDefault="00072CD7" w:rsidP="00DD3BE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……………………. </w:t>
      </w:r>
      <w:r w:rsidR="002072C2">
        <w:rPr>
          <w:rFonts w:eastAsia="Times New Roman" w:cstheme="minorHAnsi"/>
          <w:b/>
          <w:sz w:val="20"/>
          <w:szCs w:val="20"/>
          <w:lang w:eastAsia="ar-SA"/>
        </w:rPr>
        <w:t>z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ł</w:t>
      </w:r>
      <w:r w:rsidR="002072C2">
        <w:rPr>
          <w:rFonts w:eastAsia="Times New Roman" w:cstheme="minorHAnsi"/>
          <w:b/>
          <w:sz w:val="20"/>
          <w:szCs w:val="20"/>
          <w:lang w:eastAsia="ar-SA"/>
        </w:rPr>
        <w:t xml:space="preserve"> *</w:t>
      </w:r>
    </w:p>
    <w:p w14:paraId="5C7F88A8" w14:textId="77777777" w:rsidR="00072CD7" w:rsidRPr="0082146C" w:rsidRDefault="00072CD7" w:rsidP="00072CD7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23AA77CA" w14:textId="77777777" w:rsidR="00072CD7" w:rsidRPr="0082146C" w:rsidRDefault="00072CD7" w:rsidP="00DD3BE5">
      <w:pPr>
        <w:numPr>
          <w:ilvl w:val="0"/>
          <w:numId w:val="19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 podatkiem VAT (PKWiU ………..):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30A0C710" w14:textId="6ECE6935" w:rsidR="00072CD7" w:rsidRPr="00952502" w:rsidRDefault="00072CD7" w:rsidP="00952502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  <w:r w:rsidR="00952502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1A762D">
        <w:rPr>
          <w:rFonts w:eastAsia="Times New Roman" w:cstheme="minorHAnsi"/>
          <w:b/>
          <w:color w:val="0070C0"/>
          <w:sz w:val="16"/>
          <w:szCs w:val="16"/>
          <w:u w:val="single"/>
          <w:lang w:eastAsia="ar-SA"/>
        </w:rPr>
        <w:t xml:space="preserve">*UWAGA: Treść ustępu zostanie dostosowana na etapie zawarcia umowy z Wykonawcą wyłonionym w wyniku postępowania </w:t>
      </w:r>
    </w:p>
    <w:p w14:paraId="23017333" w14:textId="77777777" w:rsidR="00072CD7" w:rsidRPr="0082146C" w:rsidRDefault="00072CD7" w:rsidP="00DD3BE5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Podatek od towarów i usług VAT naliczany będzie zgodnie z obowiązującymi przepisami.</w:t>
      </w:r>
    </w:p>
    <w:p w14:paraId="09AD42D3" w14:textId="3A68DA92" w:rsidR="00072CD7" w:rsidRPr="0082146C" w:rsidRDefault="00072CD7" w:rsidP="00DD3BE5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Ustalone w ust. 1 wynagrodzeni</w:t>
      </w:r>
      <w:r w:rsidR="004B5100">
        <w:rPr>
          <w:rFonts w:eastAsia="Times New Roman" w:cstheme="minorHAnsi"/>
          <w:sz w:val="20"/>
          <w:szCs w:val="20"/>
          <w:lang w:eastAsia="ar-SA"/>
        </w:rPr>
        <w:t>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ryczałtow</w:t>
      </w:r>
      <w:r w:rsidR="00022998">
        <w:rPr>
          <w:rFonts w:eastAsia="Times New Roman" w:cstheme="minorHAnsi"/>
          <w:sz w:val="20"/>
          <w:szCs w:val="20"/>
          <w:lang w:eastAsia="ar-SA"/>
        </w:rPr>
        <w:t>e</w:t>
      </w:r>
      <w:r w:rsidR="00CF4623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4B5100">
        <w:rPr>
          <w:rFonts w:eastAsia="Times New Roman" w:cstheme="minorHAnsi"/>
          <w:sz w:val="20"/>
          <w:szCs w:val="20"/>
          <w:lang w:eastAsia="ar-SA"/>
        </w:rPr>
        <w:t>jest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niezmienne do czasu zakończenia i odbioru przedmiotu umowy, z zastrzeżeniem zapisu §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76FAB">
        <w:rPr>
          <w:rFonts w:eastAsia="Times New Roman" w:cstheme="minorHAnsi"/>
          <w:sz w:val="20"/>
          <w:szCs w:val="20"/>
          <w:lang w:eastAsia="ar-SA"/>
        </w:rPr>
        <w:t>4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 umowy.</w:t>
      </w:r>
    </w:p>
    <w:p w14:paraId="56E93D37" w14:textId="77777777" w:rsidR="00072CD7" w:rsidRPr="0082146C" w:rsidRDefault="00E6196E" w:rsidP="00DD3BE5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E6196E">
        <w:rPr>
          <w:rFonts w:eastAsia="Times New Roman" w:cstheme="minorHAnsi"/>
          <w:sz w:val="20"/>
          <w:szCs w:val="20"/>
          <w:lang w:eastAsia="pl-PL"/>
        </w:rPr>
        <w:t xml:space="preserve">W przypadku zmiany stawki podatku </w:t>
      </w:r>
      <w:r>
        <w:rPr>
          <w:rFonts w:eastAsia="Times New Roman" w:cstheme="minorHAnsi"/>
          <w:sz w:val="20"/>
          <w:szCs w:val="20"/>
          <w:lang w:eastAsia="pl-PL"/>
        </w:rPr>
        <w:t xml:space="preserve">od towarów i usług 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VAT nastąpi zmiana wynagrodzenia ryczałtowego </w:t>
      </w:r>
      <w:r>
        <w:rPr>
          <w:rFonts w:eastAsia="Times New Roman" w:cstheme="minorHAnsi"/>
          <w:sz w:val="20"/>
          <w:szCs w:val="20"/>
          <w:lang w:eastAsia="pl-PL"/>
        </w:rPr>
        <w:t>o którym mowa w ust. 1 niniejszego paragrafu. Zmiana ta</w:t>
      </w:r>
      <w:r w:rsidRPr="00E6196E">
        <w:rPr>
          <w:rFonts w:eastAsia="Times New Roman" w:cstheme="minorHAnsi"/>
          <w:sz w:val="20"/>
          <w:szCs w:val="20"/>
          <w:lang w:eastAsia="pl-PL"/>
        </w:rPr>
        <w:t xml:space="preserve"> zostanie wprowadzona w formie aneksu do umowy</w:t>
      </w:r>
      <w:r w:rsidR="00072CD7" w:rsidRPr="0082146C">
        <w:rPr>
          <w:rFonts w:eastAsia="Times New Roman" w:cstheme="minorHAnsi"/>
          <w:sz w:val="20"/>
          <w:szCs w:val="20"/>
          <w:lang w:eastAsia="pl-PL"/>
        </w:rPr>
        <w:t>:</w:t>
      </w:r>
    </w:p>
    <w:p w14:paraId="4CDE5965" w14:textId="77777777" w:rsidR="00072CD7" w:rsidRPr="0082146C" w:rsidRDefault="00072CD7" w:rsidP="00DD3BE5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Wynagrodzenie ryczałtowe obejmuje wszystkie koszty związane z wykonaniem przedmiotu umowy w tym m.in.:</w:t>
      </w:r>
    </w:p>
    <w:p w14:paraId="09185F8C" w14:textId="25E4FB1A" w:rsidR="00072CD7" w:rsidRDefault="00072CD7" w:rsidP="00DD3BE5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odszkodowanie za szkody powstałe w trakcie wykonywania prac,</w:t>
      </w:r>
    </w:p>
    <w:p w14:paraId="071627E6" w14:textId="77777777" w:rsidR="00072CD7" w:rsidRDefault="00072CD7" w:rsidP="00DD3BE5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zapewnienie warunków BHP i p. </w:t>
      </w:r>
      <w:proofErr w:type="spellStart"/>
      <w:r w:rsidRPr="0082146C">
        <w:rPr>
          <w:rFonts w:eastAsia="Times New Roman" w:cstheme="minorHAnsi"/>
          <w:sz w:val="20"/>
          <w:szCs w:val="20"/>
          <w:lang w:eastAsia="ar-SA"/>
        </w:rPr>
        <w:t>poż</w:t>
      </w:r>
      <w:proofErr w:type="spellEnd"/>
      <w:r w:rsidRPr="0082146C">
        <w:rPr>
          <w:rFonts w:eastAsia="Times New Roman" w:cstheme="minorHAnsi"/>
          <w:sz w:val="20"/>
          <w:szCs w:val="20"/>
          <w:lang w:eastAsia="ar-SA"/>
        </w:rPr>
        <w:t>.,</w:t>
      </w:r>
    </w:p>
    <w:p w14:paraId="78055235" w14:textId="77777777" w:rsidR="005A470B" w:rsidRPr="005A470B" w:rsidRDefault="005A470B" w:rsidP="00DD3BE5">
      <w:pPr>
        <w:pStyle w:val="Akapitzlist"/>
        <w:numPr>
          <w:ilvl w:val="0"/>
          <w:numId w:val="20"/>
        </w:numPr>
        <w:ind w:left="709" w:hanging="283"/>
        <w:rPr>
          <w:rFonts w:eastAsia="Times New Roman" w:cstheme="minorHAnsi"/>
          <w:sz w:val="20"/>
          <w:szCs w:val="20"/>
          <w:lang w:eastAsia="ar-SA"/>
        </w:rPr>
      </w:pPr>
      <w:bookmarkStart w:id="2" w:name="_Hlk38356616"/>
      <w:r w:rsidRPr="005A470B">
        <w:rPr>
          <w:rFonts w:eastAsia="Times New Roman" w:cstheme="minorHAnsi"/>
          <w:sz w:val="20"/>
          <w:szCs w:val="20"/>
          <w:lang w:eastAsia="ar-SA"/>
        </w:rPr>
        <w:t>dozorowanie terenu realizacji przedmiotu zamówienia,</w:t>
      </w:r>
    </w:p>
    <w:bookmarkEnd w:id="2"/>
    <w:p w14:paraId="7F2FA92C" w14:textId="29A88132" w:rsidR="00072CD7" w:rsidRPr="0082146C" w:rsidRDefault="00072CD7" w:rsidP="00DD3BE5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koszty wynikające z warunków realizacji przedmiotu umowy, o których mowa w § </w:t>
      </w:r>
      <w:r w:rsidR="00104552">
        <w:rPr>
          <w:rFonts w:eastAsia="Times New Roman" w:cstheme="minorHAnsi"/>
          <w:sz w:val="20"/>
          <w:szCs w:val="20"/>
          <w:lang w:eastAsia="ar-SA"/>
        </w:rPr>
        <w:t>3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</w:t>
      </w:r>
    </w:p>
    <w:p w14:paraId="6279E8CE" w14:textId="77777777" w:rsidR="00072CD7" w:rsidRPr="0082146C" w:rsidRDefault="00072CD7" w:rsidP="00DD3BE5">
      <w:pPr>
        <w:pStyle w:val="Akapitzlist"/>
        <w:numPr>
          <w:ilvl w:val="0"/>
          <w:numId w:val="20"/>
        </w:numPr>
        <w:suppressAutoHyphens/>
        <w:spacing w:after="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pozostałe koszty niezbędne do prawidłowego wykonania przedmiotu umowy.</w:t>
      </w:r>
    </w:p>
    <w:p w14:paraId="136F79D6" w14:textId="77777777" w:rsidR="006475A5" w:rsidRDefault="006475A5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B612F30" w14:textId="122C8178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5</w:t>
      </w:r>
      <w:r w:rsidR="00BF27FC">
        <w:rPr>
          <w:rFonts w:eastAsia="Times New Roman" w:cstheme="minorHAnsi"/>
          <w:b/>
          <w:bCs/>
          <w:sz w:val="20"/>
          <w:szCs w:val="20"/>
          <w:lang w:eastAsia="ar-SA"/>
        </w:rPr>
        <w:t>*</w:t>
      </w:r>
    </w:p>
    <w:p w14:paraId="1A8226D8" w14:textId="77777777" w:rsidR="006475A5" w:rsidRPr="0082146C" w:rsidRDefault="006475A5" w:rsidP="00BF27FC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BA494F6" w14:textId="33AED41D" w:rsidR="006475A5" w:rsidRPr="00952502" w:rsidRDefault="006475A5" w:rsidP="0095250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Wykonawca przedmiot umowy wykona sam.</w:t>
      </w:r>
    </w:p>
    <w:p w14:paraId="23F3A0D2" w14:textId="77777777" w:rsidR="006475A5" w:rsidRPr="00AF10D2" w:rsidRDefault="006475A5" w:rsidP="006475A5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AF10D2">
        <w:rPr>
          <w:rFonts w:eastAsia="Times New Roman" w:cstheme="minorHAnsi"/>
          <w:b/>
          <w:sz w:val="20"/>
          <w:szCs w:val="20"/>
          <w:lang w:eastAsia="ar-SA"/>
        </w:rPr>
        <w:t>(zamiennie)</w:t>
      </w:r>
    </w:p>
    <w:p w14:paraId="133D9945" w14:textId="77777777" w:rsidR="006475A5" w:rsidRDefault="006475A5" w:rsidP="006475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307A5AD" w14:textId="4D79A787" w:rsidR="006475A5" w:rsidRDefault="006475A5" w:rsidP="006475A5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AF10D2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BF27FC">
        <w:rPr>
          <w:rFonts w:eastAsia="Times New Roman" w:cstheme="minorHAnsi"/>
          <w:b/>
          <w:sz w:val="20"/>
          <w:szCs w:val="20"/>
          <w:lang w:eastAsia="ar-SA"/>
        </w:rPr>
        <w:t>5</w:t>
      </w:r>
      <w:r w:rsidRPr="00AF10D2">
        <w:rPr>
          <w:rFonts w:eastAsia="Times New Roman" w:cstheme="minorHAnsi"/>
          <w:b/>
          <w:sz w:val="20"/>
          <w:szCs w:val="20"/>
          <w:lang w:eastAsia="ar-SA"/>
        </w:rPr>
        <w:t>*</w:t>
      </w:r>
    </w:p>
    <w:p w14:paraId="476BBCEE" w14:textId="77777777" w:rsidR="006475A5" w:rsidRPr="00AF10D2" w:rsidRDefault="006475A5" w:rsidP="006475A5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0B3BE38F" w14:textId="77777777" w:rsidR="006475A5" w:rsidRPr="00AF10D2" w:rsidRDefault="006475A5" w:rsidP="00DD3BE5">
      <w:pPr>
        <w:numPr>
          <w:ilvl w:val="0"/>
          <w:numId w:val="14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Następujący zakres prac Wykonawca wykona przy pomocy Podwykonawców:</w:t>
      </w:r>
    </w:p>
    <w:p w14:paraId="1395AA69" w14:textId="77777777" w:rsidR="006475A5" w:rsidRPr="00AF10D2" w:rsidRDefault="006475A5" w:rsidP="006475A5">
      <w:pPr>
        <w:suppressAutoHyphens/>
        <w:spacing w:after="0" w:line="240" w:lineRule="auto"/>
        <w:ind w:left="340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7403B" w14:textId="77777777" w:rsidR="006475A5" w:rsidRPr="00AF10D2" w:rsidRDefault="006475A5" w:rsidP="00DD3BE5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AF10D2">
        <w:rPr>
          <w:rFonts w:eastAsia="Times New Roman" w:cstheme="minorHAnsi"/>
          <w:sz w:val="20"/>
          <w:szCs w:val="20"/>
          <w:lang w:eastAsia="ar-SA"/>
        </w:rPr>
        <w:t>Za działania i zaniechania Podwykonawców i dalszych Podwykonawców, Wykonawca ponosi odpowiedzialność jak za działania i zaniechania własne.</w:t>
      </w:r>
    </w:p>
    <w:p w14:paraId="4A0350FF" w14:textId="77777777" w:rsidR="008E5478" w:rsidRPr="0082146C" w:rsidRDefault="008E5478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C4727F7" w14:textId="1D5EAE40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BF27FC">
        <w:rPr>
          <w:rFonts w:eastAsia="Times New Roman" w:cstheme="minorHAnsi"/>
          <w:b/>
          <w:sz w:val="20"/>
          <w:szCs w:val="20"/>
          <w:lang w:eastAsia="ar-SA"/>
        </w:rPr>
        <w:t>6</w:t>
      </w:r>
    </w:p>
    <w:p w14:paraId="5F2585F7" w14:textId="77777777" w:rsidR="00550BAC" w:rsidRPr="0082146C" w:rsidRDefault="00550BAC" w:rsidP="0060502F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6A7167A" w14:textId="77777777" w:rsidR="0060502F" w:rsidRPr="0082146C" w:rsidRDefault="0060502F" w:rsidP="00DD3BE5">
      <w:pPr>
        <w:numPr>
          <w:ilvl w:val="0"/>
          <w:numId w:val="2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Strony postanawiają, że obowiązującą je formę odszkodowania stanowią kary umowne, które będą naliczane w następujących wypadkach i wysokościach:</w:t>
      </w:r>
    </w:p>
    <w:p w14:paraId="43161931" w14:textId="77777777" w:rsidR="0060502F" w:rsidRPr="0082146C" w:rsidRDefault="0060502F" w:rsidP="0060502F">
      <w:pPr>
        <w:suppressAutoHyphens/>
        <w:spacing w:after="0" w:line="240" w:lineRule="auto"/>
        <w:ind w:firstLine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płaci Zamawiającemu kary umowne:</w:t>
      </w:r>
    </w:p>
    <w:p w14:paraId="41D14298" w14:textId="700C9CB4" w:rsidR="0060502F" w:rsidRPr="0082146C" w:rsidRDefault="0060502F" w:rsidP="00DD3BE5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 </w:t>
      </w:r>
      <w:r w:rsidR="00C73B8F">
        <w:rPr>
          <w:rFonts w:eastAsia="Times New Roman" w:cstheme="minorHAnsi"/>
          <w:sz w:val="20"/>
          <w:szCs w:val="20"/>
          <w:lang w:eastAsia="ar-SA"/>
        </w:rPr>
        <w:t>zwłokę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wykonaniu określon</w:t>
      </w:r>
      <w:r>
        <w:rPr>
          <w:rFonts w:eastAsia="Times New Roman" w:cstheme="minorHAnsi"/>
          <w:sz w:val="20"/>
          <w:szCs w:val="20"/>
          <w:lang w:eastAsia="ar-SA"/>
        </w:rPr>
        <w:t>ego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przedmio</w:t>
      </w:r>
      <w:r>
        <w:rPr>
          <w:rFonts w:eastAsia="Times New Roman" w:cstheme="minorHAnsi"/>
          <w:sz w:val="20"/>
          <w:szCs w:val="20"/>
          <w:lang w:eastAsia="ar-SA"/>
        </w:rPr>
        <w:t>tu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odbioru w wysokości 0,5% wynagrodzenia umownego</w:t>
      </w:r>
      <w:r w:rsidR="00EA01D3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>
        <w:rPr>
          <w:rFonts w:eastAsia="Times New Roman" w:cstheme="minorHAnsi"/>
          <w:sz w:val="20"/>
          <w:szCs w:val="20"/>
          <w:lang w:eastAsia="ar-SA"/>
        </w:rPr>
        <w:t>, o którym mowa w § 4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 licząc od termin</w:t>
      </w:r>
      <w:r w:rsidR="002F4D3D">
        <w:rPr>
          <w:rFonts w:eastAsia="Times New Roman" w:cstheme="minorHAnsi"/>
          <w:sz w:val="20"/>
          <w:szCs w:val="20"/>
          <w:lang w:eastAsia="ar-SA"/>
        </w:rPr>
        <w:t>ów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zakończenia realizacji przedmiotu umowy, o który</w:t>
      </w:r>
      <w:r w:rsidR="002F4D3D">
        <w:rPr>
          <w:rFonts w:eastAsia="Times New Roman" w:cstheme="minorHAnsi"/>
          <w:sz w:val="20"/>
          <w:szCs w:val="20"/>
          <w:lang w:eastAsia="ar-SA"/>
        </w:rPr>
        <w:t>ch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mowa w § </w:t>
      </w:r>
      <w:r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ust. 1 umowy,</w:t>
      </w:r>
    </w:p>
    <w:p w14:paraId="13F49A3D" w14:textId="115BE166" w:rsidR="0060502F" w:rsidRPr="0082146C" w:rsidRDefault="0060502F" w:rsidP="00DD3BE5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</w:t>
      </w:r>
      <w:r w:rsidR="00C73B8F">
        <w:rPr>
          <w:rFonts w:eastAsia="Times New Roman" w:cstheme="minorHAnsi"/>
          <w:sz w:val="20"/>
          <w:szCs w:val="20"/>
          <w:lang w:eastAsia="ar-SA"/>
        </w:rPr>
        <w:t xml:space="preserve"> zwłokę </w:t>
      </w:r>
      <w:r w:rsidRPr="0082146C">
        <w:rPr>
          <w:rFonts w:eastAsia="Times New Roman" w:cstheme="minorHAnsi"/>
          <w:sz w:val="20"/>
          <w:szCs w:val="20"/>
          <w:lang w:eastAsia="ar-SA"/>
        </w:rPr>
        <w:t>w usunięciu wad stwierdzonych przy odbior</w:t>
      </w:r>
      <w:r>
        <w:rPr>
          <w:rFonts w:eastAsia="Times New Roman" w:cstheme="minorHAnsi"/>
          <w:sz w:val="20"/>
          <w:szCs w:val="20"/>
          <w:lang w:eastAsia="ar-SA"/>
        </w:rPr>
        <w:t>ze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- w wysokości 0,5% wynagrodzenia umownego</w:t>
      </w:r>
      <w:r w:rsidR="00EA01D3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>
        <w:rPr>
          <w:rFonts w:eastAsia="Times New Roman" w:cstheme="minorHAnsi"/>
          <w:sz w:val="20"/>
          <w:szCs w:val="20"/>
          <w:lang w:eastAsia="ar-SA"/>
        </w:rPr>
        <w:t>, o którym mowa w § 4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 liczonego od dnia wyznaczonego na usunięcie wad,</w:t>
      </w:r>
    </w:p>
    <w:p w14:paraId="29CDC18C" w14:textId="0E3A96CC" w:rsidR="0060502F" w:rsidRPr="0082146C" w:rsidRDefault="0060502F" w:rsidP="00DD3BE5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odstąpienie od umowy z przyczyn zależnych od Wykonawcy – w wysokości 10 % wynagrodzenia umownego</w:t>
      </w:r>
      <w:r w:rsidR="00EA01D3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 w:rsidRPr="0082146C">
        <w:rPr>
          <w:rFonts w:eastAsia="Times New Roman" w:cstheme="minorHAnsi"/>
          <w:sz w:val="20"/>
          <w:szCs w:val="20"/>
          <w:lang w:eastAsia="ar-SA"/>
        </w:rPr>
        <w:t>,</w:t>
      </w:r>
      <w:r>
        <w:rPr>
          <w:rFonts w:eastAsia="Times New Roman" w:cstheme="minorHAnsi"/>
          <w:sz w:val="20"/>
          <w:szCs w:val="20"/>
          <w:lang w:eastAsia="ar-SA"/>
        </w:rPr>
        <w:t xml:space="preserve"> o którym mowa w § 4 ust. 1 niniejszej umowy,</w:t>
      </w:r>
    </w:p>
    <w:p w14:paraId="5586D1DA" w14:textId="77777777" w:rsidR="0060502F" w:rsidRPr="0082146C" w:rsidRDefault="0060502F" w:rsidP="00DD3BE5">
      <w:pPr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nieuzasadnioną przerwę w realizacji przedmiotu umowy trwającą ponad 5 dni – w wysokości 0,5% wynagrodzenia umownego</w:t>
      </w:r>
      <w:r>
        <w:rPr>
          <w:rFonts w:eastAsia="Times New Roman" w:cstheme="minorHAnsi"/>
          <w:sz w:val="20"/>
          <w:szCs w:val="20"/>
          <w:lang w:eastAsia="ar-SA"/>
        </w:rPr>
        <w:t>, o którym mowa w § 4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przerwy,</w:t>
      </w:r>
    </w:p>
    <w:p w14:paraId="302D88AA" w14:textId="131F1C13" w:rsidR="0060502F" w:rsidRPr="0082146C" w:rsidRDefault="0060502F" w:rsidP="00DD3BE5">
      <w:pPr>
        <w:numPr>
          <w:ilvl w:val="0"/>
          <w:numId w:val="1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 nieprzystąpienie przez Wykonawcę z przyczyn od niego zależnych do wykonania przedmiotu umowy w terminie 7 dni od dnia przekazania  terenu realizacji przedmiotu umowy – w wysokości 0,5% wynagrodzenia umownego</w:t>
      </w:r>
      <w:r w:rsidR="00EA01D3">
        <w:rPr>
          <w:rFonts w:eastAsia="Times New Roman" w:cstheme="minorHAnsi"/>
          <w:sz w:val="20"/>
          <w:szCs w:val="20"/>
          <w:lang w:eastAsia="ar-SA"/>
        </w:rPr>
        <w:t xml:space="preserve"> brutto</w:t>
      </w:r>
      <w:r>
        <w:rPr>
          <w:rFonts w:eastAsia="Times New Roman" w:cstheme="minorHAnsi"/>
          <w:sz w:val="20"/>
          <w:szCs w:val="20"/>
          <w:lang w:eastAsia="ar-SA"/>
        </w:rPr>
        <w:t>, o którym mowa w § 4 ust. 1 niniejszej umowy,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za każdy dzień opóźnienia,</w:t>
      </w:r>
    </w:p>
    <w:p w14:paraId="5DE0ADE2" w14:textId="006D3E5C" w:rsidR="0060502F" w:rsidRPr="00C542A7" w:rsidRDefault="0060502F" w:rsidP="00DD3BE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x-none" w:eastAsia="ar-SA"/>
        </w:rPr>
      </w:pPr>
      <w:r w:rsidRPr="00C542A7">
        <w:rPr>
          <w:rFonts w:eastAsia="Times New Roman" w:cstheme="minorHAnsi"/>
          <w:sz w:val="20"/>
          <w:szCs w:val="20"/>
          <w:lang w:val="x-none" w:eastAsia="ar-SA"/>
        </w:rPr>
        <w:lastRenderedPageBreak/>
        <w:t xml:space="preserve">Kary umowne z tytułu odstąpienia od umowy będą naliczane w razie wykonania prawa odstąpienia od umowy przez strony w oparciu o zapisy niniejszej umowy jak również odstąpienia dokonanego na podstawie Kodeksu </w:t>
      </w:r>
      <w:r w:rsidR="00342AC7">
        <w:rPr>
          <w:rFonts w:eastAsia="Times New Roman" w:cstheme="minorHAnsi"/>
          <w:sz w:val="20"/>
          <w:szCs w:val="20"/>
          <w:lang w:eastAsia="ar-SA"/>
        </w:rPr>
        <w:t>c</w:t>
      </w:r>
      <w:proofErr w:type="spellStart"/>
      <w:r w:rsidRPr="00C542A7">
        <w:rPr>
          <w:rFonts w:eastAsia="Times New Roman" w:cstheme="minorHAnsi"/>
          <w:sz w:val="20"/>
          <w:szCs w:val="20"/>
          <w:lang w:val="x-none" w:eastAsia="ar-SA"/>
        </w:rPr>
        <w:t>ywilnego</w:t>
      </w:r>
      <w:proofErr w:type="spellEnd"/>
      <w:r w:rsidRPr="00C542A7">
        <w:rPr>
          <w:rFonts w:eastAsia="Times New Roman" w:cstheme="minorHAnsi"/>
          <w:sz w:val="20"/>
          <w:szCs w:val="20"/>
          <w:lang w:val="x-none" w:eastAsia="ar-SA"/>
        </w:rPr>
        <w:t>.</w:t>
      </w:r>
    </w:p>
    <w:p w14:paraId="0F7BA5EC" w14:textId="77777777" w:rsidR="0060502F" w:rsidRPr="00C542A7" w:rsidRDefault="0060502F" w:rsidP="00DD3BE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x-none" w:eastAsia="ar-SA"/>
        </w:rPr>
      </w:pPr>
      <w:r w:rsidRPr="00C542A7">
        <w:rPr>
          <w:rFonts w:eastAsia="Times New Roman" w:cstheme="minorHAnsi"/>
          <w:sz w:val="20"/>
          <w:szCs w:val="20"/>
          <w:lang w:val="x-none" w:eastAsia="ar-SA"/>
        </w:rPr>
        <w:t>Strony zastrzegają sobie prawo do odszkodowania uzupełniającego przenoszącego wysokość kar umownych do wysokości rzeczywiście poniesionej szkody</w:t>
      </w:r>
      <w:r w:rsidRPr="00C542A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C542A7">
        <w:rPr>
          <w:rFonts w:eastAsia="Times New Roman" w:cstheme="minorHAnsi"/>
          <w:sz w:val="20"/>
          <w:szCs w:val="20"/>
          <w:lang w:val="x-none" w:eastAsia="ar-SA"/>
        </w:rPr>
        <w:t>oraz utraconych korzyści.</w:t>
      </w:r>
    </w:p>
    <w:p w14:paraId="15991B04" w14:textId="77777777" w:rsidR="0060502F" w:rsidRPr="00C542A7" w:rsidRDefault="0060502F" w:rsidP="00DD3BE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C542A7">
        <w:rPr>
          <w:rFonts w:eastAsia="Times New Roman" w:cs="Arial"/>
          <w:sz w:val="20"/>
          <w:szCs w:val="20"/>
          <w:lang w:eastAsia="pl-PL"/>
        </w:rPr>
        <w:t>W przypadku niewykonania lub nienależytego wykonania przez Wykonawcę zobowiązań umownych nie objętych odszkodowaniem w formie kar umownych Wykonawca będzie ponosił odpowiedzialność odszkodowawczą na zasadach ogólnych określonych w Kodeksie cywilnym.</w:t>
      </w:r>
    </w:p>
    <w:p w14:paraId="2DAE187C" w14:textId="79FDF329" w:rsidR="0060502F" w:rsidRPr="00C542A7" w:rsidRDefault="0060502F" w:rsidP="00DD3BE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x-none" w:eastAsia="ar-SA"/>
        </w:rPr>
      </w:pPr>
      <w:r w:rsidRPr="00C542A7">
        <w:rPr>
          <w:rFonts w:eastAsia="Times New Roman" w:cstheme="minorHAnsi"/>
          <w:sz w:val="20"/>
          <w:szCs w:val="20"/>
          <w:lang w:val="x-none" w:eastAsia="ar-SA"/>
        </w:rPr>
        <w:t xml:space="preserve">W przypadku wystąpienia </w:t>
      </w:r>
      <w:r w:rsidRPr="00C542A7">
        <w:rPr>
          <w:rFonts w:eastAsia="Times New Roman" w:cstheme="minorHAnsi"/>
          <w:sz w:val="20"/>
          <w:szCs w:val="20"/>
          <w:lang w:eastAsia="ar-SA"/>
        </w:rPr>
        <w:t>opóźnienia</w:t>
      </w:r>
      <w:r w:rsidRPr="00C542A7">
        <w:rPr>
          <w:rFonts w:eastAsia="Times New Roman" w:cstheme="minorHAnsi"/>
          <w:sz w:val="20"/>
          <w:szCs w:val="20"/>
          <w:lang w:val="x-none" w:eastAsia="ar-SA"/>
        </w:rPr>
        <w:t xml:space="preserve"> Wykonawcy w wykonaniu przez niego zobowiązań przyjętych niniejszą umową Zamawiający może zlecić ich wykonanie wybranej przez siebie innej firmie na koszt Wykonawcy – zachowując przy tym prawo do roszczenia naprawienia szkody spowodowanej</w:t>
      </w:r>
      <w:r w:rsidR="00342AC7">
        <w:rPr>
          <w:rFonts w:eastAsia="Times New Roman" w:cstheme="minorHAnsi"/>
          <w:sz w:val="20"/>
          <w:szCs w:val="20"/>
          <w:lang w:eastAsia="ar-SA"/>
        </w:rPr>
        <w:t>.</w:t>
      </w:r>
      <w:r w:rsidRPr="00C542A7">
        <w:rPr>
          <w:rFonts w:eastAsia="Times New Roman" w:cstheme="minorHAnsi"/>
          <w:sz w:val="20"/>
          <w:szCs w:val="20"/>
          <w:lang w:val="x-none" w:eastAsia="ar-SA"/>
        </w:rPr>
        <w:t xml:space="preserve"> </w:t>
      </w:r>
    </w:p>
    <w:p w14:paraId="0AEE1116" w14:textId="77777777" w:rsidR="0060502F" w:rsidRPr="00C542A7" w:rsidRDefault="0060502F" w:rsidP="00DD3BE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C542A7">
        <w:rPr>
          <w:rFonts w:eastAsia="Times New Roman" w:cstheme="minorHAnsi"/>
          <w:sz w:val="20"/>
          <w:szCs w:val="20"/>
          <w:lang w:eastAsia="ar-SA"/>
        </w:rPr>
        <w:t xml:space="preserve">**Każdy wspólnik odpowiada za zobowiązania spółki, związane z realizacją niniejszej umowy, bez ograniczenia całym swoim majątkiem solidarnie z pozostałymi wspólnikami oraz ze spółką. </w:t>
      </w:r>
    </w:p>
    <w:p w14:paraId="6A1229C5" w14:textId="77777777" w:rsidR="0060502F" w:rsidRPr="00BF27FC" w:rsidRDefault="0060502F" w:rsidP="00AC42D2">
      <w:pPr>
        <w:pStyle w:val="Akapitzlist"/>
        <w:suppressAutoHyphens/>
        <w:spacing w:after="0" w:line="240" w:lineRule="auto"/>
        <w:jc w:val="both"/>
        <w:rPr>
          <w:rFonts w:eastAsia="Times New Roman" w:cstheme="minorHAnsi"/>
          <w:b/>
          <w:color w:val="0070C0"/>
          <w:sz w:val="16"/>
          <w:szCs w:val="16"/>
          <w:u w:val="single"/>
          <w:lang w:val="x-none" w:eastAsia="ar-SA"/>
        </w:rPr>
      </w:pPr>
      <w:r w:rsidRPr="00BF27FC">
        <w:rPr>
          <w:rFonts w:eastAsia="Times New Roman" w:cstheme="minorHAnsi"/>
          <w:b/>
          <w:color w:val="0070C0"/>
          <w:sz w:val="16"/>
          <w:szCs w:val="16"/>
          <w:u w:val="single"/>
          <w:lang w:val="x-none" w:eastAsia="ar-SA"/>
        </w:rPr>
        <w:t>**ma zastosowanie gdy Wykonawcą jest spółka jawna</w:t>
      </w:r>
    </w:p>
    <w:p w14:paraId="6823D7A6" w14:textId="3631A121" w:rsidR="00776849" w:rsidRPr="008F2CB0" w:rsidRDefault="0060502F" w:rsidP="00DD3BE5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val="x-none" w:eastAsia="ar-SA"/>
        </w:rPr>
      </w:pPr>
      <w:r w:rsidRPr="00C542A7">
        <w:rPr>
          <w:rFonts w:eastAsia="Times New Roman" w:cstheme="minorHAnsi"/>
          <w:sz w:val="20"/>
          <w:szCs w:val="20"/>
          <w:lang w:val="x-none" w:eastAsia="ar-SA"/>
        </w:rPr>
        <w:t>Wykonawca wyraża zgodę na potrącenie kar umownych z przysługującego mu wynagrodzenia.</w:t>
      </w:r>
    </w:p>
    <w:p w14:paraId="38D3A97A" w14:textId="77777777" w:rsidR="00776849" w:rsidRPr="0082146C" w:rsidRDefault="00776849" w:rsidP="004D77A9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FF0EE66" w14:textId="0EECCFDA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76849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58F6CCF8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CD2FFB7" w14:textId="34A605E6" w:rsidR="000F6CDC" w:rsidRPr="007863B3" w:rsidRDefault="0060502F" w:rsidP="00DD3BE5">
      <w:pPr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0F6CDC">
        <w:rPr>
          <w:rFonts w:eastAsia="Times New Roman" w:cstheme="minorHAnsi"/>
          <w:sz w:val="20"/>
          <w:szCs w:val="20"/>
          <w:lang w:eastAsia="ar-SA"/>
        </w:rPr>
        <w:t>Strony postanawiają, że przedmiotem odbior</w:t>
      </w:r>
      <w:r w:rsidR="00D27D7E">
        <w:rPr>
          <w:rFonts w:eastAsia="Times New Roman" w:cstheme="minorHAnsi"/>
          <w:sz w:val="20"/>
          <w:szCs w:val="20"/>
          <w:lang w:eastAsia="ar-SA"/>
        </w:rPr>
        <w:t>u</w:t>
      </w:r>
      <w:r w:rsidRPr="000F6CDC">
        <w:rPr>
          <w:rFonts w:eastAsia="Times New Roman" w:cstheme="minorHAnsi"/>
          <w:sz w:val="20"/>
          <w:szCs w:val="20"/>
          <w:lang w:eastAsia="ar-SA"/>
        </w:rPr>
        <w:t xml:space="preserve"> końcow</w:t>
      </w:r>
      <w:r w:rsidR="00D27D7E">
        <w:rPr>
          <w:rFonts w:eastAsia="Times New Roman" w:cstheme="minorHAnsi"/>
          <w:sz w:val="20"/>
          <w:szCs w:val="20"/>
          <w:lang w:eastAsia="ar-SA"/>
        </w:rPr>
        <w:t>ego</w:t>
      </w:r>
      <w:r w:rsidRPr="000F6CD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0F6CDC" w:rsidRPr="007863B3">
        <w:rPr>
          <w:rFonts w:eastAsia="Times New Roman" w:cstheme="minorHAnsi"/>
          <w:sz w:val="20"/>
          <w:szCs w:val="20"/>
          <w:lang w:eastAsia="ar-SA"/>
        </w:rPr>
        <w:t xml:space="preserve">będzie przedmiot umowy, określony w § 1 umowy. </w:t>
      </w:r>
    </w:p>
    <w:p w14:paraId="35E291AC" w14:textId="3D593D43" w:rsidR="0060502F" w:rsidRPr="000F6CDC" w:rsidRDefault="0060502F" w:rsidP="00DD3BE5">
      <w:pPr>
        <w:numPr>
          <w:ilvl w:val="0"/>
          <w:numId w:val="4"/>
        </w:numPr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0F6CDC">
        <w:rPr>
          <w:rFonts w:eastAsia="Times New Roman" w:cstheme="minorHAnsi"/>
          <w:sz w:val="20"/>
          <w:szCs w:val="20"/>
          <w:lang w:eastAsia="ar-SA"/>
        </w:rPr>
        <w:t>Wykonawca po zakończeniu prac zgłosi gotowość do odbioru</w:t>
      </w:r>
      <w:r w:rsidR="00125438">
        <w:rPr>
          <w:rFonts w:eastAsia="Times New Roman" w:cstheme="minorHAnsi"/>
          <w:sz w:val="20"/>
          <w:szCs w:val="20"/>
          <w:lang w:eastAsia="ar-SA"/>
        </w:rPr>
        <w:t xml:space="preserve"> przedmiotu umowy</w:t>
      </w:r>
      <w:r w:rsidRPr="000F6CDC">
        <w:rPr>
          <w:rFonts w:eastAsia="Times New Roman" w:cstheme="minorHAnsi"/>
          <w:sz w:val="20"/>
          <w:szCs w:val="20"/>
          <w:lang w:eastAsia="ar-SA"/>
        </w:rPr>
        <w:t>. Wykonawca zgłosi Zamawiającemu gotowość do odbioru nie później niż 4 dni przed terminem zakończenia przedmiotu umowy, o którym mowa w § 2 ust. 1 niniejszej umowy. O tym fakcie Wykonawca zawiadamia Zamawiającego na piśmie.</w:t>
      </w:r>
    </w:p>
    <w:p w14:paraId="4FFB539E" w14:textId="238FFCD9" w:rsidR="0060502F" w:rsidRPr="0082146C" w:rsidRDefault="0060502F" w:rsidP="00DD3BE5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wyznaczy termin i rozpocznie odbiór przedmiotu umowy w ciągu 4 dni od daty zawiadomienia go o osiągnięciu gotowości do odbioru zawiadamiając o tym Wykonawcę.</w:t>
      </w:r>
    </w:p>
    <w:p w14:paraId="77C3AFF5" w14:textId="77777777" w:rsidR="0060502F" w:rsidRPr="0082146C" w:rsidRDefault="0060502F" w:rsidP="00DD3BE5">
      <w:pPr>
        <w:numPr>
          <w:ilvl w:val="0"/>
          <w:numId w:val="4"/>
        </w:numPr>
        <w:tabs>
          <w:tab w:val="left" w:pos="340"/>
        </w:tabs>
        <w:suppressAutoHyphens/>
        <w:spacing w:after="0" w:line="240" w:lineRule="auto"/>
        <w:ind w:left="340" w:hanging="34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Jeżeli w toku czynności odbioru zostaną stwierdzone wady, to Zamawiającemu </w:t>
      </w:r>
      <w:r w:rsidRPr="007E2764">
        <w:rPr>
          <w:rFonts w:eastAsia="Times New Roman" w:cstheme="minorHAnsi"/>
          <w:sz w:val="20"/>
          <w:szCs w:val="20"/>
          <w:lang w:eastAsia="ar-SA"/>
        </w:rPr>
        <w:t>względem Wykonawcy może wedle swego wyboru</w:t>
      </w:r>
      <w:r w:rsidRPr="0082146C">
        <w:rPr>
          <w:rFonts w:eastAsia="Times New Roman" w:cstheme="minorHAnsi"/>
          <w:sz w:val="20"/>
          <w:szCs w:val="20"/>
          <w:lang w:eastAsia="ar-SA"/>
        </w:rPr>
        <w:t>:</w:t>
      </w:r>
    </w:p>
    <w:p w14:paraId="294248DC" w14:textId="77777777" w:rsidR="0060502F" w:rsidRPr="007E2764" w:rsidRDefault="0060502F" w:rsidP="00DD3BE5">
      <w:pPr>
        <w:pStyle w:val="Akapitzlist"/>
        <w:numPr>
          <w:ilvl w:val="0"/>
          <w:numId w:val="24"/>
        </w:numPr>
        <w:tabs>
          <w:tab w:val="left" w:pos="62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E2764">
        <w:rPr>
          <w:rFonts w:eastAsia="Times New Roman" w:cstheme="minorHAnsi"/>
          <w:sz w:val="20"/>
          <w:szCs w:val="20"/>
          <w:lang w:eastAsia="ar-SA"/>
        </w:rPr>
        <w:t xml:space="preserve">zażądać bezpłatnego usunięcia wad w terminie wyznaczonym Wykonawcy, </w:t>
      </w:r>
    </w:p>
    <w:p w14:paraId="6EF1E753" w14:textId="77777777" w:rsidR="0060502F" w:rsidRPr="007E2764" w:rsidRDefault="0060502F" w:rsidP="00DD3BE5">
      <w:pPr>
        <w:pStyle w:val="Akapitzlist"/>
        <w:numPr>
          <w:ilvl w:val="0"/>
          <w:numId w:val="24"/>
        </w:numPr>
        <w:tabs>
          <w:tab w:val="left" w:pos="62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E2764">
        <w:rPr>
          <w:rFonts w:eastAsia="Times New Roman" w:cstheme="minorHAnsi"/>
          <w:sz w:val="20"/>
          <w:szCs w:val="20"/>
          <w:lang w:eastAsia="ar-SA"/>
        </w:rPr>
        <w:t>nie żądając usunięcia wad odpowiednio obniżyć wynagrodzenie Wykonawcy.</w:t>
      </w:r>
    </w:p>
    <w:p w14:paraId="2B13BD53" w14:textId="77777777" w:rsidR="00EF3536" w:rsidRPr="0082146C" w:rsidRDefault="00EF3536" w:rsidP="00EF3536">
      <w:pPr>
        <w:suppressAutoHyphens/>
        <w:spacing w:after="0" w:line="240" w:lineRule="auto"/>
        <w:ind w:left="340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29CD8C8" w14:textId="35E6D32E" w:rsidR="00550BAC" w:rsidRPr="0082146C" w:rsidRDefault="00465BE5" w:rsidP="004D77A9">
      <w:pPr>
        <w:suppressAutoHyphens/>
        <w:spacing w:after="0" w:line="240" w:lineRule="auto"/>
        <w:jc w:val="center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76849">
        <w:rPr>
          <w:rFonts w:eastAsia="Times New Roman" w:cstheme="minorHAnsi"/>
          <w:b/>
          <w:bCs/>
          <w:sz w:val="20"/>
          <w:szCs w:val="20"/>
          <w:lang w:eastAsia="ar-SA"/>
        </w:rPr>
        <w:t>8</w:t>
      </w:r>
    </w:p>
    <w:p w14:paraId="363559EE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04AAEBE5" w14:textId="513E1530" w:rsidR="00E6047A" w:rsidRPr="00F4229F" w:rsidRDefault="00550BAC" w:rsidP="00DD3BE5">
      <w:pPr>
        <w:numPr>
          <w:ilvl w:val="0"/>
          <w:numId w:val="5"/>
        </w:numPr>
        <w:tabs>
          <w:tab w:val="clear" w:pos="482"/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F4229F">
        <w:rPr>
          <w:rFonts w:eastAsia="Times New Roman" w:cstheme="minorHAnsi"/>
          <w:bCs/>
          <w:sz w:val="20"/>
          <w:szCs w:val="20"/>
          <w:lang w:eastAsia="ar-SA"/>
        </w:rPr>
        <w:t>Strony ustalają, że rozliczenie za wykonanie przedmiotu umowy</w:t>
      </w:r>
      <w:r w:rsidR="004F676C">
        <w:rPr>
          <w:rFonts w:eastAsia="Times New Roman" w:cstheme="minorHAnsi"/>
          <w:bCs/>
          <w:sz w:val="20"/>
          <w:szCs w:val="20"/>
          <w:lang w:eastAsia="ar-SA"/>
        </w:rPr>
        <w:t xml:space="preserve"> nastąpi</w:t>
      </w:r>
      <w:r w:rsidR="00F4229F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9C348F" w:rsidRPr="00F4229F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F4229F">
        <w:rPr>
          <w:rFonts w:eastAsia="Times New Roman" w:cstheme="minorHAnsi"/>
          <w:bCs/>
          <w:sz w:val="20"/>
          <w:szCs w:val="20"/>
          <w:lang w:eastAsia="ar-SA"/>
        </w:rPr>
        <w:t xml:space="preserve">ą </w:t>
      </w:r>
      <w:r w:rsidR="009C348F" w:rsidRPr="00F4229F">
        <w:rPr>
          <w:rFonts w:eastAsia="Times New Roman" w:cstheme="minorHAnsi"/>
          <w:bCs/>
          <w:sz w:val="20"/>
          <w:szCs w:val="20"/>
          <w:lang w:eastAsia="ar-SA"/>
        </w:rPr>
        <w:t>wystawion</w:t>
      </w:r>
      <w:r w:rsidR="00F4229F">
        <w:rPr>
          <w:rFonts w:eastAsia="Times New Roman" w:cstheme="minorHAnsi"/>
          <w:bCs/>
          <w:sz w:val="20"/>
          <w:szCs w:val="20"/>
          <w:lang w:eastAsia="ar-SA"/>
        </w:rPr>
        <w:t>ą</w:t>
      </w:r>
      <w:r w:rsidR="009C348F" w:rsidRPr="00F4229F">
        <w:rPr>
          <w:rFonts w:eastAsia="Times New Roman" w:cstheme="minorHAnsi"/>
          <w:bCs/>
          <w:sz w:val="20"/>
          <w:szCs w:val="20"/>
          <w:lang w:eastAsia="ar-SA"/>
        </w:rPr>
        <w:t xml:space="preserve"> po zakończeniu i odbiorze </w:t>
      </w:r>
      <w:r w:rsidR="00F4229F">
        <w:rPr>
          <w:rFonts w:eastAsia="Times New Roman" w:cstheme="minorHAnsi"/>
          <w:bCs/>
          <w:sz w:val="20"/>
          <w:szCs w:val="20"/>
          <w:lang w:eastAsia="ar-SA"/>
        </w:rPr>
        <w:t>przedmiotu umowy</w:t>
      </w:r>
      <w:r w:rsidR="009C348F" w:rsidRPr="00F4229F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0A160312" w14:textId="2605FF31" w:rsidR="00550BAC" w:rsidRPr="0082146C" w:rsidRDefault="00E6047A" w:rsidP="00E6047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 xml:space="preserve">2. </w:t>
      </w:r>
      <w:r w:rsidR="00550BAC" w:rsidRPr="0082146C">
        <w:rPr>
          <w:rFonts w:eastAsia="Times New Roman" w:cstheme="minorHAnsi"/>
          <w:bCs/>
          <w:sz w:val="20"/>
          <w:szCs w:val="20"/>
          <w:lang w:eastAsia="ar-SA"/>
        </w:rPr>
        <w:t>Podstawę do wystawienia faktur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="00550BAC"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stanowić będ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zie</w:t>
      </w:r>
      <w:r w:rsidR="00550BAC"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podpisan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y</w:t>
      </w:r>
      <w:r w:rsidR="00550BAC" w:rsidRPr="0082146C">
        <w:rPr>
          <w:rFonts w:eastAsia="Times New Roman" w:cstheme="minorHAnsi"/>
          <w:bCs/>
          <w:sz w:val="20"/>
          <w:szCs w:val="20"/>
          <w:lang w:eastAsia="ar-SA"/>
        </w:rPr>
        <w:t xml:space="preserve"> przez Inspektora Nadzoru protok</w:t>
      </w:r>
      <w:r w:rsidR="00551E50">
        <w:rPr>
          <w:rFonts w:eastAsia="Times New Roman" w:cstheme="minorHAnsi"/>
          <w:bCs/>
          <w:sz w:val="20"/>
          <w:szCs w:val="20"/>
          <w:lang w:eastAsia="ar-SA"/>
        </w:rPr>
        <w:t>ół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="00550BAC" w:rsidRPr="0082146C">
        <w:rPr>
          <w:rFonts w:eastAsia="Times New Roman" w:cstheme="minorHAnsi"/>
          <w:bCs/>
          <w:sz w:val="20"/>
          <w:szCs w:val="20"/>
          <w:lang w:eastAsia="ar-SA"/>
        </w:rPr>
        <w:t>wykonanych robót</w:t>
      </w:r>
      <w:r w:rsidR="00100D10">
        <w:rPr>
          <w:rFonts w:eastAsia="Times New Roman" w:cstheme="minorHAnsi"/>
          <w:bCs/>
          <w:sz w:val="20"/>
          <w:szCs w:val="20"/>
          <w:lang w:eastAsia="ar-SA"/>
        </w:rPr>
        <w:t xml:space="preserve"> i usług</w:t>
      </w:r>
      <w:r w:rsidR="00550BAC" w:rsidRPr="0082146C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1EE9F251" w14:textId="77777777" w:rsidR="00E6047A" w:rsidRDefault="00776849" w:rsidP="00DD3BE5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Zamawiający oświadcza, że zezwala na przesyłanie drogą elektroniczną faktur wystawianych </w:t>
      </w:r>
    </w:p>
    <w:p w14:paraId="48F01A34" w14:textId="1799A736" w:rsidR="00776849" w:rsidRPr="00776849" w:rsidRDefault="00776849" w:rsidP="00E6047A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w formie elektronicznej (faktury elektroniczne) przez Wykonawcę zgodnie z obowiązującymi przepisami</w:t>
      </w:r>
      <w:r w:rsidR="00E6047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ustawy z 11 marca 2004 r. o podatku od towarów i usług </w:t>
      </w:r>
      <w:r w:rsidR="00EC5727">
        <w:rPr>
          <w:rFonts w:eastAsia="Times New Roman" w:cstheme="minorHAnsi"/>
          <w:bCs/>
          <w:sz w:val="20"/>
          <w:szCs w:val="20"/>
          <w:lang w:eastAsia="ar-SA"/>
        </w:rPr>
        <w:t>(</w:t>
      </w:r>
      <w:r w:rsidR="00EC5727" w:rsidRPr="00EC5727">
        <w:rPr>
          <w:rFonts w:eastAsia="Times New Roman" w:cstheme="minorHAnsi"/>
          <w:bCs/>
          <w:sz w:val="20"/>
          <w:szCs w:val="20"/>
          <w:lang w:eastAsia="ar-SA"/>
        </w:rPr>
        <w:t>Dz. U. z 2022 r. poz. 931</w:t>
      </w:r>
      <w:r w:rsidR="00EC5727">
        <w:rPr>
          <w:rFonts w:eastAsia="Times New Roman" w:cstheme="minorHAnsi"/>
          <w:bCs/>
          <w:sz w:val="20"/>
          <w:szCs w:val="20"/>
          <w:lang w:eastAsia="ar-SA"/>
        </w:rPr>
        <w:t xml:space="preserve">), </w:t>
      </w: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w formacie PDF w związku z realizacją niniejszej Umowy. </w:t>
      </w:r>
    </w:p>
    <w:p w14:paraId="3E2A0C3D" w14:textId="77777777" w:rsidR="00776849" w:rsidRPr="00776849" w:rsidRDefault="00776849" w:rsidP="00EC5727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Wykonawca uprawniony jest do przesyłania Zamawiającemu wystawionych przez siebie faktur elektronicznych wraz z dołączonymi do nich załącznikami w postaci jednolitego pliku PDF na adres mailowy Zamawiającego: </w:t>
      </w:r>
      <w:r w:rsidRPr="00776849">
        <w:rPr>
          <w:rFonts w:eastAsia="Times New Roman" w:cstheme="minorHAnsi"/>
          <w:b/>
          <w:sz w:val="20"/>
          <w:szCs w:val="20"/>
          <w:lang w:eastAsia="ar-SA"/>
        </w:rPr>
        <w:t>faktura_rzeszow@wody.gov.pl</w:t>
      </w:r>
    </w:p>
    <w:p w14:paraId="6E2467B5" w14:textId="77777777" w:rsidR="00776849" w:rsidRPr="00776849" w:rsidRDefault="00776849" w:rsidP="00DD3BE5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Faktury oprócz danych Nabywcy tj.:</w:t>
      </w:r>
    </w:p>
    <w:p w14:paraId="05AB8C02" w14:textId="77777777" w:rsidR="00776849" w:rsidRPr="00776849" w:rsidRDefault="00776849" w:rsidP="0024026B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776849">
        <w:rPr>
          <w:rFonts w:eastAsia="Times New Roman" w:cstheme="minorHAnsi"/>
          <w:b/>
          <w:sz w:val="20"/>
          <w:szCs w:val="20"/>
          <w:lang w:eastAsia="ar-SA"/>
        </w:rPr>
        <w:t>Nabywca</w:t>
      </w:r>
    </w:p>
    <w:p w14:paraId="2126E8F1" w14:textId="77777777" w:rsidR="00776849" w:rsidRPr="00776849" w:rsidRDefault="00776849" w:rsidP="0024026B">
      <w:pPr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Państwowe Gospodarstwo Wodne Wody Polskie </w:t>
      </w:r>
    </w:p>
    <w:p w14:paraId="6CC33293" w14:textId="77777777" w:rsidR="00776849" w:rsidRPr="00776849" w:rsidRDefault="00776849" w:rsidP="0024026B">
      <w:pPr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ul. Żelazna 59A</w:t>
      </w:r>
    </w:p>
    <w:p w14:paraId="1778271E" w14:textId="77777777" w:rsidR="00776849" w:rsidRPr="00776849" w:rsidRDefault="00776849" w:rsidP="0024026B">
      <w:pPr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00-848 Warszawa</w:t>
      </w:r>
    </w:p>
    <w:p w14:paraId="77816B28" w14:textId="77777777" w:rsidR="00776849" w:rsidRPr="00776849" w:rsidRDefault="00776849" w:rsidP="0024026B">
      <w:pPr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NIP 5272825616</w:t>
      </w:r>
    </w:p>
    <w:p w14:paraId="3AF8E5C0" w14:textId="77777777" w:rsidR="00776849" w:rsidRPr="00776849" w:rsidRDefault="00776849" w:rsidP="0024026B">
      <w:pPr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obowiązkowo muszą zawierać oznaczanie „Odbiorcy/miejsca dostawy” tj. </w:t>
      </w:r>
    </w:p>
    <w:p w14:paraId="7992D947" w14:textId="77777777" w:rsidR="00776849" w:rsidRPr="00776849" w:rsidRDefault="00776849" w:rsidP="0024026B">
      <w:pPr>
        <w:suppressAutoHyphens/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776849">
        <w:rPr>
          <w:rFonts w:eastAsia="Times New Roman" w:cstheme="minorHAnsi"/>
          <w:b/>
          <w:sz w:val="20"/>
          <w:szCs w:val="20"/>
          <w:lang w:eastAsia="ar-SA"/>
        </w:rPr>
        <w:t>Odbiorca/miejsce dostawy</w:t>
      </w:r>
    </w:p>
    <w:p w14:paraId="11A67387" w14:textId="77777777" w:rsidR="00776849" w:rsidRPr="00776849" w:rsidRDefault="00776849" w:rsidP="0024026B">
      <w:pPr>
        <w:suppressAutoHyphens/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Regionalny Zarząd Gospodarki Wodnej w Rzeszowie ul. </w:t>
      </w:r>
      <w:proofErr w:type="spellStart"/>
      <w:r w:rsidRPr="00776849">
        <w:rPr>
          <w:rFonts w:eastAsia="Times New Roman" w:cstheme="minorHAnsi"/>
          <w:bCs/>
          <w:sz w:val="20"/>
          <w:szCs w:val="20"/>
          <w:lang w:eastAsia="ar-SA"/>
        </w:rPr>
        <w:t>Hanasiewicza</w:t>
      </w:r>
      <w:proofErr w:type="spellEnd"/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 17 B, 35-103 Rzeszów.</w:t>
      </w:r>
    </w:p>
    <w:p w14:paraId="3AF58B25" w14:textId="77777777" w:rsidR="00E6047A" w:rsidRDefault="00776849" w:rsidP="00DD3BE5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Przesłanie przez Wykonawcę faktur wystawionych w formie elektronicznej na inny adres niż wskazany </w:t>
      </w:r>
    </w:p>
    <w:p w14:paraId="39AAC9E6" w14:textId="78E7E986" w:rsidR="00776849" w:rsidRPr="00776849" w:rsidRDefault="00E6047A" w:rsidP="00E6047A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ab/>
      </w:r>
      <w:r w:rsidR="00776849" w:rsidRPr="00776849">
        <w:rPr>
          <w:rFonts w:eastAsia="Times New Roman" w:cstheme="minorHAnsi"/>
          <w:bCs/>
          <w:sz w:val="20"/>
          <w:szCs w:val="20"/>
          <w:lang w:eastAsia="ar-SA"/>
        </w:rPr>
        <w:t>w ust. 4 powyżej będzie traktowane jako niedostarczenie korespondencji do Zamawiającego.</w:t>
      </w:r>
    </w:p>
    <w:p w14:paraId="68105DCF" w14:textId="489367AA" w:rsidR="00776849" w:rsidRPr="00776849" w:rsidRDefault="00776849" w:rsidP="00DD3BE5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W celu zapewnienia autentyczności pochodzenia i integralności faktur wystawionych w formie elektronicznej, będą one przesyłane pocztą elektroniczną w postaci nieedytowalnego pliku PDF </w:t>
      </w:r>
      <w:r w:rsidR="00E6047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776849">
        <w:rPr>
          <w:rFonts w:eastAsia="Times New Roman" w:cstheme="minorHAnsi"/>
          <w:bCs/>
          <w:sz w:val="20"/>
          <w:szCs w:val="20"/>
          <w:lang w:eastAsia="ar-SA"/>
        </w:rPr>
        <w:t>z następującego adresu mailowego Wykonawcy: …………………………………………….</w:t>
      </w:r>
    </w:p>
    <w:p w14:paraId="56EBC58F" w14:textId="77777777" w:rsidR="00776849" w:rsidRPr="00776849" w:rsidRDefault="00776849" w:rsidP="00DD3BE5">
      <w:pPr>
        <w:numPr>
          <w:ilvl w:val="0"/>
          <w:numId w:val="25"/>
        </w:numPr>
        <w:tabs>
          <w:tab w:val="clear" w:pos="482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Każda ze Stron zobowiązuje się do przechowywania faktur elektronicznych w sposób zapewniający możliwość potwierdzenia autentyczności pochodzenia, integralności treści i czytelności faktur </w:t>
      </w:r>
      <w:r w:rsidRPr="00776849">
        <w:rPr>
          <w:rFonts w:eastAsia="Times New Roman" w:cstheme="minorHAnsi"/>
          <w:bCs/>
          <w:sz w:val="20"/>
          <w:szCs w:val="20"/>
          <w:lang w:eastAsia="ar-SA"/>
        </w:rPr>
        <w:lastRenderedPageBreak/>
        <w:t xml:space="preserve">elektronicznych zgodnie z wymogami przewidzianymi przepisami ustawy o podatku od towarów </w:t>
      </w:r>
      <w:r w:rsidRPr="00776849">
        <w:rPr>
          <w:rFonts w:eastAsia="Times New Roman" w:cstheme="minorHAnsi"/>
          <w:bCs/>
          <w:sz w:val="20"/>
          <w:szCs w:val="20"/>
          <w:lang w:eastAsia="ar-SA"/>
        </w:rPr>
        <w:br/>
        <w:t>i usług.</w:t>
      </w:r>
    </w:p>
    <w:p w14:paraId="2E06E65A" w14:textId="08EAE4B1" w:rsidR="00776849" w:rsidRPr="00776849" w:rsidRDefault="00776849" w:rsidP="00DD3BE5">
      <w:pPr>
        <w:numPr>
          <w:ilvl w:val="0"/>
          <w:numId w:val="25"/>
        </w:numPr>
        <w:tabs>
          <w:tab w:val="clear" w:pos="482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Do transakcji udokumentowanych fakturą elektroniczną, nie będą wystawiane faktury w innej formie.</w:t>
      </w:r>
      <w:r w:rsidR="00E6047A">
        <w:rPr>
          <w:rFonts w:eastAsia="Times New Roman" w:cstheme="minorHAnsi"/>
          <w:bCs/>
          <w:sz w:val="20"/>
          <w:szCs w:val="20"/>
          <w:lang w:eastAsia="ar-SA"/>
        </w:rPr>
        <w:t xml:space="preserve"> </w:t>
      </w:r>
      <w:r w:rsidRPr="00776849">
        <w:rPr>
          <w:rFonts w:eastAsia="Times New Roman" w:cstheme="minorHAnsi"/>
          <w:bCs/>
          <w:sz w:val="20"/>
          <w:szCs w:val="20"/>
          <w:lang w:eastAsia="ar-SA"/>
        </w:rPr>
        <w:t>Faktury elektroniczne nie będą przesyłane dodatkowo w formie papierowej.</w:t>
      </w:r>
    </w:p>
    <w:p w14:paraId="59BFD7A5" w14:textId="77777777" w:rsidR="00776849" w:rsidRPr="00776849" w:rsidRDefault="00776849" w:rsidP="00DD3BE5">
      <w:pPr>
        <w:numPr>
          <w:ilvl w:val="0"/>
          <w:numId w:val="25"/>
        </w:numPr>
        <w:tabs>
          <w:tab w:val="clear" w:pos="482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Za datę otrzymania faktury elektronicznej przez Zamawiającego, uważa się datę wpływu tej faktury na skrzynkę poczty elektronicznej Zamawiającego, o której mowa w ust. 4.</w:t>
      </w:r>
    </w:p>
    <w:p w14:paraId="2FC0C3B0" w14:textId="77777777" w:rsidR="00776849" w:rsidRPr="00776849" w:rsidRDefault="00776849" w:rsidP="00DD3BE5">
      <w:pPr>
        <w:numPr>
          <w:ilvl w:val="0"/>
          <w:numId w:val="25"/>
        </w:numPr>
        <w:tabs>
          <w:tab w:val="clear" w:pos="482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111FFC40" w14:textId="77777777" w:rsidR="00776849" w:rsidRPr="00776849" w:rsidRDefault="00776849" w:rsidP="00DD3BE5">
      <w:pPr>
        <w:numPr>
          <w:ilvl w:val="0"/>
          <w:numId w:val="25"/>
        </w:numPr>
        <w:tabs>
          <w:tab w:val="clear" w:pos="482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Cofnięcie zezwolenia, o którym mowa w ust. 3 wymaga formy pisemnej.</w:t>
      </w:r>
    </w:p>
    <w:p w14:paraId="131CD767" w14:textId="77777777" w:rsidR="00776849" w:rsidRPr="00776849" w:rsidRDefault="00776849" w:rsidP="00DD3BE5">
      <w:pPr>
        <w:numPr>
          <w:ilvl w:val="0"/>
          <w:numId w:val="25"/>
        </w:numPr>
        <w:tabs>
          <w:tab w:val="clear" w:pos="482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Zezwolenie, o którym mowa w ust. 3 dotyczy również wystawiania i przesyłania drogą elektroniczną faktur korygujących, zaliczkowych i duplikatów faktur oraz not księgowych.</w:t>
      </w:r>
    </w:p>
    <w:p w14:paraId="54804E14" w14:textId="77777777" w:rsidR="00776849" w:rsidRPr="00776849" w:rsidRDefault="00776849" w:rsidP="00DD3BE5">
      <w:pPr>
        <w:numPr>
          <w:ilvl w:val="0"/>
          <w:numId w:val="25"/>
        </w:numPr>
        <w:tabs>
          <w:tab w:val="clear" w:pos="482"/>
          <w:tab w:val="num" w:pos="284"/>
          <w:tab w:val="left" w:pos="567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Zamawiający informuje o możliwości wysyłania faktur elektronicznych za pośrednictwem platformy elektronicznego fakturowania (dalej PEF). Platforma Elektronicznego Fakturowania dostępna jest pod adresem https://brokerinfinite.efaktura.gov.pl/.</w:t>
      </w:r>
    </w:p>
    <w:p w14:paraId="59402FED" w14:textId="77777777" w:rsidR="00776849" w:rsidRPr="00776849" w:rsidRDefault="00776849" w:rsidP="00DD3BE5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0E7B8F10" w14:textId="77777777" w:rsidR="00776849" w:rsidRPr="00776849" w:rsidRDefault="00776849" w:rsidP="00DD3BE5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Jeżeli Wykonawca nie będzie korzystał z PEF, uprawniony jest również do przesyłania Zamawiającemu wystawionych przez siebie faktur elektronicznych zgodnie z postanowieniami ust. 3 do 13 powyżej.</w:t>
      </w:r>
    </w:p>
    <w:p w14:paraId="352C04DF" w14:textId="77777777" w:rsidR="00776849" w:rsidRPr="00776849" w:rsidRDefault="00776849" w:rsidP="00DD3BE5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Zmiana adresu poczty elektronicznej o których mowa w ust. 4 i 7 wymaga podpisania aneksu do niniejszej umowy.</w:t>
      </w:r>
    </w:p>
    <w:p w14:paraId="74C3B15B" w14:textId="06DC53B0" w:rsidR="00776849" w:rsidRPr="00776849" w:rsidRDefault="00776849" w:rsidP="00DD3BE5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Postanowienia ust. 3-17 nie wykluczają możliwości wystawienia i przesłania przez Wykonawcę faktur </w:t>
      </w:r>
      <w:r w:rsidR="00576AC9">
        <w:rPr>
          <w:rFonts w:eastAsia="Times New Roman" w:cstheme="minorHAnsi"/>
          <w:bCs/>
          <w:sz w:val="20"/>
          <w:szCs w:val="20"/>
          <w:lang w:eastAsia="ar-SA"/>
        </w:rPr>
        <w:br/>
      </w:r>
      <w:r w:rsidRPr="00776849">
        <w:rPr>
          <w:rFonts w:eastAsia="Times New Roman" w:cstheme="minorHAnsi"/>
          <w:bCs/>
          <w:sz w:val="20"/>
          <w:szCs w:val="20"/>
          <w:lang w:eastAsia="ar-SA"/>
        </w:rPr>
        <w:t>w formie papierowej pod warunkiem powiadomienia o tym fakcie Zamawiającego na adres mailowy, o którym mowa w ust. 4 najpóźniej w kolejnym dniu roboczym od dnia dokonania wysyłki faktury papierowej przez Wykonawcę.</w:t>
      </w:r>
    </w:p>
    <w:p w14:paraId="1277E1CE" w14:textId="16C6C8DC" w:rsidR="00776849" w:rsidRPr="00776849" w:rsidRDefault="00776849" w:rsidP="00DD3BE5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sz w:val="20"/>
          <w:szCs w:val="20"/>
          <w:lang w:eastAsia="pl-PL"/>
        </w:rPr>
        <w:t xml:space="preserve">Wystawione faktury o których mowa w ust. 18 należy doręczyć do Zarządu Zlewni w </w:t>
      </w:r>
      <w:r w:rsidR="001220E1">
        <w:rPr>
          <w:rFonts w:eastAsia="Times New Roman" w:cstheme="minorHAnsi"/>
          <w:sz w:val="20"/>
          <w:szCs w:val="20"/>
          <w:lang w:eastAsia="pl-PL"/>
        </w:rPr>
        <w:t>Jaśle</w:t>
      </w:r>
    </w:p>
    <w:p w14:paraId="1C1E4520" w14:textId="1C201822" w:rsidR="00776849" w:rsidRPr="00776849" w:rsidRDefault="00776849" w:rsidP="00DD3BE5">
      <w:pPr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776849">
        <w:rPr>
          <w:rFonts w:eastAsia="Times New Roman" w:cstheme="minorHAnsi"/>
          <w:bCs/>
          <w:sz w:val="20"/>
          <w:szCs w:val="20"/>
          <w:lang w:eastAsia="ar-SA"/>
        </w:rPr>
        <w:t>Faktur</w:t>
      </w:r>
      <w:r w:rsidR="001220E1">
        <w:rPr>
          <w:rFonts w:eastAsia="Times New Roman" w:cstheme="minorHAnsi"/>
          <w:bCs/>
          <w:sz w:val="20"/>
          <w:szCs w:val="20"/>
          <w:lang w:eastAsia="ar-SA"/>
        </w:rPr>
        <w:t>a</w:t>
      </w: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 płatne będzie przelewem z konta Zamawiającego na konto Wykonawcy, w terminie </w:t>
      </w:r>
      <w:r w:rsidRPr="00776849">
        <w:rPr>
          <w:rFonts w:eastAsia="Times New Roman" w:cstheme="minorHAnsi"/>
          <w:bCs/>
          <w:sz w:val="20"/>
          <w:szCs w:val="20"/>
          <w:lang w:eastAsia="ar-SA"/>
        </w:rPr>
        <w:br/>
        <w:t xml:space="preserve">do </w:t>
      </w:r>
      <w:r w:rsidR="001220E1">
        <w:rPr>
          <w:rFonts w:eastAsia="Times New Roman" w:cstheme="minorHAnsi"/>
          <w:bCs/>
          <w:sz w:val="20"/>
          <w:szCs w:val="20"/>
          <w:lang w:eastAsia="ar-SA"/>
        </w:rPr>
        <w:t>14</w:t>
      </w:r>
      <w:r w:rsidRPr="00776849">
        <w:rPr>
          <w:rFonts w:eastAsia="Times New Roman" w:cstheme="minorHAnsi"/>
          <w:bCs/>
          <w:sz w:val="20"/>
          <w:szCs w:val="20"/>
          <w:lang w:eastAsia="ar-SA"/>
        </w:rPr>
        <w:t xml:space="preserve"> dni licząc od daty dostarczenia Zamawiającemu faktur z dokumentami rozliczeniowymi. </w:t>
      </w:r>
      <w:r w:rsidRPr="00776849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</w:t>
      </w:r>
    </w:p>
    <w:p w14:paraId="5E51B0A6" w14:textId="77777777" w:rsidR="00680944" w:rsidRDefault="00680944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</w:p>
    <w:p w14:paraId="7EF2A69E" w14:textId="64947C4A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§ </w:t>
      </w:r>
      <w:r w:rsidR="003E1870">
        <w:rPr>
          <w:rFonts w:eastAsia="Times New Roman" w:cstheme="minorHAnsi"/>
          <w:b/>
          <w:sz w:val="20"/>
          <w:szCs w:val="20"/>
          <w:lang w:eastAsia="ar-SA"/>
        </w:rPr>
        <w:t>9</w:t>
      </w:r>
    </w:p>
    <w:p w14:paraId="5437C02D" w14:textId="77777777" w:rsidR="00550BAC" w:rsidRPr="0082146C" w:rsidRDefault="00550BAC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9D46CF0" w14:textId="67C506DC" w:rsidR="00550BAC" w:rsidRPr="0082146C" w:rsidRDefault="00550BAC" w:rsidP="00DD3BE5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odstąpić od umowy z ustawowych przyczyn przewidzianych przez przepisy Kodeksu cywilnego</w:t>
      </w:r>
      <w:r w:rsidR="00F25E88">
        <w:rPr>
          <w:rFonts w:eastAsia="Times New Roman" w:cstheme="minorHAnsi"/>
          <w:sz w:val="20"/>
          <w:szCs w:val="20"/>
          <w:lang w:eastAsia="ar-SA"/>
        </w:rPr>
        <w:t xml:space="preserve">, </w:t>
      </w:r>
      <w:r w:rsidRPr="0082146C">
        <w:rPr>
          <w:rFonts w:eastAsia="Times New Roman" w:cstheme="minorHAnsi"/>
          <w:sz w:val="20"/>
          <w:szCs w:val="20"/>
          <w:lang w:eastAsia="ar-SA"/>
        </w:rPr>
        <w:t>w tym w szczególności:</w:t>
      </w:r>
    </w:p>
    <w:p w14:paraId="65643749" w14:textId="77777777" w:rsidR="00550BAC" w:rsidRPr="0082146C" w:rsidRDefault="00550BAC" w:rsidP="00DD3BE5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niewykonania zobowiązania w termin</w:t>
      </w:r>
      <w:r w:rsidR="00551E50">
        <w:rPr>
          <w:rFonts w:eastAsia="Times New Roman" w:cstheme="minorHAnsi"/>
          <w:sz w:val="20"/>
          <w:szCs w:val="20"/>
          <w:lang w:eastAsia="ar-SA"/>
        </w:rPr>
        <w:t>ie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określony</w:t>
      </w:r>
      <w:r w:rsidR="00551E50">
        <w:rPr>
          <w:rFonts w:eastAsia="Times New Roman" w:cstheme="minorHAnsi"/>
          <w:sz w:val="20"/>
          <w:szCs w:val="20"/>
          <w:lang w:eastAsia="ar-SA"/>
        </w:rPr>
        <w:t>m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umowie (§ </w:t>
      </w:r>
      <w:r w:rsidR="00DC4566">
        <w:rPr>
          <w:rFonts w:eastAsia="Times New Roman" w:cstheme="minorHAnsi"/>
          <w:sz w:val="20"/>
          <w:szCs w:val="20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umowy),</w:t>
      </w:r>
    </w:p>
    <w:p w14:paraId="50A9CE59" w14:textId="04FA0767" w:rsidR="00550BAC" w:rsidRPr="0082146C" w:rsidRDefault="00550BAC" w:rsidP="00DD3BE5">
      <w:pPr>
        <w:numPr>
          <w:ilvl w:val="0"/>
          <w:numId w:val="10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w razie wystąpienia istotnej zmiany okoliczności powodującej, że wykonanie umowy nie leży </w:t>
      </w:r>
      <w:r w:rsidR="005365B1" w:rsidRPr="0082146C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w interesie publicznym, czego nie można było przewidzieć w chwili zawarcia umowy, lub dalsze wykonywanie umowy może zagrozić istotnemu interesowi bezpieczeństwa państwa</w:t>
      </w:r>
      <w:r w:rsidR="00563BAB" w:rsidRPr="0082146C">
        <w:rPr>
          <w:rFonts w:eastAsia="Times New Roman" w:cstheme="minorHAnsi"/>
          <w:sz w:val="20"/>
          <w:szCs w:val="20"/>
          <w:lang w:eastAsia="ar-SA"/>
        </w:rPr>
        <w:t xml:space="preserve"> lub bezpieczeństwu publicznemu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. </w:t>
      </w:r>
    </w:p>
    <w:p w14:paraId="1D5E1C94" w14:textId="77777777" w:rsidR="00550BAC" w:rsidRPr="0082146C" w:rsidRDefault="00550BAC" w:rsidP="00DD3BE5">
      <w:pPr>
        <w:numPr>
          <w:ilvl w:val="0"/>
          <w:numId w:val="13"/>
        </w:numPr>
        <w:suppressAutoHyphens/>
        <w:spacing w:after="0" w:line="240" w:lineRule="auto"/>
        <w:ind w:left="284" w:hanging="284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może również odstąpić od umowy jeżeli:</w:t>
      </w:r>
    </w:p>
    <w:p w14:paraId="3E7B10FD" w14:textId="62FE4F4F" w:rsidR="00550BAC" w:rsidRPr="0082146C" w:rsidRDefault="00550BAC" w:rsidP="00DD3BE5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rozpoczął realizacj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i przedmiotu umowy lub przerwał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realizację przedmiotu umowy i nie wznowił  jej mimo wezwań Zamawiającego przez okres dłuższy niż 5 dni.</w:t>
      </w:r>
    </w:p>
    <w:p w14:paraId="12478EBB" w14:textId="5E30FE07" w:rsidR="00550BAC" w:rsidRPr="0082146C" w:rsidRDefault="00550BAC" w:rsidP="00DD3BE5">
      <w:pPr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Wykonawca nie wywiązuje się z obowiązków nałożonych na niego niniejszą umową, realizuje zad</w:t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 xml:space="preserve">anie </w:t>
      </w:r>
      <w:r w:rsidR="00A040E5">
        <w:rPr>
          <w:rFonts w:eastAsia="Times New Roman" w:cstheme="minorHAnsi"/>
          <w:sz w:val="20"/>
          <w:szCs w:val="20"/>
          <w:lang w:eastAsia="ar-SA"/>
        </w:rPr>
        <w:br/>
      </w:r>
      <w:r w:rsidR="00C356B5" w:rsidRPr="0082146C">
        <w:rPr>
          <w:rFonts w:eastAsia="Times New Roman" w:cstheme="minorHAnsi"/>
          <w:sz w:val="20"/>
          <w:szCs w:val="20"/>
          <w:lang w:eastAsia="ar-SA"/>
        </w:rPr>
        <w:t>w sposób niezgodny z umową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lub dokumentacją </w:t>
      </w:r>
      <w:r w:rsidR="00C83FC8">
        <w:rPr>
          <w:rFonts w:eastAsia="Times New Roman" w:cstheme="minorHAnsi"/>
          <w:sz w:val="20"/>
          <w:szCs w:val="20"/>
          <w:lang w:eastAsia="ar-SA"/>
        </w:rPr>
        <w:t>projektową</w:t>
      </w:r>
      <w:r w:rsidR="00D21F18" w:rsidRPr="0082146C">
        <w:rPr>
          <w:rFonts w:eastAsia="Times New Roman" w:cstheme="minorHAnsi"/>
          <w:sz w:val="20"/>
          <w:szCs w:val="20"/>
          <w:lang w:eastAsia="ar-SA"/>
        </w:rPr>
        <w:t>, w szczególności z zapisami § 1 ust. 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umowy lub też nienależycie wykonuje swoje zobowiązania umowne. </w:t>
      </w:r>
    </w:p>
    <w:p w14:paraId="27EE97F4" w14:textId="414E59CD" w:rsidR="00550BAC" w:rsidRPr="00147B09" w:rsidRDefault="00550BAC" w:rsidP="00DD3BE5">
      <w:pPr>
        <w:pStyle w:val="Akapitzlist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147B09">
        <w:rPr>
          <w:rFonts w:eastAsia="Times New Roman" w:cstheme="minorHAnsi"/>
          <w:sz w:val="20"/>
          <w:szCs w:val="20"/>
          <w:lang w:eastAsia="ar-SA"/>
        </w:rPr>
        <w:t>Odstąpienie od umowy w przypadkach wymienionych</w:t>
      </w:r>
      <w:r w:rsidR="00EA107C" w:rsidRPr="00147B09">
        <w:rPr>
          <w:rFonts w:eastAsia="Times New Roman" w:cstheme="minorHAnsi"/>
          <w:sz w:val="20"/>
          <w:szCs w:val="20"/>
          <w:lang w:eastAsia="ar-SA"/>
        </w:rPr>
        <w:t xml:space="preserve"> ust. 1 </w:t>
      </w:r>
      <w:r w:rsidR="00576AC9">
        <w:rPr>
          <w:rFonts w:eastAsia="Times New Roman" w:cstheme="minorHAnsi"/>
          <w:sz w:val="20"/>
          <w:szCs w:val="20"/>
          <w:lang w:eastAsia="ar-SA"/>
        </w:rPr>
        <w:t>i 2</w:t>
      </w:r>
      <w:r w:rsidRPr="00147B09">
        <w:rPr>
          <w:rFonts w:eastAsia="Times New Roman" w:cstheme="minorHAnsi"/>
          <w:sz w:val="20"/>
          <w:szCs w:val="20"/>
          <w:lang w:eastAsia="ar-SA"/>
        </w:rPr>
        <w:t xml:space="preserve"> nastąpi w terminie do </w:t>
      </w:r>
      <w:r w:rsidR="00576AC9">
        <w:rPr>
          <w:rFonts w:eastAsia="Times New Roman" w:cstheme="minorHAnsi"/>
          <w:sz w:val="20"/>
          <w:szCs w:val="20"/>
          <w:lang w:eastAsia="ar-SA"/>
        </w:rPr>
        <w:t>14</w:t>
      </w:r>
      <w:r w:rsidRPr="00147B09">
        <w:rPr>
          <w:rFonts w:eastAsia="Times New Roman" w:cstheme="minorHAnsi"/>
          <w:sz w:val="20"/>
          <w:szCs w:val="20"/>
          <w:lang w:eastAsia="ar-SA"/>
        </w:rPr>
        <w:t xml:space="preserve"> dni od zaistnienia zdarzeń w nich wymienionych.</w:t>
      </w:r>
    </w:p>
    <w:p w14:paraId="074820C5" w14:textId="77777777" w:rsidR="00550BAC" w:rsidRPr="0082146C" w:rsidRDefault="00550BAC" w:rsidP="00DD3BE5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przypadkach wymienionych w ust. 1 i ust. 2 Zamawiający nie płaci Wykonawcy odszkodowania.</w:t>
      </w:r>
    </w:p>
    <w:p w14:paraId="751DD0B9" w14:textId="77777777" w:rsidR="00550BAC" w:rsidRPr="0082146C" w:rsidRDefault="00550BAC" w:rsidP="00DD3BE5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Odstąpienie od umowy powinno nastąpić w formie pisemnej pod rygorem nieważności takiego odstąpienia i powinno zawierać uzasadnienie.</w:t>
      </w:r>
    </w:p>
    <w:p w14:paraId="179B9F54" w14:textId="77777777" w:rsidR="0060502F" w:rsidRPr="0082146C" w:rsidRDefault="0060502F" w:rsidP="00DD3BE5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742001">
        <w:rPr>
          <w:rFonts w:eastAsia="Times New Roman" w:cstheme="minorHAnsi"/>
          <w:sz w:val="20"/>
          <w:szCs w:val="20"/>
          <w:lang w:eastAsia="ar-SA"/>
        </w:rPr>
        <w:t>W razie odstąpienia od umowy Wykonawca przy udziale Zamawiającego sporządzi protokół inwentaryzacji prac w toku na dzień odstąpienia</w:t>
      </w:r>
      <w:r>
        <w:rPr>
          <w:rFonts w:eastAsia="Times New Roman" w:cstheme="minorHAnsi"/>
          <w:sz w:val="20"/>
          <w:szCs w:val="20"/>
          <w:lang w:eastAsia="ar-SA"/>
        </w:rPr>
        <w:t>.</w:t>
      </w:r>
    </w:p>
    <w:p w14:paraId="7D6EF59B" w14:textId="41886599" w:rsidR="006C7BC2" w:rsidRDefault="006C7BC2" w:rsidP="004D77A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F802C5" w14:textId="347E24C6" w:rsidR="00896B3E" w:rsidRDefault="00896B3E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 w:rsidR="007F4583"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F25E88">
        <w:rPr>
          <w:rFonts w:eastAsia="Times New Roman" w:cstheme="minorHAnsi"/>
          <w:b/>
          <w:bCs/>
          <w:sz w:val="20"/>
          <w:szCs w:val="20"/>
          <w:lang w:eastAsia="ar-SA"/>
        </w:rPr>
        <w:t>0</w:t>
      </w:r>
    </w:p>
    <w:p w14:paraId="05D42890" w14:textId="3724DE7A" w:rsidR="00972845" w:rsidRDefault="00972845" w:rsidP="00896B3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6C2E70C" w14:textId="77777777" w:rsidR="00972845" w:rsidRPr="0082146C" w:rsidRDefault="00972845" w:rsidP="00DD3BE5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Zamawiający, niezależnie od pozostałych przypadków przewidzianych w umowie, dopuszcza możliwość zmian postanowień w niej zawartych w przypadku wystąpienia co najmniej jednej z okoliczności wymienionych poniżej;</w:t>
      </w:r>
    </w:p>
    <w:p w14:paraId="6E268249" w14:textId="77777777" w:rsidR="00972845" w:rsidRPr="0082146C" w:rsidRDefault="00972845" w:rsidP="00DD3BE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Ograniczenia zakresu rzeczowego umowy, </w:t>
      </w:r>
      <w:r w:rsidRPr="00B26CC8">
        <w:rPr>
          <w:rFonts w:eastAsia="Times New Roman" w:cstheme="minorHAnsi"/>
          <w:sz w:val="20"/>
          <w:szCs w:val="20"/>
          <w:lang w:eastAsia="ar-SA"/>
        </w:rPr>
        <w:t>gdy dotyczy to</w:t>
      </w:r>
      <w:r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zmniejszenia zakresu rzeczowego określonego w dokumentacji </w:t>
      </w:r>
      <w:r>
        <w:rPr>
          <w:rFonts w:eastAsia="Times New Roman" w:cstheme="minorHAnsi"/>
          <w:sz w:val="20"/>
          <w:szCs w:val="20"/>
          <w:lang w:eastAsia="ar-SA"/>
        </w:rPr>
        <w:t>projektowej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w związku z obiektywną niemożnością wykonania danego </w:t>
      </w:r>
      <w:r w:rsidRPr="0082146C">
        <w:rPr>
          <w:rFonts w:eastAsia="Times New Roman" w:cstheme="minorHAnsi"/>
          <w:sz w:val="20"/>
          <w:szCs w:val="20"/>
          <w:lang w:eastAsia="ar-SA"/>
        </w:rPr>
        <w:lastRenderedPageBreak/>
        <w:t>zakresu rzeczowego, brakiem celowości wykonania danego zakresu rzeczowego, działaniem siły wyższej,</w:t>
      </w:r>
    </w:p>
    <w:p w14:paraId="56611CEF" w14:textId="77777777" w:rsidR="00972845" w:rsidRPr="0082146C" w:rsidRDefault="00972845" w:rsidP="00DD3BE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Zmiany przepisów prawnych dotyczących przedmiotu umowy, jeżeli zmiana przepisów wymaga zmiany postanowień umowy,</w:t>
      </w:r>
    </w:p>
    <w:p w14:paraId="669FE4BF" w14:textId="77777777" w:rsidR="00972845" w:rsidRPr="0082146C" w:rsidRDefault="00972845" w:rsidP="00DD3BE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Sytuacji niezależnych od stron umowy, </w:t>
      </w:r>
    </w:p>
    <w:p w14:paraId="1F17711E" w14:textId="77777777" w:rsidR="00972845" w:rsidRPr="0082146C" w:rsidRDefault="00972845" w:rsidP="00DD3BE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 Wykonawca jest zobowiązany niezwłocznie poinformować Zamawiającego o fakcie zaistnienia siły wyższej oraz wskazać zakres i wpływ jakie zdarzenie miało na przebieg realizacji przedmiotu umowy.</w:t>
      </w:r>
    </w:p>
    <w:p w14:paraId="615B5DCB" w14:textId="77777777" w:rsidR="00972845" w:rsidRPr="0082146C" w:rsidRDefault="00972845" w:rsidP="00DD3BE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Gdy potrzeba wprowadzenia zmian do umowy wynika z okoliczności natury technicznej </w:t>
      </w:r>
      <w:r w:rsidRPr="0082146C">
        <w:rPr>
          <w:rFonts w:eastAsia="Times New Roman" w:cstheme="minorHAnsi"/>
          <w:sz w:val="20"/>
          <w:szCs w:val="20"/>
          <w:lang w:eastAsia="ar-SA"/>
        </w:rPr>
        <w:br/>
        <w:t>i prawnej, w tym zmian dokumentacji projektowej.</w:t>
      </w:r>
    </w:p>
    <w:p w14:paraId="092A230B" w14:textId="77777777" w:rsidR="00972845" w:rsidRPr="0082146C" w:rsidRDefault="00972845" w:rsidP="00DD3BE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Zamawiający dopuszcza, w uzasadnionych przypadkach, zmianę postanowień umowy w zakresie podwykonawstwa wraz z konsekwencjami z tego wynikającymi, w razie wystąpienia poniższych okoliczności:</w:t>
      </w:r>
    </w:p>
    <w:p w14:paraId="308F1EDC" w14:textId="77777777" w:rsidR="00972845" w:rsidRPr="0082146C" w:rsidRDefault="00972845" w:rsidP="00DD3BE5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przypadku konieczności zmiany zakresu podwykonawstwa w stosunku do wskazanego </w:t>
      </w:r>
      <w:r w:rsidRPr="0082146C">
        <w:rPr>
          <w:rFonts w:eastAsia="Times New Roman" w:cstheme="minorHAnsi"/>
          <w:sz w:val="20"/>
          <w:szCs w:val="20"/>
          <w:lang w:eastAsia="pl-PL"/>
        </w:rPr>
        <w:br/>
        <w:t>w ofercie lub rezygnacji z wykonywania przedmiotu umowy w podwykonawstwie,</w:t>
      </w:r>
    </w:p>
    <w:p w14:paraId="7D9FAACB" w14:textId="77777777" w:rsidR="00972845" w:rsidRPr="0082146C" w:rsidRDefault="00972845" w:rsidP="00DD3BE5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>w przypadku zmiany lub rezygnacji z podwykonawcy, przy pomocy którego Wykonawca zamierzał wykonać przedmiot umowy.</w:t>
      </w:r>
    </w:p>
    <w:p w14:paraId="71683BE2" w14:textId="77777777" w:rsidR="00972845" w:rsidRPr="0082146C" w:rsidRDefault="00972845" w:rsidP="00DD3BE5">
      <w:pPr>
        <w:numPr>
          <w:ilvl w:val="0"/>
          <w:numId w:val="18"/>
        </w:numPr>
        <w:suppressAutoHyphens/>
        <w:spacing w:after="0" w:line="240" w:lineRule="auto"/>
        <w:ind w:left="993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82146C">
        <w:rPr>
          <w:rFonts w:eastAsia="Times New Roman" w:cstheme="minorHAnsi"/>
          <w:sz w:val="20"/>
          <w:szCs w:val="20"/>
          <w:lang w:eastAsia="pl-PL"/>
        </w:rPr>
        <w:t xml:space="preserve">W sytuacji, gdy Wykonawca zamierzał wykonać przedmiot umowy samodzielnie, jednakże z uwagi na wystąpienie po dniu </w:t>
      </w:r>
      <w:r w:rsidRPr="00EA107C">
        <w:rPr>
          <w:rFonts w:eastAsia="Times New Roman" w:cstheme="minorHAnsi"/>
          <w:sz w:val="20"/>
          <w:szCs w:val="20"/>
          <w:lang w:eastAsia="pl-PL"/>
        </w:rPr>
        <w:t>składania ofert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nowych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2146C">
        <w:rPr>
          <w:rFonts w:eastAsia="Times New Roman" w:cstheme="minorHAnsi"/>
          <w:sz w:val="20"/>
          <w:szCs w:val="20"/>
          <w:lang w:eastAsia="pl-PL"/>
        </w:rPr>
        <w:t>okoliczności, zachodzi konieczność powierzenia wykonania części zamówienia podwykonawcy.</w:t>
      </w:r>
    </w:p>
    <w:p w14:paraId="46CE3CF8" w14:textId="0E197E92" w:rsidR="00972845" w:rsidRPr="0082146C" w:rsidRDefault="00972845" w:rsidP="00DD3BE5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Zamawiający ponadto dopuszcza możliwość zmiany terminu wykonania umowy wraz z konsekwencjami </w:t>
      </w:r>
      <w:r w:rsidR="00576AC9">
        <w:rPr>
          <w:rFonts w:eastAsia="Times New Roman" w:cstheme="minorHAnsi"/>
          <w:sz w:val="20"/>
          <w:szCs w:val="20"/>
          <w:lang w:eastAsia="ar-SA"/>
        </w:rPr>
        <w:br/>
      </w:r>
      <w:r w:rsidRPr="0082146C">
        <w:rPr>
          <w:rFonts w:eastAsia="Times New Roman" w:cstheme="minorHAnsi"/>
          <w:sz w:val="20"/>
          <w:szCs w:val="20"/>
          <w:lang w:eastAsia="ar-SA"/>
        </w:rPr>
        <w:t>z tego wynikającymi w sytuacji, gdy:</w:t>
      </w:r>
    </w:p>
    <w:p w14:paraId="7105D746" w14:textId="77777777" w:rsidR="00972845" w:rsidRPr="0082146C" w:rsidRDefault="00972845" w:rsidP="00DD3BE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niekorzystne warunki atmosferyczne, w szczególności uniemożliwiające prowadzenie</w:t>
      </w:r>
      <w:r>
        <w:rPr>
          <w:rFonts w:eastAsia="Times New Roman" w:cstheme="minorHAnsi"/>
          <w:sz w:val="20"/>
          <w:szCs w:val="20"/>
          <w:lang w:eastAsia="ar-SA"/>
        </w:rPr>
        <w:t xml:space="preserve"> usług, </w:t>
      </w:r>
      <w:r w:rsidRPr="0082146C">
        <w:rPr>
          <w:rFonts w:eastAsia="Times New Roman" w:cstheme="minorHAnsi"/>
          <w:sz w:val="20"/>
          <w:szCs w:val="20"/>
          <w:lang w:eastAsia="ar-SA"/>
        </w:rPr>
        <w:t>robót budowlanych, przeprowadzanie prób i sprawdzeń, dokonywanie odbiorów, w szczególności: wiatr uniemożliwiający pracę maszyn budowlanych, tj. powyżej 30 m/s, gwałtowne opady deszczu (w tym oberwanie chmury) tj. trwające dłużej niż 3 dni lub intensywne w wielkości powyżej 30l/m</w:t>
      </w:r>
      <w:r w:rsidRPr="0082146C">
        <w:rPr>
          <w:rFonts w:eastAsia="Times New Roman" w:cstheme="minorHAnsi"/>
          <w:sz w:val="20"/>
          <w:szCs w:val="20"/>
          <w:vertAlign w:val="superscript"/>
          <w:lang w:eastAsia="ar-SA"/>
        </w:rPr>
        <w:t>2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, gradobicie, burze, wysoki stan wód , itp. ; </w:t>
      </w:r>
    </w:p>
    <w:p w14:paraId="082088D3" w14:textId="77777777" w:rsidR="00972845" w:rsidRPr="0082146C" w:rsidRDefault="00972845" w:rsidP="00DD3BE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Wystąpią przeszkody natury prawnej lub technicznej.</w:t>
      </w:r>
    </w:p>
    <w:p w14:paraId="632DCBCF" w14:textId="77777777" w:rsidR="00972845" w:rsidRPr="00FD4873" w:rsidRDefault="00972845" w:rsidP="00DD3BE5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FD4873">
        <w:rPr>
          <w:rFonts w:eastAsia="Times New Roman" w:cstheme="minorHAnsi"/>
          <w:sz w:val="20"/>
          <w:szCs w:val="20"/>
          <w:lang w:eastAsia="ar-SA"/>
        </w:rPr>
        <w:t xml:space="preserve">Zmiana ustalonego w umowie wynagrodzenia nastąpi, gdy zaistnieją zdarzenia objęte regulacją </w:t>
      </w:r>
      <w:r w:rsidRPr="00FD4873">
        <w:rPr>
          <w:rFonts w:eastAsia="Times New Roman" w:cstheme="minorHAnsi"/>
          <w:sz w:val="20"/>
          <w:szCs w:val="20"/>
          <w:lang w:eastAsia="ar-SA"/>
        </w:rPr>
        <w:br/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sz w:val="20"/>
          <w:szCs w:val="20"/>
          <w:lang w:eastAsia="ar-SA"/>
        </w:rPr>
        <w:t>4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 ust. </w:t>
      </w:r>
      <w:r>
        <w:rPr>
          <w:rFonts w:eastAsia="Times New Roman" w:cstheme="minorHAnsi"/>
          <w:sz w:val="20"/>
          <w:szCs w:val="20"/>
          <w:lang w:eastAsia="ar-SA"/>
        </w:rPr>
        <w:t xml:space="preserve">4 oraz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sz w:val="20"/>
          <w:szCs w:val="20"/>
          <w:lang w:eastAsia="ar-SA"/>
        </w:rPr>
        <w:t>5</w:t>
      </w:r>
      <w:r w:rsidRPr="00FD4873">
        <w:rPr>
          <w:rFonts w:eastAsia="Times New Roman" w:cstheme="minorHAnsi"/>
          <w:sz w:val="20"/>
          <w:szCs w:val="20"/>
          <w:lang w:eastAsia="ar-SA"/>
        </w:rPr>
        <w:t xml:space="preserve"> umowy.</w:t>
      </w:r>
    </w:p>
    <w:p w14:paraId="6EF0B723" w14:textId="77777777" w:rsidR="00972845" w:rsidRPr="0082146C" w:rsidRDefault="00972845" w:rsidP="00DD3BE5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Zmiany umowy, o których mowa w ust. 1, 2, 3 niniejszego paragrafu mogą być wprowadzone </w:t>
      </w:r>
      <w:r w:rsidRPr="0082146C">
        <w:rPr>
          <w:rFonts w:eastAsia="Times New Roman" w:cstheme="minorHAnsi"/>
          <w:sz w:val="20"/>
          <w:szCs w:val="20"/>
          <w:lang w:eastAsia="ar-SA"/>
        </w:rPr>
        <w:br/>
        <w:t>w następującym trybie:</w:t>
      </w:r>
    </w:p>
    <w:p w14:paraId="23AEABFC" w14:textId="39119169" w:rsidR="00972845" w:rsidRPr="0082146C" w:rsidRDefault="00972845" w:rsidP="00DD3BE5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 przypadku wystąpienia okoliczności, o których mowa w ust. 1, 2, 3 Wykonawca zwróci się niezwłocznie do Zamawiającego z wnioskiem o dokonanie zmiany umowy, zawierającym stosowne uzasadnienie. Wniosek winien być złożony w formie pisemnej.</w:t>
      </w:r>
    </w:p>
    <w:p w14:paraId="7F08962B" w14:textId="77777777" w:rsidR="00972845" w:rsidRPr="0082146C" w:rsidRDefault="00972845" w:rsidP="00DD3BE5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Zamawiający po zapoznaniu się z uzasadnieniem i przy uwzględnieniu okoliczności sprawy dokona oceny zasadności zmiany umowy. W przypadku okoliczności leżących po stronie Zamawiającego, Wykonawca zostanie poinformowany niezwłocznie o ich zaistnieniu i konieczności zmiany umowy.</w:t>
      </w:r>
    </w:p>
    <w:p w14:paraId="0775F599" w14:textId="77777777" w:rsidR="00972845" w:rsidRPr="0082146C" w:rsidRDefault="00972845" w:rsidP="00DD3BE5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Wszelkie zmiany niniejszej umowy mogą być dokonywane na podstawie obustronnie uzgodnionych aneksów do Umowy.</w:t>
      </w:r>
    </w:p>
    <w:p w14:paraId="1999EC03" w14:textId="5066A172" w:rsidR="0060502F" w:rsidRDefault="0060502F" w:rsidP="0060502F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1C7BBA7" w14:textId="42901A7B" w:rsidR="00BA1ACA" w:rsidRPr="00BA1ACA" w:rsidRDefault="00BA1ACA" w:rsidP="00124104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BA1ACA">
        <w:rPr>
          <w:rFonts w:eastAsia="Times New Roman" w:cstheme="minorHAnsi"/>
          <w:b/>
          <w:bCs/>
          <w:sz w:val="20"/>
          <w:szCs w:val="20"/>
          <w:lang w:eastAsia="ar-SA"/>
        </w:rPr>
        <w:t>§ 1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</w:p>
    <w:p w14:paraId="1676FAE5" w14:textId="77777777" w:rsidR="00BA1ACA" w:rsidRPr="00BA1ACA" w:rsidRDefault="00BA1ACA" w:rsidP="00BA1ACA">
      <w:pPr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D83D52B" w14:textId="0FE67245" w:rsidR="00BA1ACA" w:rsidRPr="00BA1ACA" w:rsidRDefault="00BA1ACA" w:rsidP="00BA1ACA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BA1ACA">
        <w:rPr>
          <w:rFonts w:eastAsia="Times New Roman" w:cstheme="minorHAnsi"/>
          <w:sz w:val="20"/>
          <w:szCs w:val="20"/>
          <w:lang w:eastAsia="ar-SA"/>
        </w:rPr>
        <w:t>1.</w:t>
      </w:r>
      <w:r w:rsidRPr="00BA1ACA">
        <w:rPr>
          <w:rFonts w:eastAsia="Times New Roman" w:cstheme="minorHAnsi"/>
          <w:sz w:val="20"/>
          <w:szCs w:val="20"/>
          <w:lang w:eastAsia="ar-SA"/>
        </w:rPr>
        <w:tab/>
        <w:t xml:space="preserve">Wykonawca odpowiada z tytułu rękojmi za wady, jeżeli wada </w:t>
      </w:r>
      <w:r w:rsidR="00006128">
        <w:rPr>
          <w:rFonts w:eastAsia="Times New Roman" w:cstheme="minorHAnsi"/>
          <w:sz w:val="20"/>
          <w:szCs w:val="20"/>
          <w:lang w:eastAsia="ar-SA"/>
        </w:rPr>
        <w:t>wykonanego</w:t>
      </w:r>
      <w:r w:rsidR="000F47AF">
        <w:rPr>
          <w:rFonts w:eastAsia="Times New Roman" w:cstheme="minorHAnsi"/>
          <w:sz w:val="20"/>
          <w:szCs w:val="20"/>
          <w:lang w:eastAsia="ar-SA"/>
        </w:rPr>
        <w:t xml:space="preserve"> przedmiotu umowy</w:t>
      </w:r>
      <w:r w:rsidR="00006128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BA1ACA">
        <w:rPr>
          <w:rFonts w:eastAsia="Times New Roman" w:cstheme="minorHAnsi"/>
          <w:sz w:val="20"/>
          <w:szCs w:val="20"/>
          <w:lang w:eastAsia="ar-SA"/>
        </w:rPr>
        <w:t xml:space="preserve">zostanie stwierdzona przed upływem </w:t>
      </w:r>
      <w:r w:rsidR="000D463B">
        <w:rPr>
          <w:rFonts w:eastAsia="Times New Roman" w:cstheme="minorHAnsi"/>
          <w:sz w:val="20"/>
          <w:szCs w:val="20"/>
          <w:lang w:eastAsia="ar-SA"/>
        </w:rPr>
        <w:t>12</w:t>
      </w:r>
      <w:r w:rsidRPr="00BA1ACA">
        <w:rPr>
          <w:rFonts w:eastAsia="Times New Roman" w:cstheme="minorHAnsi"/>
          <w:sz w:val="20"/>
          <w:szCs w:val="20"/>
          <w:lang w:eastAsia="ar-SA"/>
        </w:rPr>
        <w:t xml:space="preserve"> m-</w:t>
      </w:r>
      <w:proofErr w:type="spellStart"/>
      <w:r w:rsidRPr="00BA1ACA">
        <w:rPr>
          <w:rFonts w:eastAsia="Times New Roman" w:cstheme="minorHAnsi"/>
          <w:sz w:val="20"/>
          <w:szCs w:val="20"/>
          <w:lang w:eastAsia="ar-SA"/>
        </w:rPr>
        <w:t>cy</w:t>
      </w:r>
      <w:proofErr w:type="spellEnd"/>
      <w:r w:rsidRPr="00BA1ACA">
        <w:rPr>
          <w:rFonts w:eastAsia="Times New Roman" w:cstheme="minorHAnsi"/>
          <w:sz w:val="20"/>
          <w:szCs w:val="20"/>
          <w:lang w:eastAsia="ar-SA"/>
        </w:rPr>
        <w:t xml:space="preserve"> licząc od odbioru końcowego przedmiotu umowy.</w:t>
      </w:r>
    </w:p>
    <w:p w14:paraId="7595B260" w14:textId="735AA828" w:rsidR="00BA1ACA" w:rsidRPr="00BA1ACA" w:rsidRDefault="00BA1ACA" w:rsidP="00BA1ACA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BA1ACA">
        <w:rPr>
          <w:rFonts w:eastAsia="Times New Roman" w:cstheme="minorHAnsi"/>
          <w:sz w:val="20"/>
          <w:szCs w:val="20"/>
          <w:lang w:eastAsia="ar-SA"/>
        </w:rPr>
        <w:t>2.</w:t>
      </w:r>
      <w:r w:rsidRPr="00BA1ACA">
        <w:rPr>
          <w:rFonts w:eastAsia="Times New Roman" w:cstheme="minorHAnsi"/>
          <w:sz w:val="20"/>
          <w:szCs w:val="20"/>
          <w:lang w:eastAsia="ar-SA"/>
        </w:rPr>
        <w:tab/>
        <w:t xml:space="preserve">Wykonawca udziela gwarancji na </w:t>
      </w:r>
      <w:r w:rsidR="00006128">
        <w:rPr>
          <w:rFonts w:eastAsia="Times New Roman" w:cstheme="minorHAnsi"/>
          <w:sz w:val="20"/>
          <w:szCs w:val="20"/>
          <w:lang w:eastAsia="ar-SA"/>
        </w:rPr>
        <w:t>wykona</w:t>
      </w:r>
      <w:r w:rsidR="004724AF">
        <w:rPr>
          <w:rFonts w:eastAsia="Times New Roman" w:cstheme="minorHAnsi"/>
          <w:sz w:val="20"/>
          <w:szCs w:val="20"/>
          <w:lang w:eastAsia="ar-SA"/>
        </w:rPr>
        <w:t xml:space="preserve">nie przedmiotu umowy </w:t>
      </w:r>
      <w:r w:rsidRPr="00BA1ACA">
        <w:rPr>
          <w:rFonts w:eastAsia="Times New Roman" w:cstheme="minorHAnsi"/>
          <w:sz w:val="20"/>
          <w:szCs w:val="20"/>
          <w:lang w:eastAsia="ar-SA"/>
        </w:rPr>
        <w:t xml:space="preserve">na okres </w:t>
      </w:r>
      <w:r w:rsidR="000D463B">
        <w:rPr>
          <w:rFonts w:eastAsia="Times New Roman" w:cstheme="minorHAnsi"/>
          <w:sz w:val="20"/>
          <w:szCs w:val="20"/>
          <w:lang w:eastAsia="ar-SA"/>
        </w:rPr>
        <w:t>12</w:t>
      </w:r>
      <w:r w:rsidRPr="00BA1ACA">
        <w:rPr>
          <w:rFonts w:eastAsia="Times New Roman" w:cstheme="minorHAnsi"/>
          <w:sz w:val="20"/>
          <w:szCs w:val="20"/>
          <w:lang w:eastAsia="ar-SA"/>
        </w:rPr>
        <w:t xml:space="preserve"> m-</w:t>
      </w:r>
      <w:proofErr w:type="spellStart"/>
      <w:r w:rsidRPr="00BA1ACA">
        <w:rPr>
          <w:rFonts w:eastAsia="Times New Roman" w:cstheme="minorHAnsi"/>
          <w:sz w:val="20"/>
          <w:szCs w:val="20"/>
          <w:lang w:eastAsia="ar-SA"/>
        </w:rPr>
        <w:t>cy</w:t>
      </w:r>
      <w:proofErr w:type="spellEnd"/>
      <w:r w:rsidRPr="00BA1ACA">
        <w:rPr>
          <w:rFonts w:eastAsia="Times New Roman" w:cstheme="minorHAnsi"/>
          <w:sz w:val="20"/>
          <w:szCs w:val="20"/>
          <w:lang w:eastAsia="ar-SA"/>
        </w:rPr>
        <w:t xml:space="preserve"> licząc od daty odbioru końcowego przedmiotu umowy.</w:t>
      </w:r>
    </w:p>
    <w:p w14:paraId="0AE9127A" w14:textId="77777777" w:rsidR="00BA1ACA" w:rsidRPr="00BA1ACA" w:rsidRDefault="00BA1ACA" w:rsidP="00BA1ACA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BA1ACA">
        <w:rPr>
          <w:rFonts w:eastAsia="Times New Roman" w:cstheme="minorHAnsi"/>
          <w:sz w:val="20"/>
          <w:szCs w:val="20"/>
          <w:lang w:eastAsia="ar-SA"/>
        </w:rPr>
        <w:t>3.</w:t>
      </w:r>
      <w:r w:rsidRPr="00BA1ACA">
        <w:rPr>
          <w:rFonts w:eastAsia="Times New Roman" w:cstheme="minorHAnsi"/>
          <w:sz w:val="20"/>
          <w:szCs w:val="20"/>
          <w:lang w:eastAsia="ar-SA"/>
        </w:rPr>
        <w:tab/>
        <w:t>Uprawnienia z udzielonej przez Wykonawcę gwarancji Zamawiający będzie realizował zgodnie z przepisami Kodeksu cywilnego dotyczącymi przepisów gwarancji przy sprzedaży oraz postanowieniami niniejszej umowy.</w:t>
      </w:r>
    </w:p>
    <w:p w14:paraId="2A7680B4" w14:textId="4FEC3909" w:rsidR="00BA1ACA" w:rsidRPr="00BA1ACA" w:rsidRDefault="00BA1ACA" w:rsidP="00BA1ACA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BA1ACA">
        <w:rPr>
          <w:rFonts w:eastAsia="Times New Roman" w:cstheme="minorHAnsi"/>
          <w:sz w:val="20"/>
          <w:szCs w:val="20"/>
          <w:lang w:eastAsia="ar-SA"/>
        </w:rPr>
        <w:t>4.</w:t>
      </w:r>
      <w:r w:rsidRPr="00BA1ACA">
        <w:rPr>
          <w:rFonts w:eastAsia="Times New Roman" w:cstheme="minorHAnsi"/>
          <w:sz w:val="20"/>
          <w:szCs w:val="20"/>
          <w:lang w:eastAsia="ar-SA"/>
        </w:rPr>
        <w:tab/>
        <w:t xml:space="preserve">Wykonawca zobowiązany jest usunąć wady </w:t>
      </w:r>
      <w:r w:rsidR="00425D48">
        <w:rPr>
          <w:rFonts w:eastAsia="Times New Roman" w:cstheme="minorHAnsi"/>
          <w:sz w:val="20"/>
          <w:szCs w:val="20"/>
          <w:lang w:eastAsia="ar-SA"/>
        </w:rPr>
        <w:t xml:space="preserve">wykonanego </w:t>
      </w:r>
      <w:r w:rsidR="004724AF">
        <w:rPr>
          <w:rFonts w:eastAsia="Times New Roman" w:cstheme="minorHAnsi"/>
          <w:sz w:val="20"/>
          <w:szCs w:val="20"/>
          <w:lang w:eastAsia="ar-SA"/>
        </w:rPr>
        <w:t xml:space="preserve">przedmiotu umowy </w:t>
      </w:r>
      <w:r w:rsidRPr="00BA1ACA">
        <w:rPr>
          <w:rFonts w:eastAsia="Times New Roman" w:cstheme="minorHAnsi"/>
          <w:sz w:val="20"/>
          <w:szCs w:val="20"/>
          <w:lang w:eastAsia="ar-SA"/>
        </w:rPr>
        <w:t xml:space="preserve">w okresie rękojmi za wady </w:t>
      </w:r>
      <w:r w:rsidR="004724AF">
        <w:rPr>
          <w:rFonts w:eastAsia="Times New Roman" w:cstheme="minorHAnsi"/>
          <w:sz w:val="20"/>
          <w:szCs w:val="20"/>
          <w:lang w:eastAsia="ar-SA"/>
        </w:rPr>
        <w:br/>
      </w:r>
      <w:r w:rsidRPr="00BA1ACA">
        <w:rPr>
          <w:rFonts w:eastAsia="Times New Roman" w:cstheme="minorHAnsi"/>
          <w:sz w:val="20"/>
          <w:szCs w:val="20"/>
          <w:lang w:eastAsia="ar-SA"/>
        </w:rPr>
        <w:t>i gwarancji w terminie wyznaczonym przez Zamawiającego.</w:t>
      </w:r>
    </w:p>
    <w:p w14:paraId="1F343D94" w14:textId="2F916614" w:rsidR="00BA1ACA" w:rsidRPr="00BA1ACA" w:rsidRDefault="00BA1ACA" w:rsidP="00BA1ACA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BA1ACA">
        <w:rPr>
          <w:rFonts w:eastAsia="Times New Roman" w:cstheme="minorHAnsi"/>
          <w:sz w:val="20"/>
          <w:szCs w:val="20"/>
          <w:lang w:eastAsia="ar-SA"/>
        </w:rPr>
        <w:t>5.</w:t>
      </w:r>
      <w:r w:rsidRPr="00BA1ACA">
        <w:rPr>
          <w:rFonts w:eastAsia="Times New Roman" w:cstheme="minorHAnsi"/>
          <w:sz w:val="20"/>
          <w:szCs w:val="20"/>
          <w:lang w:eastAsia="ar-SA"/>
        </w:rPr>
        <w:tab/>
        <w:t xml:space="preserve">W przypadku wystąpienia zwłoki Wykonawcy w usunięciu wad stwierdzonych w okresie rękojmi za wady oraz gwarancji, Zamawiający może, bez upoważnienia sądowego, zlecić ich usunięcie wybranej przez siebie innej firmie na koszt i niebezpieczeństwo Wykonawcy zachowując przy tym prawo do roszczenia </w:t>
      </w:r>
      <w:r w:rsidR="00425D48">
        <w:rPr>
          <w:rFonts w:eastAsia="Times New Roman" w:cstheme="minorHAnsi"/>
          <w:sz w:val="20"/>
          <w:szCs w:val="20"/>
          <w:lang w:eastAsia="ar-SA"/>
        </w:rPr>
        <w:br/>
      </w:r>
      <w:r w:rsidRPr="00BA1ACA">
        <w:rPr>
          <w:rFonts w:eastAsia="Times New Roman" w:cstheme="minorHAnsi"/>
          <w:sz w:val="20"/>
          <w:szCs w:val="20"/>
          <w:lang w:eastAsia="ar-SA"/>
        </w:rPr>
        <w:t xml:space="preserve">o naprawienie szkody spowodowanej w/w zwłoką, w tym też uprawnień do naliczania kar umownych </w:t>
      </w:r>
      <w:r w:rsidR="00425D48">
        <w:rPr>
          <w:rFonts w:eastAsia="Times New Roman" w:cstheme="minorHAnsi"/>
          <w:sz w:val="20"/>
          <w:szCs w:val="20"/>
          <w:lang w:eastAsia="ar-SA"/>
        </w:rPr>
        <w:br/>
      </w:r>
      <w:r w:rsidRPr="00BA1ACA">
        <w:rPr>
          <w:rFonts w:eastAsia="Times New Roman" w:cstheme="minorHAnsi"/>
          <w:sz w:val="20"/>
          <w:szCs w:val="20"/>
          <w:lang w:eastAsia="ar-SA"/>
        </w:rPr>
        <w:t>i odszkodowania uzupełniającego.</w:t>
      </w:r>
    </w:p>
    <w:p w14:paraId="322B157B" w14:textId="77777777" w:rsidR="00BA1ACA" w:rsidRPr="00BA1ACA" w:rsidRDefault="00BA1ACA" w:rsidP="00BA1ACA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BA1ACA">
        <w:rPr>
          <w:rFonts w:eastAsia="Times New Roman" w:cstheme="minorHAnsi"/>
          <w:sz w:val="20"/>
          <w:szCs w:val="20"/>
          <w:lang w:eastAsia="ar-SA"/>
        </w:rPr>
        <w:lastRenderedPageBreak/>
        <w:t>6.</w:t>
      </w:r>
      <w:r w:rsidRPr="00BA1ACA">
        <w:rPr>
          <w:rFonts w:eastAsia="Times New Roman" w:cstheme="minorHAnsi"/>
          <w:sz w:val="20"/>
          <w:szCs w:val="20"/>
          <w:lang w:eastAsia="ar-SA"/>
        </w:rPr>
        <w:tab/>
        <w:t>Wykonawca jest zobowiązany w okresie rękojmi za wady i gwarancji w przypadku konieczności dokonania odkrywek związanych z powstałą wadą lub usterką wykonać te odkrywki oraz przywrócić do stanu poprzedniego na własny koszt.</w:t>
      </w:r>
    </w:p>
    <w:p w14:paraId="5D1D9923" w14:textId="60706A95" w:rsidR="00BA1ACA" w:rsidRDefault="00BA1ACA" w:rsidP="00BA1ACA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BA1ACA">
        <w:rPr>
          <w:rFonts w:eastAsia="Times New Roman" w:cstheme="minorHAnsi"/>
          <w:sz w:val="20"/>
          <w:szCs w:val="20"/>
          <w:lang w:eastAsia="ar-SA"/>
        </w:rPr>
        <w:t>7.</w:t>
      </w:r>
      <w:r w:rsidRPr="00BA1ACA">
        <w:rPr>
          <w:rFonts w:eastAsia="Times New Roman" w:cstheme="minorHAnsi"/>
          <w:sz w:val="20"/>
          <w:szCs w:val="20"/>
          <w:lang w:eastAsia="ar-SA"/>
        </w:rPr>
        <w:tab/>
        <w:t>Zamawiający może wykonywać uprawnienia z tytułu rękojmi za wady niezależnie od uprawnień wynikających z gwarancji.</w:t>
      </w:r>
    </w:p>
    <w:p w14:paraId="53B5CB8A" w14:textId="77777777" w:rsidR="00BA1ACA" w:rsidRPr="00BA1ACA" w:rsidRDefault="00BA1ACA" w:rsidP="00BA1ACA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7CA1F1F2" w14:textId="5BE22042" w:rsidR="00725920" w:rsidRPr="0082146C" w:rsidRDefault="00725920" w:rsidP="00725920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BA1ACA">
        <w:rPr>
          <w:rFonts w:eastAsia="Times New Roman" w:cstheme="minorHAnsi"/>
          <w:b/>
          <w:bCs/>
          <w:sz w:val="20"/>
          <w:szCs w:val="20"/>
          <w:lang w:eastAsia="ar-SA"/>
        </w:rPr>
        <w:t>2</w:t>
      </w:r>
    </w:p>
    <w:p w14:paraId="40FFE201" w14:textId="77777777" w:rsidR="0060502F" w:rsidRPr="0082146C" w:rsidRDefault="0060502F" w:rsidP="0060502F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38E1752" w14:textId="77777777" w:rsidR="0060502F" w:rsidRPr="0082146C" w:rsidRDefault="0060502F" w:rsidP="00DD3BE5">
      <w:pPr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Wykonawca jest zobowiązany informować Zamawiającego o wszelkich zmianach w zakresie:</w:t>
      </w:r>
    </w:p>
    <w:p w14:paraId="6D216394" w14:textId="77777777" w:rsidR="0060502F" w:rsidRPr="0082146C" w:rsidRDefault="0060502F" w:rsidP="00DD3BE5">
      <w:pPr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 xml:space="preserve"> formy organizacyjno-prawnej prowadzonej przez siebie aktualnie działalności gospodarczej, </w:t>
      </w:r>
    </w:p>
    <w:p w14:paraId="34F606D9" w14:textId="77777777" w:rsidR="0060502F" w:rsidRPr="0082146C" w:rsidRDefault="0060502F" w:rsidP="00DD3BE5">
      <w:pPr>
        <w:numPr>
          <w:ilvl w:val="0"/>
          <w:numId w:val="17"/>
        </w:numPr>
        <w:suppressAutoHyphens/>
        <w:spacing w:after="0" w:line="240" w:lineRule="auto"/>
        <w:ind w:left="567" w:hanging="283"/>
        <w:contextualSpacing/>
        <w:jc w:val="both"/>
        <w:rPr>
          <w:rFonts w:eastAsia="Calibri" w:cstheme="minorHAnsi"/>
          <w:sz w:val="20"/>
          <w:szCs w:val="20"/>
          <w:vertAlign w:val="superscript"/>
        </w:rPr>
      </w:pPr>
      <w:r w:rsidRPr="0082146C">
        <w:rPr>
          <w:rFonts w:eastAsia="Calibri" w:cstheme="minorHAnsi"/>
          <w:sz w:val="20"/>
          <w:szCs w:val="20"/>
        </w:rPr>
        <w:t>danych adresowych lub rejestrowych podanych w komparycji niniejszej umowy.</w:t>
      </w:r>
    </w:p>
    <w:p w14:paraId="5D7183D4" w14:textId="77777777" w:rsidR="0060502F" w:rsidRPr="0082146C" w:rsidRDefault="0060502F" w:rsidP="0060502F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niezwłocznie, nie później jednak niż w terminie 7 dni od daty nastąpienia zmian.</w:t>
      </w:r>
    </w:p>
    <w:p w14:paraId="66DB436A" w14:textId="77777777" w:rsidR="0060502F" w:rsidRPr="0082146C" w:rsidRDefault="0060502F" w:rsidP="00DD3BE5">
      <w:pPr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 xml:space="preserve">W przypadku niedopełnienia przez Wykonawcę obowiązku, o którym mowa w ust. 1,  korespondencję wysłaną przez Zamawiającego zgodnie z posiadanymi informacjami uważa się za skutecznie doręczoną.  </w:t>
      </w:r>
    </w:p>
    <w:p w14:paraId="5728D2B2" w14:textId="75030A08" w:rsidR="008254F0" w:rsidRPr="00F506D8" w:rsidRDefault="0060502F" w:rsidP="00DD3BE5">
      <w:pPr>
        <w:numPr>
          <w:ilvl w:val="0"/>
          <w:numId w:val="16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sz w:val="20"/>
          <w:szCs w:val="20"/>
        </w:rPr>
      </w:pPr>
      <w:r w:rsidRPr="0082146C">
        <w:rPr>
          <w:rFonts w:eastAsia="Calibri" w:cstheme="minorHAnsi"/>
          <w:sz w:val="20"/>
          <w:szCs w:val="20"/>
        </w:rPr>
        <w:t>Przelew wszelkich wierzytelności z tytułu niniejszej umowy wraz ze związanymi z nimi prawami na osobę trzecią wymaga uprzedniej zgody Zamawiającego wyrażonej na piśmie pod rygorem nieważności.</w:t>
      </w:r>
    </w:p>
    <w:p w14:paraId="16CFD287" w14:textId="77777777" w:rsidR="008254F0" w:rsidRDefault="008254F0" w:rsidP="0060502F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2C8EA948" w14:textId="5427D2D3" w:rsidR="0060502F" w:rsidRDefault="0060502F" w:rsidP="0060502F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BA1ACA">
        <w:rPr>
          <w:rFonts w:eastAsia="Times New Roman" w:cstheme="minorHAnsi"/>
          <w:b/>
          <w:bCs/>
          <w:sz w:val="20"/>
          <w:szCs w:val="20"/>
          <w:lang w:eastAsia="ar-SA"/>
        </w:rPr>
        <w:t>3</w:t>
      </w:r>
    </w:p>
    <w:p w14:paraId="7800F2D0" w14:textId="77777777" w:rsidR="0060502F" w:rsidRDefault="0060502F" w:rsidP="0060502F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7701697" w14:textId="082D6280" w:rsidR="0060502F" w:rsidRDefault="0060502F" w:rsidP="0060502F">
      <w:p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Państwowe Gospodarstwo Wodne Wody Polskie, zgodnie z art. 4c ustawy z dnia 8 marca 2013 r. </w:t>
      </w:r>
      <w:r>
        <w:rPr>
          <w:rFonts w:eastAsia="Calibri" w:cstheme="minorHAnsi"/>
          <w:sz w:val="20"/>
          <w:szCs w:val="20"/>
        </w:rPr>
        <w:br/>
        <w:t>o przeciwdziałaniu nadmiernym opóźnieniom w transakcjach handlowych (</w:t>
      </w:r>
      <w:r w:rsidR="00576AC9">
        <w:rPr>
          <w:rFonts w:eastAsia="Calibri" w:cstheme="minorHAnsi"/>
          <w:sz w:val="20"/>
          <w:szCs w:val="20"/>
        </w:rPr>
        <w:t>D</w:t>
      </w:r>
      <w:r>
        <w:rPr>
          <w:rFonts w:eastAsia="Calibri" w:cstheme="minorHAnsi"/>
          <w:sz w:val="20"/>
          <w:szCs w:val="20"/>
        </w:rPr>
        <w:t>z. U. z 202</w:t>
      </w:r>
      <w:r w:rsidR="00576AC9">
        <w:rPr>
          <w:rFonts w:eastAsia="Calibri" w:cstheme="minorHAnsi"/>
          <w:sz w:val="20"/>
          <w:szCs w:val="20"/>
        </w:rPr>
        <w:t>1</w:t>
      </w:r>
      <w:r>
        <w:rPr>
          <w:rFonts w:eastAsia="Calibri" w:cstheme="minorHAnsi"/>
          <w:sz w:val="20"/>
          <w:szCs w:val="20"/>
        </w:rPr>
        <w:t xml:space="preserve"> r., poz. </w:t>
      </w:r>
      <w:r w:rsidR="00576AC9">
        <w:rPr>
          <w:rFonts w:eastAsia="Calibri" w:cstheme="minorHAnsi"/>
          <w:sz w:val="20"/>
          <w:szCs w:val="20"/>
        </w:rPr>
        <w:t xml:space="preserve">424 </w:t>
      </w:r>
      <w:proofErr w:type="spellStart"/>
      <w:r w:rsidR="00576AC9">
        <w:rPr>
          <w:rFonts w:eastAsia="Calibri" w:cstheme="minorHAnsi"/>
          <w:sz w:val="20"/>
          <w:szCs w:val="20"/>
        </w:rPr>
        <w:t>t.j</w:t>
      </w:r>
      <w:proofErr w:type="spellEnd"/>
      <w:r w:rsidR="00576AC9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>) oświadcza, że posiada status dużego przedsiębiorcy, w rozumieniu art. 4 pkt 6 ww. ustawy.</w:t>
      </w:r>
    </w:p>
    <w:p w14:paraId="0B2FA44F" w14:textId="77777777" w:rsidR="0060502F" w:rsidRPr="00632B4D" w:rsidRDefault="0060502F" w:rsidP="00934C3D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599E82B" w14:textId="37EF2D25" w:rsidR="0060502F" w:rsidRDefault="0060502F" w:rsidP="0095250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BA1ACA">
        <w:rPr>
          <w:rFonts w:eastAsia="Times New Roman" w:cstheme="minorHAnsi"/>
          <w:b/>
          <w:bCs/>
          <w:sz w:val="20"/>
          <w:szCs w:val="20"/>
          <w:lang w:eastAsia="ar-SA"/>
        </w:rPr>
        <w:t>4</w:t>
      </w:r>
    </w:p>
    <w:p w14:paraId="6DA3C0D3" w14:textId="77777777" w:rsidR="00952502" w:rsidRPr="00952502" w:rsidRDefault="00952502" w:rsidP="0095250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5C6CB673" w14:textId="4DD2FF2E" w:rsidR="0060502F" w:rsidRDefault="0060502F" w:rsidP="0060502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C91C02">
        <w:rPr>
          <w:rFonts w:eastAsia="Times New Roman" w:cstheme="minorHAnsi"/>
          <w:sz w:val="20"/>
          <w:szCs w:val="20"/>
          <w:lang w:val="x-none" w:eastAsia="ar-SA"/>
        </w:rPr>
        <w:t>W sprawach nieuregulowanych w niniejszej umowie stosuje się przepisy Kodeksu cywilnego</w:t>
      </w:r>
      <w:r w:rsidR="008D39A9">
        <w:rPr>
          <w:rFonts w:eastAsia="Times New Roman" w:cstheme="minorHAnsi"/>
          <w:sz w:val="20"/>
          <w:szCs w:val="20"/>
          <w:lang w:eastAsia="ar-SA"/>
        </w:rPr>
        <w:t>.</w:t>
      </w:r>
      <w:r w:rsidRPr="00C91C02">
        <w:rPr>
          <w:rFonts w:eastAsia="Times New Roman" w:cstheme="minorHAnsi"/>
          <w:sz w:val="20"/>
          <w:szCs w:val="20"/>
          <w:lang w:eastAsia="ar-SA"/>
        </w:rPr>
        <w:t xml:space="preserve"> </w:t>
      </w:r>
    </w:p>
    <w:p w14:paraId="329454D0" w14:textId="7F8685E0" w:rsidR="00DD3BE5" w:rsidRDefault="00DD3BE5" w:rsidP="0060502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80B88F3" w14:textId="3E295D6E" w:rsidR="00DD3BE5" w:rsidRDefault="00DD3BE5" w:rsidP="0095250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15</w:t>
      </w:r>
    </w:p>
    <w:p w14:paraId="53F22BB0" w14:textId="77777777" w:rsidR="00952502" w:rsidRPr="00F111EB" w:rsidRDefault="00952502" w:rsidP="00952502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1D91CC57" w14:textId="77777777" w:rsidR="00DD3BE5" w:rsidRPr="009B1DDC" w:rsidRDefault="00DD3BE5" w:rsidP="00DD3BE5">
      <w:pPr>
        <w:numPr>
          <w:ilvl w:val="0"/>
          <w:numId w:val="26"/>
        </w:numPr>
        <w:autoSpaceDE w:val="0"/>
        <w:autoSpaceDN w:val="0"/>
        <w:spacing w:after="0" w:line="240" w:lineRule="auto"/>
        <w:ind w:left="360"/>
        <w:jc w:val="both"/>
        <w:rPr>
          <w:rFonts w:eastAsia="Calibri" w:cs="Arial"/>
          <w:sz w:val="20"/>
          <w:szCs w:val="20"/>
        </w:rPr>
      </w:pPr>
      <w:r w:rsidRPr="009B1DDC">
        <w:rPr>
          <w:rFonts w:eastAsia="Calibri" w:cs="Arial"/>
          <w:sz w:val="20"/>
          <w:szCs w:val="20"/>
        </w:rPr>
        <w:t>Strony wzajemnie ustalają, że dane osobowe osób wyznaczonych do kontaktów roboczych oraz odpowiedzialnych za koordynację i realizację niniejszej umowy przetwarzane są w oparciu o uzasadnione interesy Stron polegające na konieczności ciągłej wymiany kontaktów roboczych w ramach realizacji niniejszej umowy oraz że żadna ze Stron nie będzie wykorzystywać tych danych w celu innym niż realizacja niniejszej umowy.</w:t>
      </w:r>
    </w:p>
    <w:p w14:paraId="7D58D4F5" w14:textId="77777777" w:rsidR="00DD3BE5" w:rsidRPr="009B1DDC" w:rsidRDefault="00DD3BE5" w:rsidP="00DD3BE5">
      <w:pPr>
        <w:numPr>
          <w:ilvl w:val="0"/>
          <w:numId w:val="26"/>
        </w:numPr>
        <w:autoSpaceDE w:val="0"/>
        <w:autoSpaceDN w:val="0"/>
        <w:spacing w:after="0" w:line="240" w:lineRule="auto"/>
        <w:ind w:left="360"/>
        <w:jc w:val="both"/>
        <w:rPr>
          <w:rFonts w:eastAsia="Calibri" w:cs="Arial"/>
          <w:sz w:val="20"/>
          <w:szCs w:val="20"/>
        </w:rPr>
      </w:pPr>
      <w:r w:rsidRPr="009B1DDC">
        <w:rPr>
          <w:rFonts w:eastAsia="Calibri" w:cs="Arial"/>
          <w:sz w:val="20"/>
          <w:szCs w:val="20"/>
        </w:rPr>
        <w:t xml:space="preserve">Każda ze Stron oświadcza, że osoby </w:t>
      </w:r>
      <w:r w:rsidRPr="009B1DDC">
        <w:rPr>
          <w:rFonts w:eastAsia="Calibri" w:cs="Segoe UI"/>
          <w:color w:val="000000"/>
          <w:sz w:val="20"/>
          <w:szCs w:val="20"/>
          <w:shd w:val="clear" w:color="auto" w:fill="FFFFFF"/>
        </w:rPr>
        <w:t>wyznaczone do kontaktów roboczych oraz odpowiedzialne za koordynację i realizację niniejszej umowy, a także osoby będące Stroną lub reprezentantami Stron niniejszej umowy</w:t>
      </w:r>
      <w:r w:rsidRPr="009B1DDC">
        <w:rPr>
          <w:rFonts w:eastAsia="Calibri" w:cs="Arial"/>
          <w:sz w:val="20"/>
          <w:szCs w:val="20"/>
        </w:rPr>
        <w:t> Umowie dysponują informacjami dotyczącymi przetwarzania ich danych osobowych przez Strony na potrzeby realizacji niniejszej umowy, określonymi w ust. 3-6.</w:t>
      </w:r>
    </w:p>
    <w:p w14:paraId="53EEB36A" w14:textId="77777777" w:rsidR="00DD3BE5" w:rsidRPr="009B1DDC" w:rsidRDefault="00DD3BE5" w:rsidP="00DD3BE5">
      <w:pPr>
        <w:numPr>
          <w:ilvl w:val="0"/>
          <w:numId w:val="26"/>
        </w:numPr>
        <w:autoSpaceDE w:val="0"/>
        <w:autoSpaceDN w:val="0"/>
        <w:spacing w:after="0" w:line="240" w:lineRule="auto"/>
        <w:ind w:left="360"/>
        <w:jc w:val="both"/>
        <w:rPr>
          <w:rFonts w:eastAsia="Calibri" w:cs="Arial"/>
          <w:sz w:val="20"/>
          <w:szCs w:val="20"/>
        </w:rPr>
      </w:pPr>
      <w:r w:rsidRPr="009B1DDC">
        <w:rPr>
          <w:rFonts w:eastAsia="Calibri" w:cs="Arial"/>
          <w:sz w:val="20"/>
          <w:szCs w:val="20"/>
        </w:rPr>
        <w:t>Strony ustalają, że zgodnie z treścią art. 13 i 14 rozporządzenia Parlamentu Europejskiego i Rady (UE) 2016/679 z 27.04.2016 r. w sprawie ochrony osób fizycznych w związku z przetwarzaniem danych osobowych i w sprawie swobodnego przepływu takich danych oraz uchylenia dyrektywy 95/46/WE (dalej: RODO), dane osobowe osób będących Stronami niniejszej umowy są przetwarzane na podstawie art. 6 ust. 1 lit. b RODO, a w przypadku reprezentantów Stron niniejszej umowy i osób wyznaczonych do kontaktów roboczych oraz odpowiedzialnych za koordynację i realizację niniejszej umowy na podstawie art. 6 ust. 1 lit. f RODO (dalej: dane osobowe), w celu związanym z zawarciem oraz realizacją niniejszej umowy. Dane osobowe będą przechowywane przez Strony w trakcie okresu realizacji niniejszej umowy oraz w okresie wynikającym z przepisów z zakresu rachunkowości oraz niezbędnym na potrzeby ustalenia, dochodzenia lub obrony przed roszczeniami z tytułu realizacji niniejszej umowy.</w:t>
      </w:r>
    </w:p>
    <w:p w14:paraId="0765BF74" w14:textId="77777777" w:rsidR="00DD3BE5" w:rsidRPr="009B1DDC" w:rsidRDefault="00DD3BE5" w:rsidP="00DD3BE5">
      <w:pPr>
        <w:numPr>
          <w:ilvl w:val="0"/>
          <w:numId w:val="26"/>
        </w:numPr>
        <w:autoSpaceDE w:val="0"/>
        <w:autoSpaceDN w:val="0"/>
        <w:spacing w:after="0" w:line="240" w:lineRule="auto"/>
        <w:ind w:left="360"/>
        <w:jc w:val="both"/>
        <w:rPr>
          <w:rFonts w:eastAsia="Calibri" w:cs="Arial"/>
          <w:sz w:val="20"/>
          <w:szCs w:val="20"/>
        </w:rPr>
      </w:pPr>
      <w:r w:rsidRPr="009B1DDC">
        <w:rPr>
          <w:rFonts w:eastAsia="Calibri" w:cs="Arial"/>
          <w:sz w:val="20"/>
          <w:szCs w:val="20"/>
        </w:rPr>
        <w:t>Osoby wyznaczone do kontaktów roboczych oraz odpowiedzialne za koordynację i realizację niniejszej umowy, a także osoby będące Stroną lub reprezentantami Stron niniejszej umowy posiadają prawo dostępu do treści swoich danych oraz prawo ich sprostowania, ograniczenia przetwarzania, prawo do przenoszenia danych (tylko w odniesieniu do Stron Umowy), prawo wniesienia sprzeciwu. Wskazane uprawnienia można zrealizować poprzez kontakt, o którym mowa w ust. 5. Niezależnie od powyższego osoby te mają również prawo wniesienia skargi do Prezesa Urzędu Ochrony Danych Osobowych, gdy uznają, że przetwarzanie danych osobowych ich dotyczących narusza przepisy RODO.</w:t>
      </w:r>
    </w:p>
    <w:p w14:paraId="656E85BA" w14:textId="77777777" w:rsidR="00DD3BE5" w:rsidRPr="009B1DDC" w:rsidRDefault="00DD3BE5" w:rsidP="00DD3BE5">
      <w:pPr>
        <w:numPr>
          <w:ilvl w:val="0"/>
          <w:numId w:val="26"/>
        </w:numPr>
        <w:autoSpaceDE w:val="0"/>
        <w:autoSpaceDN w:val="0"/>
        <w:spacing w:after="0" w:line="240" w:lineRule="auto"/>
        <w:ind w:left="360"/>
        <w:jc w:val="both"/>
        <w:rPr>
          <w:rFonts w:eastAsia="Calibri" w:cs="Arial"/>
          <w:sz w:val="20"/>
          <w:szCs w:val="20"/>
        </w:rPr>
      </w:pPr>
      <w:r w:rsidRPr="009B1DDC">
        <w:rPr>
          <w:rFonts w:eastAsia="Calibri" w:cs="Arial"/>
          <w:sz w:val="20"/>
          <w:szCs w:val="20"/>
        </w:rPr>
        <w:t>Z Inspektorem Ochrony Danych Osobowych lub osobą odpowiedzialną za ochronę danych osobowych można kontaktować się:</w:t>
      </w:r>
    </w:p>
    <w:p w14:paraId="5C0D2070" w14:textId="77777777" w:rsidR="00DD3BE5" w:rsidRPr="009B1DDC" w:rsidRDefault="00DD3BE5" w:rsidP="00DD3BE5">
      <w:pPr>
        <w:numPr>
          <w:ilvl w:val="0"/>
          <w:numId w:val="27"/>
        </w:numPr>
        <w:autoSpaceDE w:val="0"/>
        <w:autoSpaceDN w:val="0"/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  <w:r w:rsidRPr="009B1DDC">
        <w:rPr>
          <w:rFonts w:eastAsia="Calibri" w:cs="Arial"/>
          <w:sz w:val="20"/>
          <w:szCs w:val="20"/>
        </w:rPr>
        <w:t xml:space="preserve">z ramienia Zamawiającego – </w:t>
      </w:r>
      <w:hyperlink r:id="rId8" w:history="1">
        <w:r w:rsidRPr="009B1DDC">
          <w:rPr>
            <w:rStyle w:val="Hipercze"/>
            <w:rFonts w:eastAsia="Calibri"/>
            <w:sz w:val="20"/>
            <w:szCs w:val="20"/>
          </w:rPr>
          <w:t>riod.rzeszow@wody.gov.pl</w:t>
        </w:r>
      </w:hyperlink>
      <w:r w:rsidRPr="009B1DDC">
        <w:rPr>
          <w:rFonts w:eastAsia="Calibri" w:cs="Arial"/>
          <w:sz w:val="20"/>
          <w:szCs w:val="20"/>
        </w:rPr>
        <w:t xml:space="preserve"> lub </w:t>
      </w:r>
      <w:hyperlink r:id="rId9" w:history="1">
        <w:r w:rsidRPr="009B1DDC">
          <w:rPr>
            <w:rFonts w:eastAsia="Calibri" w:cs="Arial"/>
            <w:color w:val="0563C1" w:themeColor="hyperlink"/>
            <w:sz w:val="20"/>
            <w:szCs w:val="20"/>
            <w:u w:val="single"/>
          </w:rPr>
          <w:t>iod@wody.gov.pl</w:t>
        </w:r>
      </w:hyperlink>
      <w:r w:rsidRPr="009B1DDC">
        <w:rPr>
          <w:rFonts w:eastAsia="Calibri" w:cs="Arial"/>
          <w:sz w:val="20"/>
          <w:szCs w:val="20"/>
        </w:rPr>
        <w:t>.</w:t>
      </w:r>
    </w:p>
    <w:p w14:paraId="7EA249CB" w14:textId="0B650FE7" w:rsidR="00DD3BE5" w:rsidRPr="009B1DDC" w:rsidRDefault="00DD3BE5" w:rsidP="00DD3BE5">
      <w:pPr>
        <w:numPr>
          <w:ilvl w:val="0"/>
          <w:numId w:val="27"/>
        </w:numPr>
        <w:autoSpaceDE w:val="0"/>
        <w:autoSpaceDN w:val="0"/>
        <w:spacing w:after="0" w:line="240" w:lineRule="auto"/>
        <w:ind w:left="720"/>
        <w:jc w:val="both"/>
        <w:rPr>
          <w:rFonts w:eastAsia="Calibri" w:cs="Arial"/>
          <w:sz w:val="20"/>
          <w:szCs w:val="20"/>
        </w:rPr>
      </w:pPr>
      <w:r w:rsidRPr="009B1DDC">
        <w:rPr>
          <w:rFonts w:eastAsia="Calibri" w:cs="Arial"/>
          <w:sz w:val="20"/>
          <w:szCs w:val="20"/>
        </w:rPr>
        <w:t xml:space="preserve">z ramienia Wykonawcy – </w:t>
      </w:r>
      <w:r w:rsidR="001220E1">
        <w:rPr>
          <w:rFonts w:eastAsia="Calibri" w:cs="Arial"/>
          <w:sz w:val="20"/>
          <w:szCs w:val="20"/>
        </w:rPr>
        <w:t>…………….</w:t>
      </w:r>
    </w:p>
    <w:p w14:paraId="2711E399" w14:textId="2C7FA524" w:rsidR="00952502" w:rsidRPr="00952502" w:rsidRDefault="00DD3BE5" w:rsidP="00952502">
      <w:pPr>
        <w:numPr>
          <w:ilvl w:val="0"/>
          <w:numId w:val="26"/>
        </w:numPr>
        <w:spacing w:after="142" w:line="256" w:lineRule="auto"/>
        <w:ind w:left="284" w:right="2"/>
        <w:contextualSpacing/>
        <w:jc w:val="both"/>
        <w:rPr>
          <w:rFonts w:eastAsia="Calibri" w:cs="Arial"/>
          <w:b/>
          <w:sz w:val="20"/>
          <w:szCs w:val="20"/>
        </w:rPr>
      </w:pPr>
      <w:r w:rsidRPr="009B1DDC">
        <w:rPr>
          <w:rFonts w:eastAsia="Calibri" w:cs="Arial"/>
          <w:sz w:val="20"/>
          <w:szCs w:val="20"/>
        </w:rPr>
        <w:t xml:space="preserve">Podanie danych osobowych jest konieczne dla celów związanych z zawarciem i realizacją niniejszej umowy. Dane </w:t>
      </w:r>
      <w:r w:rsidR="00952502">
        <w:rPr>
          <w:rFonts w:eastAsia="Calibri" w:cs="Arial"/>
          <w:sz w:val="20"/>
          <w:szCs w:val="20"/>
        </w:rPr>
        <w:t xml:space="preserve">   </w:t>
      </w:r>
      <w:r w:rsidRPr="009B1DDC">
        <w:rPr>
          <w:rFonts w:eastAsia="Calibri" w:cs="Arial"/>
          <w:sz w:val="20"/>
          <w:szCs w:val="20"/>
        </w:rPr>
        <w:t>osobowe</w:t>
      </w:r>
      <w:r w:rsidR="00952502">
        <w:rPr>
          <w:rFonts w:eastAsia="Calibri" w:cs="Arial"/>
          <w:sz w:val="20"/>
          <w:szCs w:val="20"/>
        </w:rPr>
        <w:t xml:space="preserve">  </w:t>
      </w:r>
      <w:r w:rsidRPr="009B1DDC">
        <w:rPr>
          <w:rFonts w:eastAsia="Calibri" w:cs="Arial"/>
          <w:sz w:val="20"/>
          <w:szCs w:val="20"/>
        </w:rPr>
        <w:t xml:space="preserve"> nie</w:t>
      </w:r>
      <w:r w:rsidR="00952502">
        <w:rPr>
          <w:rFonts w:eastAsia="Calibri" w:cs="Arial"/>
          <w:sz w:val="20"/>
          <w:szCs w:val="20"/>
        </w:rPr>
        <w:t xml:space="preserve">  </w:t>
      </w:r>
      <w:r w:rsidRPr="009B1DDC">
        <w:rPr>
          <w:rFonts w:eastAsia="Calibri" w:cs="Arial"/>
          <w:sz w:val="20"/>
          <w:szCs w:val="20"/>
        </w:rPr>
        <w:t xml:space="preserve"> będą </w:t>
      </w:r>
      <w:r w:rsidR="00952502">
        <w:rPr>
          <w:rFonts w:eastAsia="Calibri" w:cs="Arial"/>
          <w:sz w:val="20"/>
          <w:szCs w:val="20"/>
        </w:rPr>
        <w:t xml:space="preserve">  </w:t>
      </w:r>
      <w:r w:rsidRPr="009B1DDC">
        <w:rPr>
          <w:rFonts w:eastAsia="Calibri" w:cs="Arial"/>
          <w:sz w:val="20"/>
          <w:szCs w:val="20"/>
        </w:rPr>
        <w:t xml:space="preserve">poddawane </w:t>
      </w:r>
      <w:r w:rsidR="00952502">
        <w:rPr>
          <w:rFonts w:eastAsia="Calibri" w:cs="Arial"/>
          <w:sz w:val="20"/>
          <w:szCs w:val="20"/>
        </w:rPr>
        <w:t xml:space="preserve">  </w:t>
      </w:r>
      <w:r w:rsidRPr="009B1DDC">
        <w:rPr>
          <w:rFonts w:eastAsia="Calibri" w:cs="Arial"/>
          <w:sz w:val="20"/>
          <w:szCs w:val="20"/>
        </w:rPr>
        <w:t xml:space="preserve">profilowaniu. Strony </w:t>
      </w:r>
      <w:r w:rsidR="00952502">
        <w:rPr>
          <w:rFonts w:eastAsia="Calibri" w:cs="Arial"/>
          <w:sz w:val="20"/>
          <w:szCs w:val="20"/>
        </w:rPr>
        <w:t xml:space="preserve"> </w:t>
      </w:r>
      <w:r w:rsidRPr="009B1DDC">
        <w:rPr>
          <w:rFonts w:eastAsia="Calibri" w:cs="Arial"/>
          <w:sz w:val="20"/>
          <w:szCs w:val="20"/>
        </w:rPr>
        <w:t xml:space="preserve">nie </w:t>
      </w:r>
      <w:r w:rsidR="00952502">
        <w:rPr>
          <w:rFonts w:eastAsia="Calibri" w:cs="Arial"/>
          <w:sz w:val="20"/>
          <w:szCs w:val="20"/>
        </w:rPr>
        <w:t xml:space="preserve"> </w:t>
      </w:r>
      <w:r w:rsidRPr="009B1DDC">
        <w:rPr>
          <w:rFonts w:eastAsia="Calibri" w:cs="Arial"/>
          <w:sz w:val="20"/>
          <w:szCs w:val="20"/>
        </w:rPr>
        <w:t>będą przekazywać</w:t>
      </w:r>
      <w:r w:rsidR="00952502">
        <w:rPr>
          <w:rFonts w:eastAsia="Calibri" w:cs="Arial"/>
          <w:sz w:val="20"/>
          <w:szCs w:val="20"/>
        </w:rPr>
        <w:t xml:space="preserve"> </w:t>
      </w:r>
      <w:r w:rsidRPr="009B1DDC">
        <w:rPr>
          <w:rFonts w:eastAsia="Calibri" w:cs="Arial"/>
          <w:sz w:val="20"/>
          <w:szCs w:val="20"/>
        </w:rPr>
        <w:t xml:space="preserve"> danych </w:t>
      </w:r>
      <w:r w:rsidR="00952502">
        <w:rPr>
          <w:rFonts w:eastAsia="Calibri" w:cs="Arial"/>
          <w:sz w:val="20"/>
          <w:szCs w:val="20"/>
        </w:rPr>
        <w:t xml:space="preserve"> </w:t>
      </w:r>
      <w:r w:rsidRPr="009B1DDC">
        <w:rPr>
          <w:rFonts w:eastAsia="Calibri" w:cs="Arial"/>
          <w:sz w:val="20"/>
          <w:szCs w:val="20"/>
        </w:rPr>
        <w:t>osobowych</w:t>
      </w:r>
    </w:p>
    <w:p w14:paraId="32F5DA2C" w14:textId="037B2A49" w:rsidR="00DD3BE5" w:rsidRPr="009B1DDC" w:rsidRDefault="00DD3BE5" w:rsidP="00952502">
      <w:pPr>
        <w:spacing w:after="142" w:line="256" w:lineRule="auto"/>
        <w:ind w:left="284" w:right="2"/>
        <w:contextualSpacing/>
        <w:jc w:val="both"/>
        <w:rPr>
          <w:rFonts w:eastAsia="Calibri" w:cs="Arial"/>
          <w:b/>
          <w:sz w:val="20"/>
          <w:szCs w:val="20"/>
        </w:rPr>
      </w:pPr>
      <w:r w:rsidRPr="009B1DDC">
        <w:rPr>
          <w:rFonts w:eastAsia="Calibri" w:cs="Arial"/>
          <w:sz w:val="20"/>
          <w:szCs w:val="20"/>
        </w:rPr>
        <w:lastRenderedPageBreak/>
        <w:t>do państwa trzeciego lub organizacji międzynarodowej. Dane osobowe mogą zostać udostępnione organom uprawnionym na podstawie przepisów prawa oraz powierzone innym podmiotom działającym na zlecenie Stron w zakresie oraz celu zgodnym z niniejszą umową.</w:t>
      </w:r>
    </w:p>
    <w:p w14:paraId="66CAEC2B" w14:textId="77777777" w:rsidR="00DD3BE5" w:rsidRPr="0016152F" w:rsidRDefault="00DD3BE5" w:rsidP="0060502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0DF89B9A" w14:textId="365A103E" w:rsidR="0060502F" w:rsidRPr="0082146C" w:rsidRDefault="0060502F" w:rsidP="0060502F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DD3BE5">
        <w:rPr>
          <w:rFonts w:eastAsia="Times New Roman" w:cstheme="minorHAnsi"/>
          <w:b/>
          <w:bCs/>
          <w:sz w:val="20"/>
          <w:szCs w:val="20"/>
          <w:lang w:eastAsia="ar-SA"/>
        </w:rPr>
        <w:t>6</w:t>
      </w:r>
    </w:p>
    <w:p w14:paraId="15760D5C" w14:textId="77777777" w:rsidR="0060502F" w:rsidRPr="0082146C" w:rsidRDefault="0060502F" w:rsidP="0060502F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CEB2E8D" w14:textId="77777777" w:rsidR="0060502F" w:rsidRDefault="0060502F" w:rsidP="0060502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Spory wynikłe na tle realizacji niniejszej umowy będzie rozstrzygał </w:t>
      </w:r>
      <w:r w:rsidRPr="00B423F9">
        <w:rPr>
          <w:rFonts w:eastAsia="Times New Roman" w:cstheme="minorHAnsi"/>
          <w:sz w:val="20"/>
          <w:szCs w:val="20"/>
          <w:lang w:eastAsia="ar-SA"/>
        </w:rPr>
        <w:t xml:space="preserve">Sąd </w:t>
      </w:r>
      <w:r>
        <w:rPr>
          <w:rFonts w:eastAsia="Times New Roman" w:cstheme="minorHAnsi"/>
          <w:sz w:val="20"/>
          <w:szCs w:val="20"/>
          <w:lang w:eastAsia="ar-SA"/>
        </w:rPr>
        <w:t xml:space="preserve">miejscowo </w:t>
      </w:r>
      <w:r w:rsidRPr="00B423F9">
        <w:rPr>
          <w:rFonts w:eastAsia="Times New Roman" w:cstheme="minorHAnsi"/>
          <w:sz w:val="20"/>
          <w:szCs w:val="20"/>
          <w:lang w:eastAsia="ar-SA"/>
        </w:rPr>
        <w:t>właściwy w</w:t>
      </w:r>
      <w:r w:rsidRPr="0082146C">
        <w:rPr>
          <w:rFonts w:eastAsia="Times New Roman" w:cstheme="minorHAnsi"/>
          <w:sz w:val="20"/>
          <w:szCs w:val="20"/>
          <w:lang w:eastAsia="ar-SA"/>
        </w:rPr>
        <w:t xml:space="preserve"> Rzeszowie.</w:t>
      </w:r>
    </w:p>
    <w:p w14:paraId="1565D6E7" w14:textId="77777777" w:rsidR="0060502F" w:rsidRPr="0082146C" w:rsidRDefault="0060502F" w:rsidP="0060502F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347D6242" w14:textId="52894D8C" w:rsidR="00725920" w:rsidRPr="0082146C" w:rsidRDefault="00725920" w:rsidP="00725920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82146C">
        <w:rPr>
          <w:rFonts w:eastAsia="Times New Roman" w:cstheme="minorHAnsi"/>
          <w:b/>
          <w:bCs/>
          <w:sz w:val="20"/>
          <w:szCs w:val="20"/>
          <w:lang w:eastAsia="ar-SA"/>
        </w:rPr>
        <w:t xml:space="preserve">§ 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1</w:t>
      </w:r>
      <w:r w:rsidR="00DD3BE5">
        <w:rPr>
          <w:rFonts w:eastAsia="Times New Roman" w:cstheme="minorHAnsi"/>
          <w:b/>
          <w:bCs/>
          <w:sz w:val="20"/>
          <w:szCs w:val="20"/>
          <w:lang w:eastAsia="ar-SA"/>
        </w:rPr>
        <w:t>7</w:t>
      </w:r>
    </w:p>
    <w:p w14:paraId="2A3C4539" w14:textId="77777777" w:rsidR="0060502F" w:rsidRPr="0082146C" w:rsidRDefault="0060502F" w:rsidP="0060502F">
      <w:pPr>
        <w:tabs>
          <w:tab w:val="left" w:pos="284"/>
        </w:tabs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65386775" w14:textId="77777777" w:rsidR="0060502F" w:rsidRPr="0082146C" w:rsidRDefault="0060502F" w:rsidP="0060502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 xml:space="preserve">Umowę niniejszą sporządzono w 4 egzemplarzach, w tym 3 egz. dla Zamawiającego, 1 egz. dla Wykonawcy. </w:t>
      </w:r>
    </w:p>
    <w:p w14:paraId="3FE5E5D8" w14:textId="77777777" w:rsidR="0060502F" w:rsidRPr="0082146C" w:rsidRDefault="0060502F" w:rsidP="0060502F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1AF7059" w14:textId="77777777" w:rsidR="0060502F" w:rsidRPr="0082146C" w:rsidRDefault="0060502F" w:rsidP="0060502F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2760136" w14:textId="77777777" w:rsidR="0060502F" w:rsidRDefault="0060502F" w:rsidP="0060502F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sz w:val="20"/>
          <w:szCs w:val="20"/>
          <w:lang w:eastAsia="ar-SA"/>
        </w:rPr>
        <w:tab/>
      </w:r>
    </w:p>
    <w:p w14:paraId="341970A0" w14:textId="77777777" w:rsidR="0060502F" w:rsidRPr="005C756D" w:rsidRDefault="0060502F" w:rsidP="0060502F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ab/>
      </w:r>
      <w:r>
        <w:rPr>
          <w:rFonts w:eastAsia="Times New Roman" w:cstheme="minorHAnsi"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ab/>
      </w:r>
      <w:r>
        <w:rPr>
          <w:rFonts w:eastAsia="Times New Roman" w:cstheme="minorHAnsi"/>
          <w:b/>
          <w:sz w:val="20"/>
          <w:szCs w:val="20"/>
          <w:lang w:eastAsia="ar-SA"/>
        </w:rPr>
        <w:tab/>
      </w:r>
      <w:r w:rsidRPr="0082146C">
        <w:rPr>
          <w:rFonts w:eastAsia="Times New Roman" w:cstheme="minorHAnsi"/>
          <w:b/>
          <w:sz w:val="20"/>
          <w:szCs w:val="20"/>
          <w:lang w:eastAsia="ar-SA"/>
        </w:rPr>
        <w:tab/>
        <w:t>Wykonawca</w:t>
      </w:r>
    </w:p>
    <w:p w14:paraId="4F027547" w14:textId="77777777" w:rsidR="0060502F" w:rsidRPr="005C756D" w:rsidRDefault="0060502F" w:rsidP="0060502F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2C5A05C0" w14:textId="77777777" w:rsidR="0060502F" w:rsidRPr="005C756D" w:rsidRDefault="0060502F" w:rsidP="0060502F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149B723E" w14:textId="77777777" w:rsidR="0060502F" w:rsidRPr="005C756D" w:rsidRDefault="0060502F" w:rsidP="0060502F">
      <w:pPr>
        <w:suppressAutoHyphens/>
        <w:spacing w:after="0" w:line="240" w:lineRule="auto"/>
        <w:ind w:left="5670"/>
        <w:jc w:val="right"/>
        <w:rPr>
          <w:rFonts w:eastAsia="Times New Roman" w:cstheme="minorHAnsi"/>
          <w:i/>
          <w:sz w:val="20"/>
          <w:szCs w:val="20"/>
          <w:lang w:eastAsia="ar-SA"/>
        </w:rPr>
      </w:pPr>
    </w:p>
    <w:p w14:paraId="40DAB157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D21A91" w14:textId="77777777" w:rsidR="005C756D" w:rsidRDefault="005C756D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751FCDA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F5DF84E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30BC29F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5361205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65E35DC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7453647" w14:textId="16A48464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0779D49" w14:textId="47D9D2C2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A774322" w14:textId="1C571CFC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4FFBAC6" w14:textId="71AD25DA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A9219ED" w14:textId="71F96B24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8904050" w14:textId="20FFF6D6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6AD24F2" w14:textId="0B6F0A0B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DE10F54" w14:textId="7E15E05B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84CF0E8" w14:textId="2AC2B2D9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A53FC03" w14:textId="52F7B603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40E7067" w14:textId="38FAD4B1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9BE69C3" w14:textId="68EC210C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5BCC6F0" w14:textId="7628CF82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6ADA4C4" w14:textId="1E96B478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6961B17" w14:textId="1799FD60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99A1250" w14:textId="76BD30A5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30022E0" w14:textId="4746CBCF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02059547" w14:textId="2B3C6670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7329F85" w14:textId="7C1E9112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BB064FD" w14:textId="791F04B7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3604D346" w14:textId="7229E265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BDF1ED9" w14:textId="17B04D5B" w:rsidR="00370507" w:rsidRDefault="00370507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1944B69" w14:textId="111DF38F" w:rsidR="006F245C" w:rsidRDefault="006F245C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5156474" w14:textId="60BB961F" w:rsidR="006F245C" w:rsidRDefault="006F245C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77B1741" w14:textId="77777777" w:rsidR="006F245C" w:rsidRDefault="006F245C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5401736" w14:textId="7EE5C993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50730C61" w14:textId="68AEC85E" w:rsidR="006F245C" w:rsidRDefault="006F245C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1449A3E7" w14:textId="6821A204" w:rsidR="006F245C" w:rsidRDefault="006F245C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D517022" w14:textId="6847ABC7" w:rsidR="006F245C" w:rsidRDefault="006F245C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2095F2FF" w14:textId="3397E439" w:rsidR="006F245C" w:rsidRDefault="006F245C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51B3266" w14:textId="5F696F22" w:rsidR="006F245C" w:rsidRDefault="006F245C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AD963C2" w14:textId="30D505B5" w:rsidR="006F245C" w:rsidRDefault="006F245C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748D0E2" w14:textId="77777777" w:rsidR="006F245C" w:rsidRDefault="006F245C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46C74F27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67347185" w14:textId="77777777" w:rsidR="00DC4566" w:rsidRDefault="00DC4566" w:rsidP="00E57503">
      <w:pPr>
        <w:suppressAutoHyphens/>
        <w:spacing w:after="0" w:line="240" w:lineRule="auto"/>
        <w:ind w:left="5670"/>
        <w:rPr>
          <w:rFonts w:eastAsia="Times New Roman" w:cstheme="minorHAnsi"/>
          <w:i/>
          <w:sz w:val="20"/>
          <w:szCs w:val="20"/>
          <w:lang w:eastAsia="ar-SA"/>
        </w:rPr>
      </w:pPr>
    </w:p>
    <w:p w14:paraId="7AB5E2D7" w14:textId="33AD8B13" w:rsidR="001C08A5" w:rsidRPr="008E62C6" w:rsidRDefault="001C08A5" w:rsidP="008E62C6">
      <w:pPr>
        <w:suppressAutoHyphens/>
        <w:spacing w:after="0" w:line="276" w:lineRule="auto"/>
        <w:ind w:left="5670"/>
        <w:jc w:val="right"/>
        <w:rPr>
          <w:rFonts w:eastAsia="Times New Roman" w:cstheme="minorHAnsi"/>
          <w:bCs/>
          <w:sz w:val="18"/>
          <w:szCs w:val="18"/>
          <w:lang w:eastAsia="ar-SA"/>
        </w:rPr>
      </w:pPr>
      <w:r w:rsidRPr="008E62C6">
        <w:rPr>
          <w:rFonts w:eastAsia="Times New Roman" w:cstheme="minorHAnsi"/>
          <w:bCs/>
          <w:sz w:val="18"/>
          <w:szCs w:val="18"/>
          <w:lang w:eastAsia="ar-SA"/>
        </w:rPr>
        <w:lastRenderedPageBreak/>
        <w:t xml:space="preserve">Załącznik nr 1 do umowy </w:t>
      </w:r>
      <w:r w:rsidR="00040395" w:rsidRPr="008E62C6">
        <w:rPr>
          <w:rFonts w:eastAsia="Times New Roman" w:cstheme="minorHAnsi"/>
          <w:bCs/>
          <w:sz w:val="18"/>
          <w:szCs w:val="18"/>
          <w:lang w:eastAsia="ar-SA"/>
        </w:rPr>
        <w:br/>
      </w:r>
      <w:r w:rsidRPr="008E62C6">
        <w:rPr>
          <w:rFonts w:eastAsia="Times New Roman" w:cstheme="minorHAnsi"/>
          <w:bCs/>
          <w:sz w:val="18"/>
          <w:szCs w:val="18"/>
          <w:lang w:eastAsia="ar-SA"/>
        </w:rPr>
        <w:t>nr ………………….……………</w:t>
      </w:r>
    </w:p>
    <w:p w14:paraId="712ABF19" w14:textId="320CD505" w:rsid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154F064" w14:textId="77777777" w:rsidR="009444BF" w:rsidRPr="001C08A5" w:rsidRDefault="009444BF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FF2219D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7003D81" w14:textId="77777777" w:rsidR="001C08A5" w:rsidRPr="001C08A5" w:rsidRDefault="001C08A5" w:rsidP="001C08A5">
      <w:pPr>
        <w:keepNext/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1C08A5">
        <w:rPr>
          <w:rFonts w:eastAsia="Times New Roman" w:cstheme="minorHAnsi"/>
          <w:b/>
          <w:bCs/>
          <w:sz w:val="20"/>
          <w:szCs w:val="20"/>
          <w:lang w:eastAsia="ar-SA"/>
        </w:rPr>
        <w:t>KOSZTORYS  OFERTOWY</w:t>
      </w:r>
    </w:p>
    <w:p w14:paraId="3F4463EA" w14:textId="46DE27CD" w:rsidR="001C08A5" w:rsidRDefault="001C08A5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53A9BEE2" w14:textId="77777777" w:rsidR="009444BF" w:rsidRPr="001C08A5" w:rsidRDefault="009444BF" w:rsidP="001C08A5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15EB962" w14:textId="421F53C9" w:rsidR="001C08A5" w:rsidRPr="001C08A5" w:rsidRDefault="001C08A5" w:rsidP="001C08A5">
      <w:pPr>
        <w:suppressAutoHyphens/>
        <w:spacing w:after="0" w:line="36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1C08A5">
        <w:rPr>
          <w:rFonts w:eastAsia="Times New Roman" w:cstheme="minorHAnsi"/>
          <w:sz w:val="20"/>
          <w:szCs w:val="20"/>
          <w:lang w:eastAsia="ar-SA"/>
        </w:rPr>
        <w:t>na wykonanie zadania:</w:t>
      </w:r>
    </w:p>
    <w:p w14:paraId="670284F5" w14:textId="77777777" w:rsidR="006F245C" w:rsidRDefault="006F245C" w:rsidP="004F65D6">
      <w:pPr>
        <w:spacing w:line="240" w:lineRule="auto"/>
        <w:rPr>
          <w:rFonts w:cstheme="minorHAnsi"/>
          <w:b/>
          <w:sz w:val="20"/>
          <w:szCs w:val="20"/>
        </w:rPr>
      </w:pPr>
      <w:r w:rsidRPr="006F245C">
        <w:rPr>
          <w:rFonts w:cstheme="minorHAnsi"/>
          <w:b/>
          <w:sz w:val="20"/>
          <w:szCs w:val="20"/>
        </w:rPr>
        <w:t>Wykonanie termomodernizacji budynku (docieplenie ścian wraz z elewacją) - Nadzór Wodny w Dębicy ul. Słoneczna 70, 39-200 Dębica</w:t>
      </w:r>
    </w:p>
    <w:p w14:paraId="354429C1" w14:textId="3E6C97A6" w:rsidR="009444BF" w:rsidRPr="00F42422" w:rsidRDefault="009444BF" w:rsidP="00F42422">
      <w:pPr>
        <w:pStyle w:val="Akapitzlist"/>
        <w:numPr>
          <w:ilvl w:val="0"/>
          <w:numId w:val="32"/>
        </w:numPr>
        <w:spacing w:line="240" w:lineRule="auto"/>
        <w:rPr>
          <w:rFonts w:eastAsia="Times New Roman" w:cstheme="minorHAnsi"/>
          <w:sz w:val="20"/>
          <w:szCs w:val="20"/>
          <w:lang w:eastAsia="ar-SA"/>
        </w:rPr>
      </w:pPr>
      <w:r w:rsidRPr="00F42422">
        <w:rPr>
          <w:rFonts w:eastAsia="Times New Roman" w:cstheme="minorHAnsi"/>
          <w:sz w:val="20"/>
          <w:szCs w:val="20"/>
          <w:lang w:eastAsia="ar-SA"/>
        </w:rPr>
        <w:t xml:space="preserve">netto: </w:t>
      </w:r>
      <w:r w:rsidRPr="00F42422">
        <w:rPr>
          <w:rFonts w:eastAsia="Times New Roman" w:cstheme="minorHAnsi"/>
          <w:bCs/>
          <w:sz w:val="20"/>
          <w:szCs w:val="20"/>
          <w:lang w:eastAsia="ar-SA"/>
        </w:rPr>
        <w:t>……………………. zł *</w:t>
      </w:r>
    </w:p>
    <w:p w14:paraId="1302B166" w14:textId="10786D9E" w:rsidR="009444BF" w:rsidRDefault="009444BF" w:rsidP="009444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(słownie:.........................................................................................................................................)</w:t>
      </w:r>
    </w:p>
    <w:p w14:paraId="7711F766" w14:textId="77777777" w:rsidR="00F42422" w:rsidRPr="0082146C" w:rsidRDefault="00F42422" w:rsidP="009444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695C5930" w14:textId="2846DFAE" w:rsidR="009444BF" w:rsidRPr="00F42422" w:rsidRDefault="009444BF" w:rsidP="00F42422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F42422">
        <w:rPr>
          <w:rFonts w:eastAsia="Times New Roman" w:cstheme="minorHAnsi"/>
          <w:sz w:val="20"/>
          <w:szCs w:val="20"/>
          <w:lang w:eastAsia="ar-SA"/>
        </w:rPr>
        <w:t xml:space="preserve">z podatkiem VAT (PKWiU ………..): </w:t>
      </w:r>
      <w:r w:rsidRPr="00F42422">
        <w:rPr>
          <w:rFonts w:eastAsia="Times New Roman" w:cstheme="minorHAnsi"/>
          <w:b/>
          <w:sz w:val="20"/>
          <w:szCs w:val="20"/>
          <w:lang w:eastAsia="ar-SA"/>
        </w:rPr>
        <w:t>.......................... zł</w:t>
      </w:r>
    </w:p>
    <w:p w14:paraId="41FFE170" w14:textId="77777777" w:rsidR="00F42422" w:rsidRPr="0082146C" w:rsidRDefault="00F42422" w:rsidP="00F42422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14:paraId="16D67D0D" w14:textId="77777777" w:rsidR="009444BF" w:rsidRPr="0082146C" w:rsidRDefault="009444BF" w:rsidP="009444BF">
      <w:pPr>
        <w:suppressAutoHyphens/>
        <w:spacing w:after="0" w:line="240" w:lineRule="auto"/>
        <w:ind w:left="567"/>
        <w:jc w:val="both"/>
        <w:rPr>
          <w:rFonts w:eastAsia="Times New Roman" w:cstheme="minorHAnsi"/>
          <w:sz w:val="20"/>
          <w:szCs w:val="20"/>
          <w:lang w:eastAsia="ar-SA"/>
        </w:rPr>
      </w:pPr>
      <w:r w:rsidRPr="0082146C">
        <w:rPr>
          <w:rFonts w:eastAsia="Times New Roman" w:cstheme="minorHAnsi"/>
          <w:sz w:val="20"/>
          <w:szCs w:val="20"/>
          <w:lang w:eastAsia="ar-SA"/>
        </w:rPr>
        <w:t>(słownie: .......................................................................................................................................)</w:t>
      </w:r>
    </w:p>
    <w:p w14:paraId="1C563044" w14:textId="77777777" w:rsidR="001C08A5" w:rsidRPr="00A256D4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318660C5" w14:textId="69251CC2" w:rsidR="009F7A74" w:rsidRDefault="009F7A74" w:rsidP="009F7A74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cstheme="minorHAnsi"/>
          <w:b/>
          <w:color w:val="0070C0"/>
          <w:sz w:val="18"/>
          <w:szCs w:val="18"/>
          <w:u w:val="single"/>
          <w:lang w:eastAsia="ar-SA"/>
        </w:rPr>
        <w:t>*UWAGA: Treść zostanie dostosowana na etapie zawarcia umowy z Wykonawcą wyłonionym w wyniku postępowania</w:t>
      </w:r>
      <w:r w:rsidR="0060502F">
        <w:rPr>
          <w:rFonts w:cstheme="minorHAnsi"/>
          <w:b/>
          <w:color w:val="0070C0"/>
          <w:sz w:val="18"/>
          <w:szCs w:val="18"/>
          <w:u w:val="single"/>
          <w:lang w:eastAsia="ar-SA"/>
        </w:rPr>
        <w:t>.</w:t>
      </w:r>
    </w:p>
    <w:p w14:paraId="0B3B24A9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6FA189F" w14:textId="2297026C" w:rsid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1644B7C3" w14:textId="77777777" w:rsidR="009444BF" w:rsidRPr="001C08A5" w:rsidRDefault="009444BF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738F728F" w14:textId="77777777" w:rsidR="001C08A5" w:rsidRPr="001C08A5" w:rsidRDefault="001C08A5" w:rsidP="001C08A5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</w:p>
    <w:p w14:paraId="612AE03E" w14:textId="654A751A" w:rsidR="001C08A5" w:rsidRPr="001C08A5" w:rsidRDefault="001C08A5" w:rsidP="001C08A5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1C08A5">
        <w:rPr>
          <w:rFonts w:eastAsia="Times New Roman" w:cstheme="minorHAnsi"/>
          <w:b/>
          <w:sz w:val="20"/>
          <w:szCs w:val="20"/>
          <w:lang w:eastAsia="ar-SA"/>
        </w:rPr>
        <w:t xml:space="preserve">Zamawiający: </w:t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ab/>
      </w:r>
      <w:r w:rsidR="009444BF">
        <w:rPr>
          <w:rFonts w:eastAsia="Times New Roman" w:cstheme="minorHAnsi"/>
          <w:b/>
          <w:sz w:val="20"/>
          <w:szCs w:val="20"/>
          <w:lang w:eastAsia="ar-SA"/>
        </w:rPr>
        <w:tab/>
      </w:r>
      <w:r w:rsidRPr="001C08A5">
        <w:rPr>
          <w:rFonts w:eastAsia="Times New Roman" w:cstheme="minorHAnsi"/>
          <w:b/>
          <w:sz w:val="20"/>
          <w:szCs w:val="20"/>
          <w:lang w:eastAsia="ar-SA"/>
        </w:rPr>
        <w:t>Wykonawca:</w:t>
      </w:r>
    </w:p>
    <w:p w14:paraId="44E993F3" w14:textId="77777777" w:rsidR="000823EB" w:rsidRDefault="000823EB" w:rsidP="004D77A9">
      <w:pPr>
        <w:spacing w:after="0" w:line="240" w:lineRule="auto"/>
        <w:rPr>
          <w:rFonts w:cstheme="minorHAnsi"/>
          <w:sz w:val="20"/>
          <w:szCs w:val="20"/>
        </w:rPr>
      </w:pPr>
    </w:p>
    <w:p w14:paraId="4FDD9A8E" w14:textId="77777777" w:rsidR="009F7A74" w:rsidRPr="001C08A5" w:rsidRDefault="009F7A74" w:rsidP="004D77A9">
      <w:pPr>
        <w:spacing w:after="0" w:line="240" w:lineRule="auto"/>
        <w:rPr>
          <w:rFonts w:cstheme="minorHAnsi"/>
          <w:sz w:val="20"/>
          <w:szCs w:val="20"/>
        </w:rPr>
      </w:pPr>
    </w:p>
    <w:sectPr w:rsidR="009F7A74" w:rsidRPr="001C08A5" w:rsidSect="00952502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851" w:right="1418" w:bottom="426" w:left="1418" w:header="7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B05F" w14:textId="77777777" w:rsidR="00BA173F" w:rsidRDefault="00BA173F">
      <w:pPr>
        <w:spacing w:after="0" w:line="240" w:lineRule="auto"/>
      </w:pPr>
      <w:r>
        <w:separator/>
      </w:r>
    </w:p>
  </w:endnote>
  <w:endnote w:type="continuationSeparator" w:id="0">
    <w:p w14:paraId="0D3F7F4E" w14:textId="77777777" w:rsidR="00BA173F" w:rsidRDefault="00BA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8608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1F82078B" w14:textId="77777777" w:rsidR="00A042DA" w:rsidRDefault="00A042DA">
        <w:pPr>
          <w:pStyle w:val="Stopka"/>
          <w:jc w:val="right"/>
        </w:pPr>
      </w:p>
      <w:p w14:paraId="2E3EB5EE" w14:textId="0F0FF091" w:rsidR="001D6413" w:rsidRPr="001D6413" w:rsidRDefault="001D6413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1D641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D641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1D641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D27D7E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1D641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132CA81" w14:textId="77777777" w:rsidR="001D6413" w:rsidRDefault="001D64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475B" w14:textId="54325010" w:rsidR="00D314B0" w:rsidRDefault="00D314B0">
    <w:pPr>
      <w:pStyle w:val="Stopka"/>
      <w:jc w:val="right"/>
      <w:rPr>
        <w:rFonts w:asciiTheme="minorHAnsi" w:hAnsiTheme="minorHAnsi" w:cstheme="minorHAnsi"/>
        <w:sz w:val="16"/>
        <w:szCs w:val="16"/>
      </w:rPr>
    </w:pPr>
  </w:p>
  <w:p w14:paraId="741D152B" w14:textId="29365918" w:rsidR="00D314B0" w:rsidRDefault="00D314B0">
    <w:pPr>
      <w:pStyle w:val="Stopka"/>
      <w:rPr>
        <w:rFonts w:asciiTheme="minorHAnsi" w:hAnsiTheme="minorHAnsi" w:cstheme="minorHAnsi"/>
        <w:sz w:val="16"/>
        <w:szCs w:val="16"/>
      </w:rPr>
    </w:pPr>
  </w:p>
  <w:p w14:paraId="2504BB0C" w14:textId="77777777" w:rsidR="00A042DA" w:rsidRDefault="00A042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35BF3" w14:textId="77777777" w:rsidR="00BA173F" w:rsidRDefault="00BA173F">
      <w:pPr>
        <w:spacing w:after="0" w:line="240" w:lineRule="auto"/>
      </w:pPr>
      <w:r>
        <w:separator/>
      </w:r>
    </w:p>
  </w:footnote>
  <w:footnote w:type="continuationSeparator" w:id="0">
    <w:p w14:paraId="5EBBC74A" w14:textId="77777777" w:rsidR="00BA173F" w:rsidRDefault="00BA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2D42" w14:textId="56806388" w:rsidR="008E5478" w:rsidRDefault="00187191"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7EDECA" wp14:editId="106D91D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5E105" w14:textId="77777777" w:rsidR="008E5478" w:rsidRDefault="008E54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EDEC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" stroked="f">
              <v:fill opacity="0"/>
              <v:textbox inset="0,0,0,0">
                <w:txbxContent>
                  <w:p w14:paraId="4335E105" w14:textId="77777777" w:rsidR="008E5478" w:rsidRDefault="008E5478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690"/>
        </w:tabs>
      </w:pPr>
      <w:rPr>
        <w:rFonts w:ascii="Times New Roman" w:hAnsi="Times New Roman" w:cs="Times New Roman"/>
      </w:r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6"/>
      <w:numFmt w:val="bullet"/>
      <w:lvlText w:val="-"/>
      <w:lvlJc w:val="left"/>
      <w:pPr>
        <w:tabs>
          <w:tab w:val="num" w:pos="624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5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37"/>
        </w:tabs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4" w15:restartNumberingAfterBreak="0">
    <w:nsid w:val="00000009"/>
    <w:multiLevelType w:val="multilevel"/>
    <w:tmpl w:val="46CC6D52"/>
    <w:name w:val="WW8Num9"/>
    <w:lvl w:ilvl="0">
      <w:start w:val="1"/>
      <w:numFmt w:val="decimal"/>
      <w:lvlText w:val="%1)"/>
      <w:lvlJc w:val="left"/>
      <w:pPr>
        <w:tabs>
          <w:tab w:val="num" w:pos="737"/>
        </w:tabs>
      </w:pPr>
    </w:lvl>
    <w:lvl w:ilvl="1">
      <w:start w:val="5"/>
      <w:numFmt w:val="decimal"/>
      <w:lvlText w:val="%2."/>
      <w:lvlJc w:val="left"/>
      <w:pPr>
        <w:tabs>
          <w:tab w:val="num" w:pos="3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0A"/>
    <w:multiLevelType w:val="multilevel"/>
    <w:tmpl w:val="FD006EC0"/>
    <w:name w:val="WW8Num10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</w:pPr>
    </w:lvl>
  </w:abstractNum>
  <w:abstractNum w:abstractNumId="8" w15:restartNumberingAfterBreak="0">
    <w:nsid w:val="0000000F"/>
    <w:multiLevelType w:val="multilevel"/>
    <w:tmpl w:val="D8CA7C22"/>
    <w:lvl w:ilvl="0">
      <w:start w:val="1"/>
      <w:numFmt w:val="decimal"/>
      <w:lvlText w:val="%1."/>
      <w:lvlJc w:val="left"/>
      <w:pPr>
        <w:tabs>
          <w:tab w:val="num" w:pos="482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</w:pPr>
    </w:lvl>
    <w:lvl w:ilvl="2">
      <w:start w:val="1"/>
      <w:numFmt w:val="lowerRoman"/>
      <w:lvlText w:val="%3."/>
      <w:lvlJc w:val="right"/>
      <w:pPr>
        <w:tabs>
          <w:tab w:val="num" w:pos="2302"/>
        </w:tabs>
      </w:pPr>
    </w:lvl>
    <w:lvl w:ilvl="3">
      <w:start w:val="1"/>
      <w:numFmt w:val="decimal"/>
      <w:lvlText w:val="%4."/>
      <w:lvlJc w:val="left"/>
      <w:pPr>
        <w:tabs>
          <w:tab w:val="num" w:pos="3022"/>
        </w:tabs>
      </w:pPr>
    </w:lvl>
    <w:lvl w:ilvl="4">
      <w:start w:val="1"/>
      <w:numFmt w:val="lowerLetter"/>
      <w:lvlText w:val="%5."/>
      <w:lvlJc w:val="left"/>
      <w:pPr>
        <w:tabs>
          <w:tab w:val="num" w:pos="3742"/>
        </w:tabs>
      </w:pPr>
    </w:lvl>
    <w:lvl w:ilvl="5">
      <w:start w:val="1"/>
      <w:numFmt w:val="lowerRoman"/>
      <w:lvlText w:val="%6."/>
      <w:lvlJc w:val="right"/>
      <w:pPr>
        <w:tabs>
          <w:tab w:val="num" w:pos="4462"/>
        </w:tabs>
      </w:pPr>
    </w:lvl>
    <w:lvl w:ilvl="6">
      <w:start w:val="1"/>
      <w:numFmt w:val="decimal"/>
      <w:lvlText w:val="%7."/>
      <w:lvlJc w:val="left"/>
      <w:pPr>
        <w:tabs>
          <w:tab w:val="num" w:pos="5182"/>
        </w:tabs>
      </w:pPr>
    </w:lvl>
    <w:lvl w:ilvl="7">
      <w:start w:val="1"/>
      <w:numFmt w:val="lowerLetter"/>
      <w:lvlText w:val="%8."/>
      <w:lvlJc w:val="left"/>
      <w:pPr>
        <w:tabs>
          <w:tab w:val="num" w:pos="5902"/>
        </w:tabs>
      </w:pPr>
    </w:lvl>
    <w:lvl w:ilvl="8">
      <w:start w:val="1"/>
      <w:numFmt w:val="lowerRoman"/>
      <w:lvlText w:val="%9."/>
      <w:lvlJc w:val="right"/>
      <w:pPr>
        <w:tabs>
          <w:tab w:val="num" w:pos="6622"/>
        </w:tabs>
      </w:pPr>
    </w:lvl>
  </w:abstractNum>
  <w:abstractNum w:abstractNumId="9" w15:restartNumberingAfterBreak="0">
    <w:nsid w:val="039A5FAE"/>
    <w:multiLevelType w:val="hybridMultilevel"/>
    <w:tmpl w:val="B2C49E06"/>
    <w:lvl w:ilvl="0" w:tplc="6ADC194A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CEE2D0D"/>
    <w:multiLevelType w:val="hybridMultilevel"/>
    <w:tmpl w:val="68DC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609F6"/>
    <w:multiLevelType w:val="hybridMultilevel"/>
    <w:tmpl w:val="7592E4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E2E5E"/>
    <w:multiLevelType w:val="hybridMultilevel"/>
    <w:tmpl w:val="62DC3246"/>
    <w:lvl w:ilvl="0" w:tplc="EE2EDC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41B66"/>
    <w:multiLevelType w:val="multilevel"/>
    <w:tmpl w:val="5AB08BF8"/>
    <w:lvl w:ilvl="0">
      <w:start w:val="3"/>
      <w:numFmt w:val="decimal"/>
      <w:lvlText w:val="%1."/>
      <w:lvlJc w:val="left"/>
      <w:pPr>
        <w:tabs>
          <w:tab w:val="num" w:pos="482"/>
        </w:tabs>
        <w:ind w:left="0" w:firstLine="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0" w:firstLine="0"/>
      </w:pPr>
      <w:rPr>
        <w:rFonts w:hint="default"/>
      </w:rPr>
    </w:lvl>
  </w:abstractNum>
  <w:abstractNum w:abstractNumId="14" w15:restartNumberingAfterBreak="0">
    <w:nsid w:val="1B4A1FAA"/>
    <w:multiLevelType w:val="hybridMultilevel"/>
    <w:tmpl w:val="7A28DA98"/>
    <w:name w:val="WW8Num42"/>
    <w:lvl w:ilvl="0" w:tplc="B2F87408">
      <w:start w:val="3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C1B86"/>
    <w:multiLevelType w:val="hybridMultilevel"/>
    <w:tmpl w:val="E5D021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8756B2"/>
    <w:multiLevelType w:val="hybridMultilevel"/>
    <w:tmpl w:val="46E407AA"/>
    <w:lvl w:ilvl="0" w:tplc="2E7A8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B09E2"/>
    <w:multiLevelType w:val="hybridMultilevel"/>
    <w:tmpl w:val="E870C300"/>
    <w:lvl w:ilvl="0" w:tplc="04150011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51A18D2"/>
    <w:multiLevelType w:val="hybridMultilevel"/>
    <w:tmpl w:val="3286CE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5DF09FF"/>
    <w:multiLevelType w:val="hybridMultilevel"/>
    <w:tmpl w:val="66CE5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A28F1"/>
    <w:multiLevelType w:val="hybridMultilevel"/>
    <w:tmpl w:val="2230E69A"/>
    <w:lvl w:ilvl="0" w:tplc="4F42F7FC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4A527C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C5461"/>
    <w:multiLevelType w:val="hybridMultilevel"/>
    <w:tmpl w:val="141E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950B2"/>
    <w:multiLevelType w:val="hybridMultilevel"/>
    <w:tmpl w:val="A0DA6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B0484"/>
    <w:multiLevelType w:val="hybridMultilevel"/>
    <w:tmpl w:val="B32AD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7790A"/>
    <w:multiLevelType w:val="hybridMultilevel"/>
    <w:tmpl w:val="91B2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A2F19"/>
    <w:multiLevelType w:val="hybridMultilevel"/>
    <w:tmpl w:val="672C6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638D9"/>
    <w:multiLevelType w:val="multilevel"/>
    <w:tmpl w:val="04F4416C"/>
    <w:lvl w:ilvl="0">
      <w:start w:val="1"/>
      <w:numFmt w:val="decimal"/>
      <w:lvlText w:val="%1."/>
      <w:lvlJc w:val="left"/>
      <w:pPr>
        <w:tabs>
          <w:tab w:val="num" w:pos="340"/>
        </w:tabs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2061BC"/>
    <w:multiLevelType w:val="hybridMultilevel"/>
    <w:tmpl w:val="B2806010"/>
    <w:lvl w:ilvl="0" w:tplc="461E77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54122E"/>
    <w:multiLevelType w:val="hybridMultilevel"/>
    <w:tmpl w:val="092EAD26"/>
    <w:lvl w:ilvl="0" w:tplc="FEE644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5E54AD"/>
    <w:multiLevelType w:val="hybridMultilevel"/>
    <w:tmpl w:val="EF52ABC6"/>
    <w:name w:val="WW8Num14222"/>
    <w:lvl w:ilvl="0" w:tplc="FE4EBAD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F22070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981E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6FC3"/>
    <w:multiLevelType w:val="hybridMultilevel"/>
    <w:tmpl w:val="C3C260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284289"/>
    <w:multiLevelType w:val="hybridMultilevel"/>
    <w:tmpl w:val="9E8E2DE6"/>
    <w:lvl w:ilvl="0" w:tplc="066EEB4C">
      <w:start w:val="2"/>
      <w:numFmt w:val="bullet"/>
      <w:lvlText w:val="-"/>
      <w:lvlJc w:val="left"/>
      <w:pPr>
        <w:ind w:left="105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7026397C"/>
    <w:multiLevelType w:val="hybridMultilevel"/>
    <w:tmpl w:val="BFFC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E4828"/>
    <w:multiLevelType w:val="singleLevel"/>
    <w:tmpl w:val="FC32D1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</w:abstractNum>
  <w:abstractNum w:abstractNumId="34" w15:restartNumberingAfterBreak="0">
    <w:nsid w:val="7227167F"/>
    <w:multiLevelType w:val="hybridMultilevel"/>
    <w:tmpl w:val="5088CE10"/>
    <w:lvl w:ilvl="0" w:tplc="B47CB1D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7C372185"/>
    <w:multiLevelType w:val="hybridMultilevel"/>
    <w:tmpl w:val="ED4E5586"/>
    <w:lvl w:ilvl="0" w:tplc="859669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844281">
    <w:abstractNumId w:val="1"/>
  </w:num>
  <w:num w:numId="2" w16cid:durableId="751464407">
    <w:abstractNumId w:val="2"/>
  </w:num>
  <w:num w:numId="3" w16cid:durableId="1749691061">
    <w:abstractNumId w:val="4"/>
  </w:num>
  <w:num w:numId="4" w16cid:durableId="2013679016">
    <w:abstractNumId w:val="7"/>
  </w:num>
  <w:num w:numId="5" w16cid:durableId="1956979169">
    <w:abstractNumId w:val="8"/>
  </w:num>
  <w:num w:numId="6" w16cid:durableId="1911381036">
    <w:abstractNumId w:val="18"/>
  </w:num>
  <w:num w:numId="7" w16cid:durableId="948201914">
    <w:abstractNumId w:val="32"/>
  </w:num>
  <w:num w:numId="8" w16cid:durableId="2026319832">
    <w:abstractNumId w:val="11"/>
  </w:num>
  <w:num w:numId="9" w16cid:durableId="11148623">
    <w:abstractNumId w:val="36"/>
  </w:num>
  <w:num w:numId="10" w16cid:durableId="124128025">
    <w:abstractNumId w:val="15"/>
  </w:num>
  <w:num w:numId="11" w16cid:durableId="2023699485">
    <w:abstractNumId w:val="16"/>
  </w:num>
  <w:num w:numId="12" w16cid:durableId="1276133458">
    <w:abstractNumId w:val="19"/>
  </w:num>
  <w:num w:numId="13" w16cid:durableId="478234455">
    <w:abstractNumId w:val="25"/>
  </w:num>
  <w:num w:numId="14" w16cid:durableId="2034727175">
    <w:abstractNumId w:val="27"/>
  </w:num>
  <w:num w:numId="15" w16cid:durableId="945888628">
    <w:abstractNumId w:val="33"/>
  </w:num>
  <w:num w:numId="16" w16cid:durableId="19562808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2877687">
    <w:abstractNumId w:val="17"/>
  </w:num>
  <w:num w:numId="18" w16cid:durableId="464735873">
    <w:abstractNumId w:val="30"/>
  </w:num>
  <w:num w:numId="19" w16cid:durableId="290015719">
    <w:abstractNumId w:val="35"/>
  </w:num>
  <w:num w:numId="20" w16cid:durableId="364600498">
    <w:abstractNumId w:val="31"/>
  </w:num>
  <w:num w:numId="21" w16cid:durableId="619532881">
    <w:abstractNumId w:val="26"/>
  </w:num>
  <w:num w:numId="22" w16cid:durableId="1142570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1156326">
    <w:abstractNumId w:val="12"/>
  </w:num>
  <w:num w:numId="24" w16cid:durableId="134837750">
    <w:abstractNumId w:val="23"/>
  </w:num>
  <w:num w:numId="25" w16cid:durableId="1828017229">
    <w:abstractNumId w:val="13"/>
  </w:num>
  <w:num w:numId="26" w16cid:durableId="49383880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53385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83144963">
    <w:abstractNumId w:val="21"/>
  </w:num>
  <w:num w:numId="29" w16cid:durableId="1656834402">
    <w:abstractNumId w:val="10"/>
  </w:num>
  <w:num w:numId="30" w16cid:durableId="620696844">
    <w:abstractNumId w:val="9"/>
  </w:num>
  <w:num w:numId="31" w16cid:durableId="2041053430">
    <w:abstractNumId w:val="24"/>
  </w:num>
  <w:num w:numId="32" w16cid:durableId="10165339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958"/>
    <w:rsid w:val="000029EE"/>
    <w:rsid w:val="000037F8"/>
    <w:rsid w:val="0000540F"/>
    <w:rsid w:val="000058AC"/>
    <w:rsid w:val="00006128"/>
    <w:rsid w:val="00006958"/>
    <w:rsid w:val="000150A6"/>
    <w:rsid w:val="00016548"/>
    <w:rsid w:val="00022998"/>
    <w:rsid w:val="00022C0D"/>
    <w:rsid w:val="00023C75"/>
    <w:rsid w:val="00035E60"/>
    <w:rsid w:val="00037750"/>
    <w:rsid w:val="00040395"/>
    <w:rsid w:val="000452A8"/>
    <w:rsid w:val="00061213"/>
    <w:rsid w:val="00064639"/>
    <w:rsid w:val="000700C6"/>
    <w:rsid w:val="0007158B"/>
    <w:rsid w:val="00072A85"/>
    <w:rsid w:val="00072A89"/>
    <w:rsid w:val="00072CD7"/>
    <w:rsid w:val="000823EB"/>
    <w:rsid w:val="00083435"/>
    <w:rsid w:val="00083F4D"/>
    <w:rsid w:val="00084C74"/>
    <w:rsid w:val="000851BE"/>
    <w:rsid w:val="00090482"/>
    <w:rsid w:val="00097F62"/>
    <w:rsid w:val="000A6EA4"/>
    <w:rsid w:val="000A7C33"/>
    <w:rsid w:val="000B305A"/>
    <w:rsid w:val="000B340C"/>
    <w:rsid w:val="000B6686"/>
    <w:rsid w:val="000C0E68"/>
    <w:rsid w:val="000C1337"/>
    <w:rsid w:val="000C30DD"/>
    <w:rsid w:val="000C68E6"/>
    <w:rsid w:val="000C738E"/>
    <w:rsid w:val="000D463B"/>
    <w:rsid w:val="000D4A26"/>
    <w:rsid w:val="000D7315"/>
    <w:rsid w:val="000E0C3E"/>
    <w:rsid w:val="000E710C"/>
    <w:rsid w:val="000F47AF"/>
    <w:rsid w:val="000F493B"/>
    <w:rsid w:val="000F5CD5"/>
    <w:rsid w:val="000F6CDC"/>
    <w:rsid w:val="000F7396"/>
    <w:rsid w:val="00100D10"/>
    <w:rsid w:val="00104552"/>
    <w:rsid w:val="00105DA4"/>
    <w:rsid w:val="00111729"/>
    <w:rsid w:val="001154EB"/>
    <w:rsid w:val="001220E1"/>
    <w:rsid w:val="00124104"/>
    <w:rsid w:val="00125438"/>
    <w:rsid w:val="00126EC6"/>
    <w:rsid w:val="00131A5B"/>
    <w:rsid w:val="0013444A"/>
    <w:rsid w:val="00135110"/>
    <w:rsid w:val="00136AFB"/>
    <w:rsid w:val="001410E0"/>
    <w:rsid w:val="00147B09"/>
    <w:rsid w:val="00160330"/>
    <w:rsid w:val="0016152F"/>
    <w:rsid w:val="00161A43"/>
    <w:rsid w:val="00161D3A"/>
    <w:rsid w:val="00164433"/>
    <w:rsid w:val="0016735C"/>
    <w:rsid w:val="00167ACC"/>
    <w:rsid w:val="00170635"/>
    <w:rsid w:val="001742BA"/>
    <w:rsid w:val="001747D9"/>
    <w:rsid w:val="001766A9"/>
    <w:rsid w:val="00176A06"/>
    <w:rsid w:val="00187191"/>
    <w:rsid w:val="00187B73"/>
    <w:rsid w:val="0019005E"/>
    <w:rsid w:val="00195A85"/>
    <w:rsid w:val="001A06A8"/>
    <w:rsid w:val="001A762D"/>
    <w:rsid w:val="001B2B31"/>
    <w:rsid w:val="001C0845"/>
    <w:rsid w:val="001C08A5"/>
    <w:rsid w:val="001C35E9"/>
    <w:rsid w:val="001C4197"/>
    <w:rsid w:val="001D3941"/>
    <w:rsid w:val="001D6413"/>
    <w:rsid w:val="001F4281"/>
    <w:rsid w:val="001F5812"/>
    <w:rsid w:val="0020146F"/>
    <w:rsid w:val="00203EFC"/>
    <w:rsid w:val="002072C2"/>
    <w:rsid w:val="0021498F"/>
    <w:rsid w:val="00222634"/>
    <w:rsid w:val="002250F3"/>
    <w:rsid w:val="00225422"/>
    <w:rsid w:val="00227440"/>
    <w:rsid w:val="00232293"/>
    <w:rsid w:val="00232AC0"/>
    <w:rsid w:val="00233B43"/>
    <w:rsid w:val="00234EDC"/>
    <w:rsid w:val="00237C83"/>
    <w:rsid w:val="0024026B"/>
    <w:rsid w:val="00241278"/>
    <w:rsid w:val="00241370"/>
    <w:rsid w:val="0025374B"/>
    <w:rsid w:val="00260578"/>
    <w:rsid w:val="00261191"/>
    <w:rsid w:val="00263C64"/>
    <w:rsid w:val="002743BF"/>
    <w:rsid w:val="0027457F"/>
    <w:rsid w:val="00277BEC"/>
    <w:rsid w:val="0028478F"/>
    <w:rsid w:val="0028760A"/>
    <w:rsid w:val="00296AA7"/>
    <w:rsid w:val="002A3005"/>
    <w:rsid w:val="002A3F75"/>
    <w:rsid w:val="002A4CE4"/>
    <w:rsid w:val="002A7F07"/>
    <w:rsid w:val="002B570E"/>
    <w:rsid w:val="002B661A"/>
    <w:rsid w:val="002C0366"/>
    <w:rsid w:val="002C0F30"/>
    <w:rsid w:val="002C25A8"/>
    <w:rsid w:val="002D64AB"/>
    <w:rsid w:val="002E250C"/>
    <w:rsid w:val="002F1804"/>
    <w:rsid w:val="002F4D3D"/>
    <w:rsid w:val="00301A6B"/>
    <w:rsid w:val="0031628F"/>
    <w:rsid w:val="00324F8B"/>
    <w:rsid w:val="00327BD4"/>
    <w:rsid w:val="00327EB5"/>
    <w:rsid w:val="003370B0"/>
    <w:rsid w:val="0033729F"/>
    <w:rsid w:val="00342AC7"/>
    <w:rsid w:val="0034693E"/>
    <w:rsid w:val="00346EEB"/>
    <w:rsid w:val="00351906"/>
    <w:rsid w:val="003528CD"/>
    <w:rsid w:val="0035417B"/>
    <w:rsid w:val="00356597"/>
    <w:rsid w:val="00356626"/>
    <w:rsid w:val="00362C80"/>
    <w:rsid w:val="0036792C"/>
    <w:rsid w:val="00370507"/>
    <w:rsid w:val="003714F0"/>
    <w:rsid w:val="0037318C"/>
    <w:rsid w:val="0037445D"/>
    <w:rsid w:val="00374B25"/>
    <w:rsid w:val="0038410D"/>
    <w:rsid w:val="00387606"/>
    <w:rsid w:val="003907E1"/>
    <w:rsid w:val="00391367"/>
    <w:rsid w:val="003947E3"/>
    <w:rsid w:val="00396498"/>
    <w:rsid w:val="003969C3"/>
    <w:rsid w:val="003A422E"/>
    <w:rsid w:val="003A7428"/>
    <w:rsid w:val="003A7D36"/>
    <w:rsid w:val="003B2CBA"/>
    <w:rsid w:val="003B5F1E"/>
    <w:rsid w:val="003C1271"/>
    <w:rsid w:val="003C2DB1"/>
    <w:rsid w:val="003C7252"/>
    <w:rsid w:val="003D609F"/>
    <w:rsid w:val="003E130C"/>
    <w:rsid w:val="003E1870"/>
    <w:rsid w:val="003E4F7A"/>
    <w:rsid w:val="003E6CCA"/>
    <w:rsid w:val="003E799C"/>
    <w:rsid w:val="003E7DCD"/>
    <w:rsid w:val="004047D6"/>
    <w:rsid w:val="00406035"/>
    <w:rsid w:val="00406754"/>
    <w:rsid w:val="004108F1"/>
    <w:rsid w:val="00410BC7"/>
    <w:rsid w:val="004124D3"/>
    <w:rsid w:val="004202D8"/>
    <w:rsid w:val="00425D48"/>
    <w:rsid w:val="004279C8"/>
    <w:rsid w:val="004307BC"/>
    <w:rsid w:val="004312A8"/>
    <w:rsid w:val="0043153E"/>
    <w:rsid w:val="00431623"/>
    <w:rsid w:val="00431A5C"/>
    <w:rsid w:val="004321B3"/>
    <w:rsid w:val="00432C8E"/>
    <w:rsid w:val="00437842"/>
    <w:rsid w:val="00440CAF"/>
    <w:rsid w:val="00442F03"/>
    <w:rsid w:val="004467BB"/>
    <w:rsid w:val="0045124A"/>
    <w:rsid w:val="00453262"/>
    <w:rsid w:val="00453C7A"/>
    <w:rsid w:val="0046252A"/>
    <w:rsid w:val="00465BE5"/>
    <w:rsid w:val="004710BC"/>
    <w:rsid w:val="004724AF"/>
    <w:rsid w:val="004752A7"/>
    <w:rsid w:val="00477625"/>
    <w:rsid w:val="0048529A"/>
    <w:rsid w:val="004A0325"/>
    <w:rsid w:val="004A1BC1"/>
    <w:rsid w:val="004A1BEF"/>
    <w:rsid w:val="004A41FD"/>
    <w:rsid w:val="004A7ABB"/>
    <w:rsid w:val="004B0EBA"/>
    <w:rsid w:val="004B2A58"/>
    <w:rsid w:val="004B3184"/>
    <w:rsid w:val="004B5100"/>
    <w:rsid w:val="004C13BA"/>
    <w:rsid w:val="004C29EB"/>
    <w:rsid w:val="004C562F"/>
    <w:rsid w:val="004D77A9"/>
    <w:rsid w:val="004E0024"/>
    <w:rsid w:val="004E0DD7"/>
    <w:rsid w:val="004E1ED9"/>
    <w:rsid w:val="004E36E6"/>
    <w:rsid w:val="004E4DC1"/>
    <w:rsid w:val="004E68F6"/>
    <w:rsid w:val="004F65D6"/>
    <w:rsid w:val="004F676C"/>
    <w:rsid w:val="00514897"/>
    <w:rsid w:val="0052435B"/>
    <w:rsid w:val="005245E1"/>
    <w:rsid w:val="0052486A"/>
    <w:rsid w:val="005261A0"/>
    <w:rsid w:val="00527EB4"/>
    <w:rsid w:val="005365B1"/>
    <w:rsid w:val="00540386"/>
    <w:rsid w:val="00542CC1"/>
    <w:rsid w:val="00544BBE"/>
    <w:rsid w:val="00545F8E"/>
    <w:rsid w:val="0054720D"/>
    <w:rsid w:val="00550BAC"/>
    <w:rsid w:val="00551E50"/>
    <w:rsid w:val="00555DCC"/>
    <w:rsid w:val="00557DA8"/>
    <w:rsid w:val="0056054A"/>
    <w:rsid w:val="00561DE0"/>
    <w:rsid w:val="00563BAB"/>
    <w:rsid w:val="00565AAC"/>
    <w:rsid w:val="005663FF"/>
    <w:rsid w:val="00575FF4"/>
    <w:rsid w:val="00576AC9"/>
    <w:rsid w:val="00577D42"/>
    <w:rsid w:val="00577E38"/>
    <w:rsid w:val="00585CD2"/>
    <w:rsid w:val="0058615E"/>
    <w:rsid w:val="0058675C"/>
    <w:rsid w:val="00586E2A"/>
    <w:rsid w:val="00595824"/>
    <w:rsid w:val="005975D4"/>
    <w:rsid w:val="005A470B"/>
    <w:rsid w:val="005A4C09"/>
    <w:rsid w:val="005B1730"/>
    <w:rsid w:val="005B17DE"/>
    <w:rsid w:val="005B66F0"/>
    <w:rsid w:val="005C0CC1"/>
    <w:rsid w:val="005C420C"/>
    <w:rsid w:val="005C4BAB"/>
    <w:rsid w:val="005C6773"/>
    <w:rsid w:val="005C756D"/>
    <w:rsid w:val="005D777D"/>
    <w:rsid w:val="005E0CC6"/>
    <w:rsid w:val="005E2FB2"/>
    <w:rsid w:val="005F1C8A"/>
    <w:rsid w:val="005F3A0B"/>
    <w:rsid w:val="00601CC0"/>
    <w:rsid w:val="0060502F"/>
    <w:rsid w:val="0060732F"/>
    <w:rsid w:val="00612609"/>
    <w:rsid w:val="0061331C"/>
    <w:rsid w:val="0062474C"/>
    <w:rsid w:val="00632B4D"/>
    <w:rsid w:val="00634C67"/>
    <w:rsid w:val="0064072A"/>
    <w:rsid w:val="006475A5"/>
    <w:rsid w:val="00654DDA"/>
    <w:rsid w:val="00662AF0"/>
    <w:rsid w:val="006640EC"/>
    <w:rsid w:val="0066678C"/>
    <w:rsid w:val="00670B63"/>
    <w:rsid w:val="006745A7"/>
    <w:rsid w:val="0067531A"/>
    <w:rsid w:val="00676FAB"/>
    <w:rsid w:val="0067777B"/>
    <w:rsid w:val="00680944"/>
    <w:rsid w:val="00680E1E"/>
    <w:rsid w:val="00690660"/>
    <w:rsid w:val="00696068"/>
    <w:rsid w:val="006A1245"/>
    <w:rsid w:val="006A17C7"/>
    <w:rsid w:val="006A66D6"/>
    <w:rsid w:val="006A756D"/>
    <w:rsid w:val="006A7AAB"/>
    <w:rsid w:val="006C15CA"/>
    <w:rsid w:val="006C7BC2"/>
    <w:rsid w:val="006D09E8"/>
    <w:rsid w:val="006D0CC3"/>
    <w:rsid w:val="006D588D"/>
    <w:rsid w:val="006E0FAD"/>
    <w:rsid w:val="006F16D1"/>
    <w:rsid w:val="006F245C"/>
    <w:rsid w:val="0070031D"/>
    <w:rsid w:val="007015DE"/>
    <w:rsid w:val="00705001"/>
    <w:rsid w:val="00706644"/>
    <w:rsid w:val="00706BD2"/>
    <w:rsid w:val="0071182F"/>
    <w:rsid w:val="007141CE"/>
    <w:rsid w:val="0071483D"/>
    <w:rsid w:val="00716CE8"/>
    <w:rsid w:val="0072025E"/>
    <w:rsid w:val="0072201F"/>
    <w:rsid w:val="007237D1"/>
    <w:rsid w:val="00725920"/>
    <w:rsid w:val="00737281"/>
    <w:rsid w:val="0074466E"/>
    <w:rsid w:val="007510F1"/>
    <w:rsid w:val="007534AB"/>
    <w:rsid w:val="00754CC9"/>
    <w:rsid w:val="007653CF"/>
    <w:rsid w:val="00770EB8"/>
    <w:rsid w:val="007717E3"/>
    <w:rsid w:val="00772A53"/>
    <w:rsid w:val="00776849"/>
    <w:rsid w:val="00782282"/>
    <w:rsid w:val="0078698A"/>
    <w:rsid w:val="00787AC7"/>
    <w:rsid w:val="0079149F"/>
    <w:rsid w:val="00794C39"/>
    <w:rsid w:val="00796F5B"/>
    <w:rsid w:val="007A0F56"/>
    <w:rsid w:val="007A593D"/>
    <w:rsid w:val="007B23CA"/>
    <w:rsid w:val="007B3C65"/>
    <w:rsid w:val="007B50F3"/>
    <w:rsid w:val="007B6393"/>
    <w:rsid w:val="007C1236"/>
    <w:rsid w:val="007D440E"/>
    <w:rsid w:val="007E024C"/>
    <w:rsid w:val="007E1EEF"/>
    <w:rsid w:val="007F1FD0"/>
    <w:rsid w:val="007F39BE"/>
    <w:rsid w:val="007F4583"/>
    <w:rsid w:val="007F690A"/>
    <w:rsid w:val="00800978"/>
    <w:rsid w:val="00801F4B"/>
    <w:rsid w:val="008069DC"/>
    <w:rsid w:val="0082146C"/>
    <w:rsid w:val="008254F0"/>
    <w:rsid w:val="0083040B"/>
    <w:rsid w:val="00836AF0"/>
    <w:rsid w:val="00837A28"/>
    <w:rsid w:val="00840F13"/>
    <w:rsid w:val="00841545"/>
    <w:rsid w:val="00851836"/>
    <w:rsid w:val="00851A4F"/>
    <w:rsid w:val="00853ED1"/>
    <w:rsid w:val="00866703"/>
    <w:rsid w:val="008706F0"/>
    <w:rsid w:val="00871588"/>
    <w:rsid w:val="00871F96"/>
    <w:rsid w:val="00876E82"/>
    <w:rsid w:val="0088221C"/>
    <w:rsid w:val="00896B3E"/>
    <w:rsid w:val="00897821"/>
    <w:rsid w:val="008A034E"/>
    <w:rsid w:val="008A14A5"/>
    <w:rsid w:val="008A3A08"/>
    <w:rsid w:val="008A4AB5"/>
    <w:rsid w:val="008A7FED"/>
    <w:rsid w:val="008B4802"/>
    <w:rsid w:val="008B72EA"/>
    <w:rsid w:val="008B7EAA"/>
    <w:rsid w:val="008C2062"/>
    <w:rsid w:val="008D2ED0"/>
    <w:rsid w:val="008D39A9"/>
    <w:rsid w:val="008E5478"/>
    <w:rsid w:val="008E62C6"/>
    <w:rsid w:val="008F2CB0"/>
    <w:rsid w:val="008F72B5"/>
    <w:rsid w:val="008F74B9"/>
    <w:rsid w:val="009014D9"/>
    <w:rsid w:val="009051CE"/>
    <w:rsid w:val="00915FD3"/>
    <w:rsid w:val="00925D57"/>
    <w:rsid w:val="00930070"/>
    <w:rsid w:val="00932F22"/>
    <w:rsid w:val="00934C3D"/>
    <w:rsid w:val="00940433"/>
    <w:rsid w:val="0094280F"/>
    <w:rsid w:val="009444BF"/>
    <w:rsid w:val="009472EF"/>
    <w:rsid w:val="00952502"/>
    <w:rsid w:val="00954A1F"/>
    <w:rsid w:val="0096114F"/>
    <w:rsid w:val="0096685A"/>
    <w:rsid w:val="0097038A"/>
    <w:rsid w:val="00970D12"/>
    <w:rsid w:val="00971581"/>
    <w:rsid w:val="00972178"/>
    <w:rsid w:val="00972260"/>
    <w:rsid w:val="00972845"/>
    <w:rsid w:val="009844CD"/>
    <w:rsid w:val="009847BD"/>
    <w:rsid w:val="009921E9"/>
    <w:rsid w:val="00993511"/>
    <w:rsid w:val="009948B5"/>
    <w:rsid w:val="00994FA2"/>
    <w:rsid w:val="00996F21"/>
    <w:rsid w:val="00997DEB"/>
    <w:rsid w:val="009A25BB"/>
    <w:rsid w:val="009A5665"/>
    <w:rsid w:val="009B03D3"/>
    <w:rsid w:val="009B4C07"/>
    <w:rsid w:val="009C348F"/>
    <w:rsid w:val="009C7702"/>
    <w:rsid w:val="009D3EFE"/>
    <w:rsid w:val="009D4A10"/>
    <w:rsid w:val="009E420D"/>
    <w:rsid w:val="009E5449"/>
    <w:rsid w:val="009E602F"/>
    <w:rsid w:val="009F614F"/>
    <w:rsid w:val="009F7A74"/>
    <w:rsid w:val="00A040E5"/>
    <w:rsid w:val="00A042DA"/>
    <w:rsid w:val="00A13D5F"/>
    <w:rsid w:val="00A2148A"/>
    <w:rsid w:val="00A22ED7"/>
    <w:rsid w:val="00A256D4"/>
    <w:rsid w:val="00A27AAF"/>
    <w:rsid w:val="00A33B2E"/>
    <w:rsid w:val="00A377C0"/>
    <w:rsid w:val="00A40997"/>
    <w:rsid w:val="00A41156"/>
    <w:rsid w:val="00A434A0"/>
    <w:rsid w:val="00A434AB"/>
    <w:rsid w:val="00A43A4E"/>
    <w:rsid w:val="00A54BAD"/>
    <w:rsid w:val="00A568CB"/>
    <w:rsid w:val="00A5743A"/>
    <w:rsid w:val="00A70973"/>
    <w:rsid w:val="00A74863"/>
    <w:rsid w:val="00A80A28"/>
    <w:rsid w:val="00A85251"/>
    <w:rsid w:val="00A94B71"/>
    <w:rsid w:val="00A94DB0"/>
    <w:rsid w:val="00AA3F84"/>
    <w:rsid w:val="00AA664A"/>
    <w:rsid w:val="00AB21AC"/>
    <w:rsid w:val="00AB3ADB"/>
    <w:rsid w:val="00AB49EE"/>
    <w:rsid w:val="00AC0F1D"/>
    <w:rsid w:val="00AC42D2"/>
    <w:rsid w:val="00AC5AA7"/>
    <w:rsid w:val="00AD04D9"/>
    <w:rsid w:val="00AE0BD8"/>
    <w:rsid w:val="00AE43A4"/>
    <w:rsid w:val="00AF617A"/>
    <w:rsid w:val="00B00E9C"/>
    <w:rsid w:val="00B02D34"/>
    <w:rsid w:val="00B14B74"/>
    <w:rsid w:val="00B2154D"/>
    <w:rsid w:val="00B22971"/>
    <w:rsid w:val="00B22F1B"/>
    <w:rsid w:val="00B26CC8"/>
    <w:rsid w:val="00B30E8C"/>
    <w:rsid w:val="00B314E4"/>
    <w:rsid w:val="00B3690D"/>
    <w:rsid w:val="00B36E1A"/>
    <w:rsid w:val="00B423F9"/>
    <w:rsid w:val="00B5316C"/>
    <w:rsid w:val="00B53DDB"/>
    <w:rsid w:val="00B5583B"/>
    <w:rsid w:val="00B6409D"/>
    <w:rsid w:val="00B713B3"/>
    <w:rsid w:val="00B750B5"/>
    <w:rsid w:val="00B75143"/>
    <w:rsid w:val="00B821FF"/>
    <w:rsid w:val="00B8226E"/>
    <w:rsid w:val="00B8659E"/>
    <w:rsid w:val="00B8758C"/>
    <w:rsid w:val="00B96CC0"/>
    <w:rsid w:val="00BA173F"/>
    <w:rsid w:val="00BA1ACA"/>
    <w:rsid w:val="00BA5837"/>
    <w:rsid w:val="00BB0D69"/>
    <w:rsid w:val="00BB143F"/>
    <w:rsid w:val="00BB2600"/>
    <w:rsid w:val="00BC4720"/>
    <w:rsid w:val="00BC5509"/>
    <w:rsid w:val="00BD592F"/>
    <w:rsid w:val="00BE0D33"/>
    <w:rsid w:val="00BE3962"/>
    <w:rsid w:val="00BF27FC"/>
    <w:rsid w:val="00BF2C6A"/>
    <w:rsid w:val="00BF6CD1"/>
    <w:rsid w:val="00BF703E"/>
    <w:rsid w:val="00C00925"/>
    <w:rsid w:val="00C00E75"/>
    <w:rsid w:val="00C02C96"/>
    <w:rsid w:val="00C07CAE"/>
    <w:rsid w:val="00C106D9"/>
    <w:rsid w:val="00C133E1"/>
    <w:rsid w:val="00C15933"/>
    <w:rsid w:val="00C16FD8"/>
    <w:rsid w:val="00C17CEE"/>
    <w:rsid w:val="00C20AEB"/>
    <w:rsid w:val="00C356B5"/>
    <w:rsid w:val="00C376FC"/>
    <w:rsid w:val="00C37819"/>
    <w:rsid w:val="00C42468"/>
    <w:rsid w:val="00C42E13"/>
    <w:rsid w:val="00C451B1"/>
    <w:rsid w:val="00C54C1E"/>
    <w:rsid w:val="00C55F36"/>
    <w:rsid w:val="00C6554D"/>
    <w:rsid w:val="00C73745"/>
    <w:rsid w:val="00C73A8E"/>
    <w:rsid w:val="00C73B8F"/>
    <w:rsid w:val="00C73F6F"/>
    <w:rsid w:val="00C74E73"/>
    <w:rsid w:val="00C75E2E"/>
    <w:rsid w:val="00C83FC8"/>
    <w:rsid w:val="00C91C02"/>
    <w:rsid w:val="00C95FF6"/>
    <w:rsid w:val="00C97F04"/>
    <w:rsid w:val="00CA017A"/>
    <w:rsid w:val="00CA4F49"/>
    <w:rsid w:val="00CA5CA0"/>
    <w:rsid w:val="00CB11E6"/>
    <w:rsid w:val="00CB31F5"/>
    <w:rsid w:val="00CB543A"/>
    <w:rsid w:val="00CB708B"/>
    <w:rsid w:val="00CD0EAE"/>
    <w:rsid w:val="00CD4C59"/>
    <w:rsid w:val="00CE0D5E"/>
    <w:rsid w:val="00CE12E0"/>
    <w:rsid w:val="00CE3686"/>
    <w:rsid w:val="00CF2DB6"/>
    <w:rsid w:val="00CF4623"/>
    <w:rsid w:val="00CF6305"/>
    <w:rsid w:val="00D0286F"/>
    <w:rsid w:val="00D115FA"/>
    <w:rsid w:val="00D1611D"/>
    <w:rsid w:val="00D16767"/>
    <w:rsid w:val="00D21DDF"/>
    <w:rsid w:val="00D21F18"/>
    <w:rsid w:val="00D225A3"/>
    <w:rsid w:val="00D25297"/>
    <w:rsid w:val="00D2630D"/>
    <w:rsid w:val="00D27D7E"/>
    <w:rsid w:val="00D27F20"/>
    <w:rsid w:val="00D301EE"/>
    <w:rsid w:val="00D314B0"/>
    <w:rsid w:val="00D317D8"/>
    <w:rsid w:val="00D336CF"/>
    <w:rsid w:val="00D3542A"/>
    <w:rsid w:val="00D4014D"/>
    <w:rsid w:val="00D415FE"/>
    <w:rsid w:val="00D41C33"/>
    <w:rsid w:val="00D45E8E"/>
    <w:rsid w:val="00D5495B"/>
    <w:rsid w:val="00D55CD0"/>
    <w:rsid w:val="00D63EF8"/>
    <w:rsid w:val="00D65BB3"/>
    <w:rsid w:val="00D83BB2"/>
    <w:rsid w:val="00D86118"/>
    <w:rsid w:val="00D86955"/>
    <w:rsid w:val="00D86DC1"/>
    <w:rsid w:val="00D9337E"/>
    <w:rsid w:val="00D9452A"/>
    <w:rsid w:val="00D94EB4"/>
    <w:rsid w:val="00DA0650"/>
    <w:rsid w:val="00DA158F"/>
    <w:rsid w:val="00DA2430"/>
    <w:rsid w:val="00DA48E8"/>
    <w:rsid w:val="00DB0853"/>
    <w:rsid w:val="00DB0EEF"/>
    <w:rsid w:val="00DC42A2"/>
    <w:rsid w:val="00DC4566"/>
    <w:rsid w:val="00DC4FDE"/>
    <w:rsid w:val="00DD3737"/>
    <w:rsid w:val="00DD3BE5"/>
    <w:rsid w:val="00DD493B"/>
    <w:rsid w:val="00DD4D87"/>
    <w:rsid w:val="00DE0D3F"/>
    <w:rsid w:val="00DE31A6"/>
    <w:rsid w:val="00DE7FC1"/>
    <w:rsid w:val="00DF37E5"/>
    <w:rsid w:val="00E10D53"/>
    <w:rsid w:val="00E270F1"/>
    <w:rsid w:val="00E3223E"/>
    <w:rsid w:val="00E40B12"/>
    <w:rsid w:val="00E42C69"/>
    <w:rsid w:val="00E52F98"/>
    <w:rsid w:val="00E57503"/>
    <w:rsid w:val="00E6047A"/>
    <w:rsid w:val="00E6196E"/>
    <w:rsid w:val="00E62E85"/>
    <w:rsid w:val="00E633F4"/>
    <w:rsid w:val="00E6517B"/>
    <w:rsid w:val="00E71EC1"/>
    <w:rsid w:val="00E81C53"/>
    <w:rsid w:val="00E86DEE"/>
    <w:rsid w:val="00EA01D3"/>
    <w:rsid w:val="00EA107C"/>
    <w:rsid w:val="00EA2EDC"/>
    <w:rsid w:val="00EA4742"/>
    <w:rsid w:val="00EA6A9C"/>
    <w:rsid w:val="00EB70D6"/>
    <w:rsid w:val="00EC110A"/>
    <w:rsid w:val="00EC32FB"/>
    <w:rsid w:val="00EC5727"/>
    <w:rsid w:val="00EC6114"/>
    <w:rsid w:val="00ED0F09"/>
    <w:rsid w:val="00ED4DBC"/>
    <w:rsid w:val="00EE6F74"/>
    <w:rsid w:val="00EF05D7"/>
    <w:rsid w:val="00EF3536"/>
    <w:rsid w:val="00EF7E63"/>
    <w:rsid w:val="00F029E2"/>
    <w:rsid w:val="00F1232E"/>
    <w:rsid w:val="00F12DE2"/>
    <w:rsid w:val="00F25E88"/>
    <w:rsid w:val="00F26B77"/>
    <w:rsid w:val="00F33A3C"/>
    <w:rsid w:val="00F348B7"/>
    <w:rsid w:val="00F349EC"/>
    <w:rsid w:val="00F4229F"/>
    <w:rsid w:val="00F42422"/>
    <w:rsid w:val="00F437EF"/>
    <w:rsid w:val="00F474F9"/>
    <w:rsid w:val="00F506D8"/>
    <w:rsid w:val="00F52C7A"/>
    <w:rsid w:val="00F53731"/>
    <w:rsid w:val="00F566D3"/>
    <w:rsid w:val="00F578C2"/>
    <w:rsid w:val="00F6391B"/>
    <w:rsid w:val="00F63F6B"/>
    <w:rsid w:val="00F65003"/>
    <w:rsid w:val="00F660CE"/>
    <w:rsid w:val="00F72227"/>
    <w:rsid w:val="00F73C1F"/>
    <w:rsid w:val="00F75BA7"/>
    <w:rsid w:val="00F76E4B"/>
    <w:rsid w:val="00F77773"/>
    <w:rsid w:val="00F912AA"/>
    <w:rsid w:val="00F92375"/>
    <w:rsid w:val="00FB1772"/>
    <w:rsid w:val="00FB45E0"/>
    <w:rsid w:val="00FC2152"/>
    <w:rsid w:val="00FC2358"/>
    <w:rsid w:val="00FC2850"/>
    <w:rsid w:val="00FC4116"/>
    <w:rsid w:val="00FC41D4"/>
    <w:rsid w:val="00FC61D9"/>
    <w:rsid w:val="00FD1DF5"/>
    <w:rsid w:val="00FD204B"/>
    <w:rsid w:val="00FD44BD"/>
    <w:rsid w:val="00FD4873"/>
    <w:rsid w:val="00FD4911"/>
    <w:rsid w:val="00FD6CBD"/>
    <w:rsid w:val="00FE0766"/>
    <w:rsid w:val="00FE08E4"/>
    <w:rsid w:val="00FE252A"/>
    <w:rsid w:val="00FF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C5F21"/>
  <w15:docId w15:val="{F31DF53F-8C1B-457E-850F-AF44BE49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0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50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30E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86"/>
  </w:style>
  <w:style w:type="character" w:styleId="Odwoaniedokomentarza">
    <w:name w:val="annotation reference"/>
    <w:basedOn w:val="Domylnaczcionkaakapitu"/>
    <w:uiPriority w:val="99"/>
    <w:semiHidden/>
    <w:unhideWhenUsed/>
    <w:rsid w:val="00090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4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4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482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3C1271"/>
  </w:style>
  <w:style w:type="character" w:customStyle="1" w:styleId="lrzxr">
    <w:name w:val="lrzxr"/>
    <w:basedOn w:val="Domylnaczcionkaakapitu"/>
    <w:rsid w:val="005C756D"/>
  </w:style>
  <w:style w:type="character" w:styleId="Hipercze">
    <w:name w:val="Hyperlink"/>
    <w:basedOn w:val="Domylnaczcionkaakapitu"/>
    <w:uiPriority w:val="99"/>
    <w:unhideWhenUsed/>
    <w:rsid w:val="00DD3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d.rzeszow@wody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ody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6163-FFAC-475D-B965-325C5E19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3545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Maria Kołacz</cp:lastModifiedBy>
  <cp:revision>112</cp:revision>
  <cp:lastPrinted>2022-08-22T09:58:00Z</cp:lastPrinted>
  <dcterms:created xsi:type="dcterms:W3CDTF">2021-06-28T17:37:00Z</dcterms:created>
  <dcterms:modified xsi:type="dcterms:W3CDTF">2022-08-22T10:08:00Z</dcterms:modified>
</cp:coreProperties>
</file>