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1EF7" w14:textId="45DF3032" w:rsidR="001E1D56" w:rsidRPr="00E606E1" w:rsidRDefault="001E1D56" w:rsidP="001E1D56">
      <w:pPr>
        <w:widowControl w:val="0"/>
        <w:spacing w:line="276" w:lineRule="auto"/>
        <w:jc w:val="right"/>
        <w:rPr>
          <w:rFonts w:ascii="Arial" w:hAnsi="Arial" w:cs="Arial"/>
          <w:b/>
          <w:snapToGrid w:val="0"/>
        </w:rPr>
      </w:pPr>
      <w:r w:rsidRPr="00573BC6">
        <w:rPr>
          <w:rFonts w:ascii="Arial" w:hAnsi="Arial" w:cs="Arial"/>
          <w:b/>
          <w:iCs/>
          <w:snapToGrid w:val="0"/>
        </w:rPr>
        <w:t xml:space="preserve">Załącznik Nr </w:t>
      </w:r>
      <w:r>
        <w:rPr>
          <w:rFonts w:ascii="Arial" w:hAnsi="Arial" w:cs="Arial"/>
          <w:b/>
          <w:iCs/>
          <w:snapToGrid w:val="0"/>
        </w:rPr>
        <w:t>2</w:t>
      </w:r>
      <w:r w:rsidRPr="00B06BAB">
        <w:rPr>
          <w:rFonts w:ascii="Arial" w:hAnsi="Arial" w:cs="Arial"/>
          <w:b/>
          <w:iCs/>
          <w:snapToGrid w:val="0"/>
        </w:rPr>
        <w:t xml:space="preserve"> do SWZ</w:t>
      </w:r>
    </w:p>
    <w:p w14:paraId="7C81C417" w14:textId="0D8146F2" w:rsidR="001E1D56" w:rsidRPr="00375FDD" w:rsidRDefault="001E1D56" w:rsidP="001E1D56">
      <w:pPr>
        <w:widowControl w:val="0"/>
        <w:spacing w:line="276" w:lineRule="auto"/>
        <w:jc w:val="both"/>
        <w:rPr>
          <w:rFonts w:ascii="Arial" w:hAnsi="Arial" w:cs="Arial"/>
        </w:rPr>
      </w:pPr>
      <w:r w:rsidRPr="008F6154">
        <w:rPr>
          <w:rFonts w:ascii="Arial" w:hAnsi="Arial" w:cs="Arial"/>
          <w:b/>
          <w:snapToGrid w:val="0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</w:rPr>
        <w:t>:</w:t>
      </w:r>
      <w:r w:rsidRPr="008F6154">
        <w:rPr>
          <w:rFonts w:ascii="Arial" w:hAnsi="Arial" w:cs="Arial"/>
          <w:snapToGrid w:val="0"/>
        </w:rPr>
        <w:t xml:space="preserve"> </w:t>
      </w:r>
      <w:r w:rsidR="00DC0F5D" w:rsidRPr="00DC0F5D">
        <w:rPr>
          <w:rFonts w:ascii="Arial" w:hAnsi="Arial" w:cs="Arial"/>
          <w:b/>
          <w:iCs/>
        </w:rPr>
        <w:t>KZGW/KFF/67/2022</w:t>
      </w:r>
    </w:p>
    <w:p w14:paraId="351B293E" w14:textId="4506F07E" w:rsidR="005B19DB" w:rsidRDefault="005B19DB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3644E744" w14:textId="77777777" w:rsidR="0062552C" w:rsidRDefault="0062552C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6E09F07C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458FABF5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1E1D56" w:rsidRPr="00095544" w14:paraId="051A25B3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4C2E0" w14:textId="77777777" w:rsidR="001E1D56" w:rsidRPr="001E1D56" w:rsidRDefault="001E1D56" w:rsidP="00EA094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E24B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22B65B93" w14:textId="77777777" w:rsidTr="001E1D56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24FE52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413D75C4" w14:textId="77777777" w:rsidR="001E1D56" w:rsidRPr="00F821CB" w:rsidRDefault="001E1D56" w:rsidP="00EA0949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23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4833BBCA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3D4AB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7BC9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5F4383FF" w14:textId="77777777" w:rsidTr="00177423">
        <w:trPr>
          <w:trHeight w:val="67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B81232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31F2B8D6" w14:textId="77777777" w:rsidR="001E1D56" w:rsidRPr="001E1D56" w:rsidRDefault="001E1D56" w:rsidP="00177423">
            <w:pPr>
              <w:spacing w:before="120" w:after="24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576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1A1CD5D1" w14:textId="620F4C9E" w:rsidR="00177423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</w:t>
            </w:r>
            <w:r w:rsidR="00177423">
              <w:rPr>
                <w:rFonts w:ascii="Arial" w:hAnsi="Arial" w:cs="Arial"/>
                <w:color w:val="0D0D0D"/>
                <w:sz w:val="22"/>
                <w:szCs w:val="22"/>
              </w:rPr>
              <w:t>……</w:t>
            </w:r>
          </w:p>
        </w:tc>
      </w:tr>
      <w:tr w:rsidR="001E1D56" w:rsidRPr="00095544" w14:paraId="671AA89D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BBC02" w14:textId="77777777" w:rsidR="001E1D56" w:rsidRPr="001E1D56" w:rsidRDefault="001E1D56" w:rsidP="00EA0949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0D72633B" w14:textId="77777777" w:rsidR="001E1D56" w:rsidRDefault="001E1D56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74D8618E" w14:textId="21D89900" w:rsidR="00566183" w:rsidRPr="00F821CB" w:rsidRDefault="00566183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3B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38247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41DE80F" w14:textId="0C68FF36" w:rsidR="00EB2304" w:rsidRDefault="00EB2304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3313767C" w14:textId="77777777" w:rsidR="0062552C" w:rsidRPr="008F6154" w:rsidRDefault="0062552C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46A587BA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5754CBD3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B1C5503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38F63B7E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59551DB9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16230F4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EFCC5F4" w14:textId="55079433" w:rsidR="0023176B" w:rsidRPr="00782C12" w:rsidRDefault="0023176B" w:rsidP="00341E91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1E1D56">
        <w:rPr>
          <w:rFonts w:ascii="Arial" w:hAnsi="Arial" w:cs="Arial"/>
          <w:snapToGrid w:val="0"/>
          <w:sz w:val="22"/>
          <w:szCs w:val="22"/>
        </w:rPr>
        <w:t>„</w:t>
      </w:r>
      <w:r w:rsidR="00DC0F5D" w:rsidRPr="00DC0F5D">
        <w:rPr>
          <w:rFonts w:ascii="Arial" w:hAnsi="Arial" w:cs="Arial"/>
          <w:b/>
          <w:sz w:val="22"/>
        </w:rPr>
        <w:t>Przeprowadzenie badania sprawozdania finansowego za rok 2022 i 2023 Państwowego Gospodarstwa Wodnego Wody Polskie</w:t>
      </w:r>
      <w:r w:rsidR="001E1D56">
        <w:rPr>
          <w:rFonts w:ascii="Arial" w:hAnsi="Arial" w:cs="Arial"/>
          <w:b/>
          <w:sz w:val="22"/>
        </w:rPr>
        <w:t>”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570DFAAC" w14:textId="1A45051C" w:rsidR="00DC0F5D" w:rsidRPr="00DC0F5D" w:rsidRDefault="0023176B" w:rsidP="00DC0F5D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F821CB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>za cenę jak niżej</w:t>
      </w:r>
      <w:r w:rsidR="00CB7D39">
        <w:rPr>
          <w:rFonts w:ascii="Arial" w:hAnsi="Arial" w:cs="Arial"/>
          <w:sz w:val="22"/>
        </w:rPr>
        <w:t>:</w:t>
      </w:r>
    </w:p>
    <w:p w14:paraId="4F772FBD" w14:textId="58ADFB45" w:rsidR="00400B91" w:rsidRPr="000D49BD" w:rsidRDefault="00DC0F5D" w:rsidP="00AF0ADA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0B91">
        <w:rPr>
          <w:rFonts w:ascii="Arial" w:hAnsi="Arial" w:cs="Arial"/>
          <w:b/>
          <w:bCs/>
          <w:sz w:val="22"/>
          <w:szCs w:val="22"/>
        </w:rPr>
        <w:t>……………………… zł netto</w:t>
      </w:r>
      <w:r w:rsidRPr="000D49BD">
        <w:rPr>
          <w:rFonts w:ascii="Arial" w:hAnsi="Arial" w:cs="Arial"/>
          <w:sz w:val="22"/>
          <w:szCs w:val="22"/>
        </w:rPr>
        <w:t xml:space="preserve"> </w:t>
      </w:r>
    </w:p>
    <w:p w14:paraId="00823E80" w14:textId="2CF53607" w:rsidR="00DC0F5D" w:rsidRPr="00400B91" w:rsidRDefault="00DC0F5D" w:rsidP="00DC0F5D">
      <w:pPr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00B91">
        <w:rPr>
          <w:rFonts w:ascii="Arial" w:hAnsi="Arial" w:cs="Arial"/>
          <w:b/>
          <w:bCs/>
          <w:sz w:val="22"/>
          <w:szCs w:val="22"/>
        </w:rPr>
        <w:t>……………………… zł brutto</w:t>
      </w:r>
    </w:p>
    <w:p w14:paraId="7449F61B" w14:textId="569301D0" w:rsidR="00400B91" w:rsidRPr="00DC0F5D" w:rsidRDefault="00400B91" w:rsidP="00AF0ADA">
      <w:pPr>
        <w:tabs>
          <w:tab w:val="left" w:pos="426"/>
        </w:tabs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D49BD">
        <w:rPr>
          <w:rFonts w:ascii="Arial" w:hAnsi="Arial" w:cs="Arial"/>
          <w:sz w:val="22"/>
          <w:szCs w:val="22"/>
        </w:rPr>
        <w:t xml:space="preserve">w tym kwota </w:t>
      </w:r>
      <w:r w:rsidRPr="00400B91">
        <w:rPr>
          <w:rFonts w:ascii="Arial" w:hAnsi="Arial" w:cs="Arial"/>
          <w:sz w:val="22"/>
          <w:szCs w:val="22"/>
        </w:rPr>
        <w:t>podatku VAT</w:t>
      </w:r>
      <w:r w:rsidRPr="00400B91">
        <w:rPr>
          <w:rFonts w:ascii="Arial" w:hAnsi="Arial" w:cs="Arial"/>
          <w:b/>
          <w:bCs/>
          <w:sz w:val="22"/>
          <w:szCs w:val="22"/>
        </w:rPr>
        <w:t xml:space="preserve"> ……… zł</w:t>
      </w:r>
      <w:r w:rsidRPr="000D49BD">
        <w:rPr>
          <w:rFonts w:ascii="Arial" w:hAnsi="Arial" w:cs="Arial"/>
          <w:sz w:val="22"/>
          <w:szCs w:val="22"/>
        </w:rPr>
        <w:t>, zgodnie z obowiązującą stawką.</w:t>
      </w:r>
    </w:p>
    <w:p w14:paraId="5147AAA2" w14:textId="1686AB4A" w:rsidR="001F77A4" w:rsidRDefault="001F77A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 w:rsidR="00F821CB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w sposób określony w art. 225 ustawy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C16FA27" w14:textId="3321C9C2" w:rsidR="00EF47F4" w:rsidRPr="00341E91" w:rsidRDefault="001F77A4" w:rsidP="001F77A4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38877D30" w14:textId="53C78DA5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77423">
        <w:rPr>
          <w:rFonts w:ascii="Arial" w:hAnsi="Arial" w:cs="Arial"/>
          <w:b/>
          <w:sz w:val="22"/>
          <w:szCs w:val="22"/>
        </w:rPr>
      </w:r>
      <w:r w:rsidR="00177423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1FEE1ABD" w14:textId="1F4F0C15" w:rsidR="00F821CB" w:rsidRDefault="008F17F0" w:rsidP="00943D71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77423">
        <w:rPr>
          <w:rFonts w:ascii="Arial" w:hAnsi="Arial" w:cs="Arial"/>
          <w:b/>
          <w:sz w:val="22"/>
          <w:szCs w:val="22"/>
        </w:rPr>
      </w:r>
      <w:r w:rsidR="00177423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368F394D" w14:textId="77777777" w:rsidR="0062552C" w:rsidRPr="00341E91" w:rsidRDefault="0062552C" w:rsidP="0062552C">
      <w:pPr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CB11FD" w14:paraId="36C4DA5F" w14:textId="77777777" w:rsidTr="007C40D6">
        <w:tc>
          <w:tcPr>
            <w:tcW w:w="456" w:type="dxa"/>
            <w:shd w:val="pct12" w:color="auto" w:fill="auto"/>
            <w:vAlign w:val="center"/>
          </w:tcPr>
          <w:p w14:paraId="19270866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0979DD3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32753C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14:paraId="1F1F4A64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8FA3E63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3382791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C52CA14" w14:textId="77777777"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14:paraId="5AA70C04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0E75B21A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543E45C4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7407647D" w14:textId="77777777"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5584D1FD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6378BD43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2A0191D3" w14:textId="77777777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944275E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77423">
        <w:rPr>
          <w:rFonts w:ascii="Arial" w:hAnsi="Arial" w:cs="Arial"/>
          <w:b/>
          <w:sz w:val="22"/>
          <w:szCs w:val="22"/>
        </w:rPr>
      </w:r>
      <w:r w:rsidR="00177423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66A70136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77423">
        <w:rPr>
          <w:rFonts w:ascii="Arial" w:hAnsi="Arial" w:cs="Arial"/>
          <w:b/>
          <w:sz w:val="22"/>
          <w:szCs w:val="22"/>
        </w:rPr>
      </w:r>
      <w:r w:rsidR="00177423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2FE65A12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B25D3F" w:rsidRPr="00CB11FD" w14:paraId="696DD569" w14:textId="77777777" w:rsidTr="00523801">
        <w:tc>
          <w:tcPr>
            <w:tcW w:w="456" w:type="dxa"/>
            <w:shd w:val="pct12" w:color="auto" w:fill="auto"/>
            <w:vAlign w:val="center"/>
          </w:tcPr>
          <w:p w14:paraId="331A3C2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1081A4CB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89BBB50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14:paraId="1200F6BF" w14:textId="77777777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35A105D2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14:paraId="7D69199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44086B16" w14:textId="77777777"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14:paraId="5B1CCA39" w14:textId="77777777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A06C95D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14:paraId="0167D5AC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14:paraId="077CD5A5" w14:textId="77777777"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14:paraId="7A86C349" w14:textId="019963A4" w:rsidR="00AA7497" w:rsidRPr="00341E91" w:rsidRDefault="00AA7497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830A77">
        <w:rPr>
          <w:rFonts w:ascii="Arial" w:hAnsi="Arial" w:cs="Arial"/>
          <w:sz w:val="22"/>
          <w:szCs w:val="22"/>
        </w:rPr>
        <w:t>y</w:t>
      </w:r>
      <w:r w:rsidRPr="00341E91">
        <w:rPr>
          <w:rFonts w:ascii="Arial" w:hAnsi="Arial" w:cs="Arial"/>
          <w:sz w:val="22"/>
          <w:szCs w:val="22"/>
        </w:rPr>
        <w:t xml:space="preserve"> wskazan</w:t>
      </w:r>
      <w:r w:rsidR="00ED0E04" w:rsidRPr="00341E91">
        <w:rPr>
          <w:rFonts w:ascii="Arial" w:hAnsi="Arial" w:cs="Arial"/>
          <w:sz w:val="22"/>
          <w:szCs w:val="22"/>
        </w:rPr>
        <w:t>e</w:t>
      </w:r>
      <w:r w:rsidRPr="00341E91">
        <w:rPr>
          <w:rFonts w:ascii="Arial" w:hAnsi="Arial" w:cs="Arial"/>
          <w:sz w:val="22"/>
          <w:szCs w:val="22"/>
        </w:rPr>
        <w:t xml:space="preserve"> w</w:t>
      </w:r>
      <w:r w:rsidR="00CB11FD" w:rsidRPr="00341E91">
        <w:rPr>
          <w:rFonts w:ascii="Arial" w:hAnsi="Arial" w:cs="Arial"/>
          <w:sz w:val="22"/>
          <w:szCs w:val="22"/>
        </w:rPr>
        <w:t xml:space="preserve"> </w:t>
      </w:r>
      <w:r w:rsidR="00DC0F5D">
        <w:rPr>
          <w:rFonts w:ascii="Arial" w:hAnsi="Arial" w:cs="Arial"/>
          <w:sz w:val="22"/>
          <w:szCs w:val="22"/>
        </w:rPr>
        <w:t xml:space="preserve">pkt </w:t>
      </w:r>
      <w:r w:rsidR="00341E91" w:rsidRPr="00341E91">
        <w:rPr>
          <w:rFonts w:ascii="Arial" w:hAnsi="Arial" w:cs="Arial"/>
          <w:sz w:val="22"/>
          <w:szCs w:val="22"/>
        </w:rPr>
        <w:t xml:space="preserve">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ją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1EFEB01F" w14:textId="77777777" w:rsidR="0023176B" w:rsidRPr="00341E91" w:rsidRDefault="0023176B" w:rsidP="00341E9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341E91">
        <w:rPr>
          <w:rFonts w:ascii="Arial" w:hAnsi="Arial" w:cs="Arial"/>
          <w:sz w:val="22"/>
          <w:szCs w:val="22"/>
        </w:rPr>
        <w:t>, na zasadach określonych we Wzorze umowy.</w:t>
      </w:r>
    </w:p>
    <w:p w14:paraId="2BB75E9E" w14:textId="77777777" w:rsidR="0023176B" w:rsidRPr="00341E91" w:rsidRDefault="0023176B" w:rsidP="00AD5736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przez niego wyznaczonym. </w:t>
      </w:r>
    </w:p>
    <w:p w14:paraId="34B5A692" w14:textId="5BC56841" w:rsidR="00CB11FD" w:rsidRPr="00EB16CE" w:rsidRDefault="0023176B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 w:rsidR="001F77A4"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="001F77A4"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2A670672" w14:textId="197FA808" w:rsidR="00F821CB" w:rsidRDefault="00EB16CE" w:rsidP="00943D71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B16CE">
        <w:rPr>
          <w:rFonts w:ascii="Arial" w:hAnsi="Arial" w:cs="Arial"/>
          <w:snapToGrid w:val="0"/>
          <w:sz w:val="22"/>
          <w:szCs w:val="22"/>
        </w:rPr>
        <w:t xml:space="preserve">Następujące podmiotowe środki dowodowe można uzyskać za pomocą bezpłatnych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EB16CE">
        <w:rPr>
          <w:rFonts w:ascii="Arial" w:hAnsi="Arial" w:cs="Arial"/>
          <w:snapToGrid w:val="0"/>
          <w:sz w:val="22"/>
          <w:szCs w:val="22"/>
        </w:rPr>
        <w:t>i ogólnodostępnych baz danych:</w:t>
      </w:r>
    </w:p>
    <w:p w14:paraId="515E0768" w14:textId="77777777" w:rsidR="0062552C" w:rsidRPr="00943D71" w:rsidRDefault="0062552C" w:rsidP="0062552C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3126"/>
        <w:gridCol w:w="4525"/>
      </w:tblGrid>
      <w:tr w:rsidR="00EB16CE" w:rsidRPr="00740BE7" w14:paraId="25B1BFAD" w14:textId="77777777" w:rsidTr="00F01967">
        <w:tc>
          <w:tcPr>
            <w:tcW w:w="961" w:type="dxa"/>
            <w:shd w:val="pct12" w:color="auto" w:fill="auto"/>
            <w:vAlign w:val="center"/>
          </w:tcPr>
          <w:p w14:paraId="7467CA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CD063B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718F68B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14:paraId="15A3F077" w14:textId="77777777" w:rsidTr="00F0196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131F7F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0BAC28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668EF6EE" w14:textId="77777777"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14:paraId="480C0B4D" w14:textId="77777777" w:rsidTr="00F0196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4D4CBD34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140341AB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5BFB056D" w14:textId="77777777"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111A679C" w14:textId="77777777" w:rsidR="00EB16CE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BA32257" w14:textId="2541C34C" w:rsidR="0087272D" w:rsidRPr="00EB2304" w:rsidRDefault="00A34178" w:rsidP="001F77A4">
      <w:pPr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36290FC5" w14:textId="4F7FD0ED" w:rsidR="0062552C" w:rsidRPr="00DC0F5D" w:rsidRDefault="00EB16CE" w:rsidP="0062552C">
      <w:pPr>
        <w:numPr>
          <w:ilvl w:val="0"/>
          <w:numId w:val="3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D67B6A4" w14:textId="604ECA3D" w:rsidR="00027BB9" w:rsidRDefault="008005E4" w:rsidP="001F77A4">
      <w:pPr>
        <w:widowControl w:val="0"/>
        <w:numPr>
          <w:ilvl w:val="0"/>
          <w:numId w:val="3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27BB9" w:rsidRPr="001F77A4">
        <w:rPr>
          <w:rFonts w:ascii="Arial" w:hAnsi="Arial" w:cs="Arial"/>
          <w:snapToGrid w:val="0"/>
          <w:sz w:val="22"/>
          <w:szCs w:val="22"/>
        </w:rPr>
        <w:t>.*</w:t>
      </w:r>
      <w:r w:rsidR="00CB11FD" w:rsidRPr="001F77A4">
        <w:rPr>
          <w:rFonts w:ascii="Arial" w:hAnsi="Arial" w:cs="Arial"/>
          <w:snapToGrid w:val="0"/>
          <w:sz w:val="22"/>
          <w:szCs w:val="22"/>
        </w:rPr>
        <w:t>*</w:t>
      </w:r>
    </w:p>
    <w:p w14:paraId="49B15F8D" w14:textId="34AB7273" w:rsidR="0062552C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5C44E65" w14:textId="77777777" w:rsidR="00DC0F5D" w:rsidRPr="0062552C" w:rsidRDefault="00DC0F5D" w:rsidP="00DC0F5D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27004498" w14:textId="77777777" w:rsidR="00DC0F5D" w:rsidRPr="0062552C" w:rsidRDefault="00DC0F5D" w:rsidP="00DC0F5D">
      <w:pPr>
        <w:pStyle w:val="Akapitzlist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30527188" w14:textId="77777777" w:rsidR="0062552C" w:rsidRPr="001F77A4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64AE995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22EFB872" w14:textId="77777777" w:rsidR="0023176B" w:rsidRDefault="0023176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183B38C" w14:textId="77777777" w:rsidR="003E2ABB" w:rsidRDefault="003E2ABB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48BDC4D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8F32AA" w14:textId="77777777"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1497828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1377DFB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CE6BC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2209E4F9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0A1EE1C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F389738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090DFA51" w14:textId="77777777"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14:paraId="7848A706" w14:textId="77777777"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63C9AD3" w14:textId="77777777"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EB2304">
      <w:headerReference w:type="default" r:id="rId8"/>
      <w:footerReference w:type="default" r:id="rId9"/>
      <w:pgSz w:w="11906" w:h="16838"/>
      <w:pgMar w:top="993" w:right="1418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6150" w14:textId="77777777" w:rsidR="00DE5F5E" w:rsidRDefault="00DE5F5E">
      <w:r>
        <w:separator/>
      </w:r>
    </w:p>
  </w:endnote>
  <w:endnote w:type="continuationSeparator" w:id="0">
    <w:p w14:paraId="6F289F1F" w14:textId="77777777" w:rsidR="00DE5F5E" w:rsidRDefault="00DE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370D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00C3" w14:textId="77777777" w:rsidR="00DE5F5E" w:rsidRDefault="00DE5F5E">
      <w:r>
        <w:separator/>
      </w:r>
    </w:p>
  </w:footnote>
  <w:footnote w:type="continuationSeparator" w:id="0">
    <w:p w14:paraId="66EB4994" w14:textId="77777777" w:rsidR="00DE5F5E" w:rsidRDefault="00DE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AA46" w14:textId="7C4F2F4D" w:rsidR="00DC0F5D" w:rsidRPr="00DC0F5D" w:rsidRDefault="00DC0F5D" w:rsidP="00DC0F5D">
    <w:pPr>
      <w:pBdr>
        <w:bottom w:val="single" w:sz="4" w:space="1" w:color="auto"/>
      </w:pBdr>
      <w:tabs>
        <w:tab w:val="center" w:pos="4536"/>
        <w:tab w:val="right" w:pos="9072"/>
      </w:tabs>
      <w:spacing w:after="160"/>
      <w:jc w:val="center"/>
      <w:rPr>
        <w:rFonts w:eastAsia="Calibri"/>
        <w:b/>
        <w:bCs/>
        <w:smallCaps/>
        <w:color w:val="0000FF"/>
        <w:sz w:val="18"/>
        <w:szCs w:val="18"/>
        <w:lang w:eastAsia="en-US"/>
      </w:rPr>
    </w:pPr>
    <w:r w:rsidRPr="00DC0F5D">
      <w:rPr>
        <w:rFonts w:eastAsia="Calibri"/>
        <w:b/>
        <w:smallCaps/>
        <w:color w:val="0000FF"/>
        <w:sz w:val="18"/>
        <w:szCs w:val="18"/>
        <w:lang w:eastAsia="en-US"/>
      </w:rPr>
      <w:t>Oznaczenie sprawy</w:t>
    </w:r>
    <w:r w:rsidRPr="00DC0F5D">
      <w:rPr>
        <w:rFonts w:eastAsia="Calibri"/>
        <w:b/>
        <w:color w:val="0000FF"/>
        <w:sz w:val="18"/>
        <w:szCs w:val="18"/>
        <w:lang w:eastAsia="en-US"/>
      </w:rPr>
      <w:t xml:space="preserve">: </w:t>
    </w:r>
    <w:bookmarkStart w:id="0" w:name="_Hlk104807834"/>
    <w:r w:rsidRPr="00DC0F5D">
      <w:rPr>
        <w:rFonts w:eastAsia="Calibri"/>
        <w:b/>
        <w:color w:val="0000FF"/>
        <w:sz w:val="18"/>
        <w:szCs w:val="18"/>
        <w:lang w:eastAsia="en-US"/>
      </w:rPr>
      <w:t>KZGW/KFF/67/2022</w:t>
    </w:r>
    <w:bookmarkEnd w:id="0"/>
    <w:r w:rsidRPr="00DC0F5D">
      <w:rPr>
        <w:rFonts w:eastAsia="Calibri"/>
        <w:b/>
        <w:bCs/>
        <w:smallCaps/>
        <w:color w:val="0000FF"/>
        <w:sz w:val="18"/>
        <w:szCs w:val="18"/>
        <w:lang w:eastAsia="en-US"/>
      </w:rPr>
      <w:tab/>
    </w:r>
    <w:r w:rsidRPr="00DC0F5D">
      <w:rPr>
        <w:rFonts w:eastAsia="Calibri"/>
        <w:b/>
        <w:bCs/>
        <w:smallCaps/>
        <w:color w:val="0000FF"/>
        <w:sz w:val="18"/>
        <w:szCs w:val="18"/>
        <w:lang w:eastAsia="en-US"/>
      </w:rPr>
      <w:tab/>
      <w:t>Specyfikacja Warunków Zamówienia</w:t>
    </w:r>
  </w:p>
  <w:p w14:paraId="4F6D64A6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19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  <w:num w:numId="15">
    <w:abstractNumId w:val="18"/>
  </w:num>
  <w:num w:numId="16">
    <w:abstractNumId w:val="6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423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1D56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7A4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1E6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DA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B91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3E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83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52C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54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72D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3D71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3C1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0ADA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47E4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0F5D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5F5E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04"/>
    <w:rsid w:val="00EB2345"/>
    <w:rsid w:val="00EB2A9B"/>
    <w:rsid w:val="00EB2CD8"/>
    <w:rsid w:val="00EB2F6D"/>
    <w:rsid w:val="00EB30A7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1CB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0814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6F55C1"/>
  <w15:chartTrackingRefBased/>
  <w15:docId w15:val="{8E3C73FB-0CEF-49B7-ADF2-E4E6CFC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62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574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Katarzyna Dolecka (KZGW)</cp:lastModifiedBy>
  <cp:revision>19</cp:revision>
  <cp:lastPrinted>2019-08-16T06:56:00Z</cp:lastPrinted>
  <dcterms:created xsi:type="dcterms:W3CDTF">2022-04-19T11:18:00Z</dcterms:created>
  <dcterms:modified xsi:type="dcterms:W3CDTF">2022-06-23T13:50:00Z</dcterms:modified>
</cp:coreProperties>
</file>