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BEF8DC1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="00E03480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3A64C42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- </w:t>
      </w:r>
      <w:r w:rsidR="00F87737" w:rsidRPr="00F87737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osoby </w:t>
      </w:r>
      <w:r w:rsidR="00E03480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PROWADZĄCEJ KONTROLE OKRESOWE BUDOWLI HYDROTECHNICZNYCH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997F86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5C37E0B3" w:rsidR="00E15ECC" w:rsidRPr="00AB1999" w:rsidRDefault="00997F86" w:rsidP="00761A5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E03480" w:rsidRPr="00E03480">
        <w:rPr>
          <w:rFonts w:asciiTheme="minorHAnsi" w:hAnsiTheme="minorHAnsi" w:cstheme="minorHAnsi"/>
          <w:b/>
          <w:sz w:val="20"/>
          <w:szCs w:val="20"/>
        </w:rPr>
        <w:t>Kontrole Okresowe budowli hydrotechnicznych wynikające z ustawy Prawo budowlane na terenie ZZ Białystok</w:t>
      </w:r>
      <w:r w:rsidR="00E034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199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B1999" w:rsidRPr="00441725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Część </w:t>
      </w:r>
      <w:r w:rsidR="00A20F0C">
        <w:rPr>
          <w:rFonts w:asciiTheme="minorHAnsi" w:eastAsiaTheme="minorHAnsi" w:hAnsiTheme="minorHAnsi" w:cstheme="minorBidi"/>
          <w:b/>
          <w:bCs/>
          <w:sz w:val="20"/>
          <w:szCs w:val="20"/>
        </w:rPr>
        <w:t>2</w:t>
      </w:r>
      <w:r w:rsidR="00AB1999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opracowania </w:t>
      </w:r>
      <w:r w:rsidR="0018057F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kontroli -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celem uzyskania punktów w kryterium oceny ofert „</w:t>
      </w:r>
      <w:r w:rsidR="00E03480" w:rsidRPr="00E03480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prowadzącej kontrole okresowe budowli hydrotechnicznych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80259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42A510AB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</w:t>
      </w:r>
      <w:r w:rsidR="00E03480">
        <w:rPr>
          <w:rFonts w:asciiTheme="minorHAnsi" w:hAnsiTheme="minorHAnsi" w:cstheme="minorHAnsi"/>
          <w:sz w:val="20"/>
          <w:szCs w:val="20"/>
        </w:rPr>
        <w:t>prowadzenia</w:t>
      </w:r>
      <w:r w:rsidR="00ED3701">
        <w:rPr>
          <w:rFonts w:asciiTheme="minorHAnsi" w:hAnsiTheme="minorHAnsi" w:cstheme="minorHAnsi"/>
          <w:sz w:val="20"/>
          <w:szCs w:val="20"/>
        </w:rPr>
        <w:t xml:space="preserve"> </w:t>
      </w:r>
      <w:r w:rsidR="00E03480">
        <w:rPr>
          <w:rFonts w:asciiTheme="minorHAnsi" w:hAnsiTheme="minorHAnsi" w:cstheme="minorHAnsi"/>
          <w:sz w:val="20"/>
          <w:szCs w:val="20"/>
        </w:rPr>
        <w:t xml:space="preserve">kontroli </w:t>
      </w:r>
      <w:r w:rsidRPr="0098367E">
        <w:rPr>
          <w:rFonts w:asciiTheme="minorHAnsi" w:hAnsiTheme="minorHAnsi" w:cstheme="minorHAnsi"/>
          <w:sz w:val="20"/>
          <w:szCs w:val="20"/>
        </w:rPr>
        <w:t xml:space="preserve">jest: ………………………………………………………………….. </w:t>
      </w:r>
      <w:r w:rsidRPr="0098367E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14:paraId="7EA1B18D" w14:textId="50F064F8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67E">
        <w:rPr>
          <w:rFonts w:asciiTheme="minorHAnsi" w:hAnsiTheme="minorHAnsi" w:cstheme="minorHAnsi"/>
          <w:bCs/>
          <w:sz w:val="20"/>
          <w:szCs w:val="20"/>
        </w:rPr>
        <w:t xml:space="preserve">Doświadczenie zawodowe – wskazana osoba </w:t>
      </w:r>
      <w:r w:rsidR="00E03480">
        <w:rPr>
          <w:rFonts w:asciiTheme="minorHAnsi" w:hAnsiTheme="minorHAnsi" w:cstheme="minorHAnsi"/>
          <w:bCs/>
          <w:sz w:val="20"/>
          <w:szCs w:val="20"/>
        </w:rPr>
        <w:t>przeprowadziła</w:t>
      </w:r>
      <w:r w:rsidRPr="009836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3480">
        <w:rPr>
          <w:rFonts w:asciiTheme="minorHAnsi" w:hAnsiTheme="minorHAnsi" w:cstheme="minorHAnsi"/>
          <w:bCs/>
          <w:sz w:val="20"/>
          <w:szCs w:val="20"/>
        </w:rPr>
        <w:t xml:space="preserve">kontrolę </w:t>
      </w:r>
      <w:r w:rsidRPr="0098367E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487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024"/>
        <w:gridCol w:w="5954"/>
        <w:gridCol w:w="1569"/>
      </w:tblGrid>
      <w:tr w:rsidR="00F65599" w:rsidRPr="008F6F22" w14:paraId="64AD5489" w14:textId="681DA5AF" w:rsidTr="008F6F22">
        <w:trPr>
          <w:trHeight w:val="403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509" w14:textId="19FFA77B" w:rsidR="00F65599" w:rsidRPr="008F6F22" w:rsidRDefault="00F65599" w:rsidP="008F6F2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Tytuł </w:t>
            </w:r>
            <w:r w:rsidR="00ED37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</w:t>
            </w:r>
            <w:r w:rsidR="00A961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pracowania</w:t>
            </w:r>
          </w:p>
          <w:p w14:paraId="35F6564A" w14:textId="478E0C47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46592355" w14:textId="6FF85F25" w:rsidR="00F65599" w:rsidRPr="008F6F22" w:rsidRDefault="00ED3701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opracowania 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(krótka charakterystyka)</w:t>
            </w:r>
          </w:p>
        </w:tc>
        <w:tc>
          <w:tcPr>
            <w:tcW w:w="790" w:type="pct"/>
            <w:vAlign w:val="center"/>
          </w:tcPr>
          <w:p w14:paraId="546A0982" w14:textId="47513131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</w:tr>
      <w:tr w:rsidR="00F65599" w:rsidRPr="008F6F22" w14:paraId="10DD6D46" w14:textId="02FB9F64" w:rsidTr="00F65599">
        <w:trPr>
          <w:trHeight w:val="736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F65599" w:rsidRPr="008F6F22" w:rsidRDefault="00F65599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</w:tcPr>
          <w:p w14:paraId="2E7E6E7F" w14:textId="3854F019" w:rsidR="00A96107" w:rsidRDefault="00A96107" w:rsidP="00A96107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Zakres opracowania: …………………………………………………………………………………………. 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 xml:space="preserve">rodzaj </w:t>
            </w:r>
            <w:r w:rsidR="0018057F">
              <w:rPr>
                <w:rFonts w:asciiTheme="minorHAnsi" w:hAnsiTheme="minorHAnsi" w:cstheme="minorHAnsi"/>
                <w:sz w:val="18"/>
                <w:szCs w:val="18"/>
              </w:rPr>
              <w:t>kontroli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244B910F" w14:textId="2941D364" w:rsidR="00F65599" w:rsidRDefault="008E3507" w:rsidP="00A961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Wartość opracowania okresowej rocznej kontroli stanu technicznego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bezpieczeństwa budowli hydrotechnicznych ………………………………………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="00F512D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12D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(podać wartość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 w:rsidR="00A9610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49D0D6" w14:textId="0A6D75C4" w:rsidR="00A96107" w:rsidRPr="004246F7" w:rsidRDefault="00A96107" w:rsidP="00A961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0A1E66AB" w14:textId="77777777" w:rsidR="00F65599" w:rsidRPr="008F6F22" w:rsidRDefault="00F65599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7F737FCB" w14:textId="4B556F76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3E4E323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158D9C45" w14:textId="2176D3B9" w:rsidR="00A96107" w:rsidRDefault="00A96107" w:rsidP="00A96107">
            <w:pPr>
              <w:spacing w:before="240" w:after="24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Zakres opracowania: ………………………………………………………………………………………….</w:t>
            </w:r>
            <w:r w:rsidR="009E7E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 xml:space="preserve">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 xml:space="preserve">rodzaj </w:t>
            </w:r>
            <w:r w:rsidR="0018057F">
              <w:rPr>
                <w:rFonts w:asciiTheme="minorHAnsi" w:hAnsiTheme="minorHAnsi" w:cstheme="minorHAnsi"/>
                <w:sz w:val="18"/>
                <w:szCs w:val="18"/>
              </w:rPr>
              <w:t>kontroli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1DB1A645" w14:textId="089E02B8" w:rsidR="00A96107" w:rsidRPr="00A96107" w:rsidRDefault="00A96107" w:rsidP="00A96107">
            <w:pPr>
              <w:spacing w:after="12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Wartość opracowania okresowej rocznej kontroli stanu technicznego                                             i bezpieczeństwa budowli hydrotechnicznych ………………………………………………...zł (podać wartość  brutto ) .</w:t>
            </w:r>
          </w:p>
          <w:p w14:paraId="154126A0" w14:textId="02D36F34" w:rsidR="008F6F22" w:rsidRPr="00711373" w:rsidRDefault="008F6F22" w:rsidP="00A9610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27A1DB53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E46" w:rsidRPr="008F6F22" w14:paraId="3EBD267D" w14:textId="0767C510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AB93" w14:textId="503FBCA2" w:rsidR="009E7E46" w:rsidRPr="008F6F22" w:rsidRDefault="009E7E46" w:rsidP="009E7E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838C" w14:textId="77777777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9F8C0" w14:textId="1762D678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0F0A9A51" w14:textId="55347551" w:rsidR="009E7E46" w:rsidRDefault="009E7E46" w:rsidP="009E7E46">
            <w:pPr>
              <w:spacing w:before="240" w:after="24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Zakres opracowania: 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 xml:space="preserve">(należy podać co było przedmiotem zamówienia, </w:t>
            </w:r>
            <w:r w:rsidR="0028696C">
              <w:rPr>
                <w:rFonts w:asciiTheme="minorHAnsi" w:hAnsiTheme="minorHAnsi" w:cstheme="minorHAnsi"/>
                <w:sz w:val="18"/>
                <w:szCs w:val="18"/>
              </w:rPr>
              <w:t xml:space="preserve">rodzaj </w:t>
            </w:r>
            <w:r w:rsidR="0018057F">
              <w:rPr>
                <w:rFonts w:asciiTheme="minorHAnsi" w:hAnsiTheme="minorHAnsi" w:cstheme="minorHAnsi"/>
                <w:sz w:val="18"/>
                <w:szCs w:val="18"/>
              </w:rPr>
              <w:t>kontroli</w:t>
            </w: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) .</w:t>
            </w:r>
          </w:p>
          <w:p w14:paraId="24CED292" w14:textId="30DB0950" w:rsidR="009E7E46" w:rsidRPr="00A96107" w:rsidRDefault="009E7E46" w:rsidP="009E7E46">
            <w:pPr>
              <w:spacing w:after="12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6107">
              <w:rPr>
                <w:rFonts w:asciiTheme="minorHAnsi" w:hAnsiTheme="minorHAnsi" w:cstheme="minorHAnsi"/>
                <w:sz w:val="18"/>
                <w:szCs w:val="18"/>
              </w:rPr>
              <w:t>Wartość opracowania okresowej rocznej kontroli stanu technicznego                                             i bezpieczeństwa budowli hydrotechnicznych ………………………………………………...zł (podać wartość  brutto ) .</w:t>
            </w:r>
          </w:p>
          <w:p w14:paraId="5E38A920" w14:textId="66ADB786" w:rsidR="009E7E46" w:rsidRPr="00711373" w:rsidRDefault="009E7E46" w:rsidP="009E7E4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32FFBC59" w14:textId="77777777" w:rsidR="009E7E46" w:rsidRPr="008F6F22" w:rsidRDefault="009E7E46" w:rsidP="009E7E46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E46" w:rsidRPr="008F6F22" w14:paraId="1BBE3441" w14:textId="77777777" w:rsidTr="008F6F22">
        <w:trPr>
          <w:trHeight w:val="349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BD4C" w14:textId="0066DB23" w:rsidR="009E7E46" w:rsidRPr="008F6F22" w:rsidRDefault="009E7E46" w:rsidP="009E7E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E69A" w14:textId="77777777" w:rsidR="009E7E46" w:rsidRPr="008F6F22" w:rsidRDefault="009E7E46" w:rsidP="009E7E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3F345B31" w14:textId="3804D73A" w:rsidR="009E7E46" w:rsidRPr="008F6F22" w:rsidRDefault="009E7E46" w:rsidP="009E7E46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90" w:type="pct"/>
            <w:vAlign w:val="center"/>
          </w:tcPr>
          <w:p w14:paraId="569B37F2" w14:textId="77777777" w:rsidR="009E7E46" w:rsidRPr="008F6F22" w:rsidRDefault="009E7E46" w:rsidP="009E7E46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EC3A26" w14:textId="4E8D3313" w:rsidR="00F65599" w:rsidRPr="008F6F22" w:rsidRDefault="00F65599" w:rsidP="008F6F2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- niepotrzebne skreślić </w:t>
      </w:r>
    </w:p>
    <w:p w14:paraId="06B26744" w14:textId="176C32F9" w:rsidR="00F14F6B" w:rsidRPr="008F6F22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Pzp.</w:t>
      </w:r>
    </w:p>
    <w:p w14:paraId="44BC78FC" w14:textId="64187752" w:rsidR="00997F86" w:rsidRDefault="00997F86" w:rsidP="00997F86">
      <w:pPr>
        <w:spacing w:after="160"/>
        <w:contextualSpacing/>
        <w:jc w:val="both"/>
        <w:rPr>
          <w:rFonts w:ascii="Verdana" w:hAnsi="Verdana"/>
          <w:i/>
          <w:iCs/>
          <w:sz w:val="18"/>
          <w:szCs w:val="18"/>
        </w:rPr>
      </w:pPr>
    </w:p>
    <w:p w14:paraId="635C1DF3" w14:textId="77777777" w:rsidR="00997F86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</w:p>
    <w:p w14:paraId="5FF5E4B8" w14:textId="1ADBBAC5" w:rsidR="00997F86" w:rsidRPr="00962380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76480AFC" w14:textId="77777777" w:rsidR="00997F86" w:rsidRDefault="00997F86" w:rsidP="00997F86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560E9E8B" w:rsidR="00A14DA9" w:rsidRPr="00CF481B" w:rsidRDefault="00997F86" w:rsidP="00CF481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PAdES.   (wypełniając formularz zaleca się usunąć tą informację)</w:t>
      </w:r>
      <w:bookmarkEnd w:id="0"/>
      <w:bookmarkEnd w:id="1"/>
      <w:bookmarkEnd w:id="2"/>
    </w:p>
    <w:sectPr w:rsidR="00A14DA9" w:rsidRPr="00CF48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4F2E" w14:textId="77777777" w:rsidR="00302C45" w:rsidRDefault="00302C45" w:rsidP="001F727C">
      <w:pPr>
        <w:spacing w:after="0" w:line="240" w:lineRule="auto"/>
      </w:pPr>
      <w:r>
        <w:separator/>
      </w:r>
    </w:p>
  </w:endnote>
  <w:endnote w:type="continuationSeparator" w:id="0">
    <w:p w14:paraId="18250A4D" w14:textId="77777777" w:rsidR="00302C45" w:rsidRDefault="00302C4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02C4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4A5D" w14:textId="77777777" w:rsidR="00302C45" w:rsidRDefault="00302C45" w:rsidP="001F727C">
      <w:pPr>
        <w:spacing w:after="0" w:line="240" w:lineRule="auto"/>
      </w:pPr>
      <w:r>
        <w:separator/>
      </w:r>
    </w:p>
  </w:footnote>
  <w:footnote w:type="continuationSeparator" w:id="0">
    <w:p w14:paraId="4784AD96" w14:textId="77777777" w:rsidR="00302C45" w:rsidRDefault="00302C4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63614"/>
    <w:multiLevelType w:val="hybridMultilevel"/>
    <w:tmpl w:val="F5FA43E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64B"/>
    <w:multiLevelType w:val="hybridMultilevel"/>
    <w:tmpl w:val="1B76D3E8"/>
    <w:lvl w:ilvl="0" w:tplc="C322A25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0E3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1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4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48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0"/>
  </w:num>
  <w:num w:numId="2">
    <w:abstractNumId w:val="2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5"/>
  </w:num>
  <w:num w:numId="10">
    <w:abstractNumId w:val="42"/>
  </w:num>
  <w:num w:numId="11">
    <w:abstractNumId w:val="9"/>
  </w:num>
  <w:num w:numId="12">
    <w:abstractNumId w:val="26"/>
  </w:num>
  <w:num w:numId="13">
    <w:abstractNumId w:val="14"/>
  </w:num>
  <w:num w:numId="14">
    <w:abstractNumId w:val="36"/>
  </w:num>
  <w:num w:numId="15">
    <w:abstractNumId w:val="24"/>
  </w:num>
  <w:num w:numId="16">
    <w:abstractNumId w:val="6"/>
  </w:num>
  <w:num w:numId="17">
    <w:abstractNumId w:val="31"/>
  </w:num>
  <w:num w:numId="18">
    <w:abstractNumId w:val="1"/>
  </w:num>
  <w:num w:numId="19">
    <w:abstractNumId w:val="22"/>
  </w:num>
  <w:num w:numId="20">
    <w:abstractNumId w:val="13"/>
  </w:num>
  <w:num w:numId="21">
    <w:abstractNumId w:val="15"/>
  </w:num>
  <w:num w:numId="22">
    <w:abstractNumId w:val="30"/>
  </w:num>
  <w:num w:numId="23">
    <w:abstractNumId w:val="23"/>
  </w:num>
  <w:num w:numId="24">
    <w:abstractNumId w:val="39"/>
  </w:num>
  <w:num w:numId="25">
    <w:abstractNumId w:val="27"/>
  </w:num>
  <w:num w:numId="26">
    <w:abstractNumId w:val="41"/>
  </w:num>
  <w:num w:numId="27">
    <w:abstractNumId w:val="44"/>
  </w:num>
  <w:num w:numId="28">
    <w:abstractNumId w:val="12"/>
  </w:num>
  <w:num w:numId="29">
    <w:abstractNumId w:val="17"/>
  </w:num>
  <w:num w:numId="30">
    <w:abstractNumId w:val="20"/>
  </w:num>
  <w:num w:numId="31">
    <w:abstractNumId w:val="33"/>
  </w:num>
  <w:num w:numId="32">
    <w:abstractNumId w:val="0"/>
  </w:num>
  <w:num w:numId="33">
    <w:abstractNumId w:val="2"/>
  </w:num>
  <w:num w:numId="34">
    <w:abstractNumId w:val="10"/>
  </w:num>
  <w:num w:numId="35">
    <w:abstractNumId w:val="38"/>
  </w:num>
  <w:num w:numId="36">
    <w:abstractNumId w:val="34"/>
  </w:num>
  <w:num w:numId="37">
    <w:abstractNumId w:val="25"/>
  </w:num>
  <w:num w:numId="38">
    <w:abstractNumId w:val="32"/>
  </w:num>
  <w:num w:numId="39">
    <w:abstractNumId w:val="43"/>
  </w:num>
  <w:num w:numId="40">
    <w:abstractNumId w:val="7"/>
  </w:num>
  <w:num w:numId="41">
    <w:abstractNumId w:val="16"/>
  </w:num>
  <w:num w:numId="42">
    <w:abstractNumId w:val="21"/>
  </w:num>
  <w:num w:numId="43">
    <w:abstractNumId w:val="28"/>
  </w:num>
  <w:num w:numId="44">
    <w:abstractNumId w:val="4"/>
  </w:num>
  <w:num w:numId="45">
    <w:abstractNumId w:val="11"/>
  </w:num>
  <w:num w:numId="46">
    <w:abstractNumId w:val="37"/>
  </w:num>
  <w:num w:numId="47">
    <w:abstractNumId w:val="45"/>
  </w:num>
  <w:num w:numId="48">
    <w:abstractNumId w:val="18"/>
  </w:num>
  <w:num w:numId="4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497"/>
    <w:rsid w:val="000D6995"/>
    <w:rsid w:val="000D7726"/>
    <w:rsid w:val="000E0313"/>
    <w:rsid w:val="000E108E"/>
    <w:rsid w:val="000E2A50"/>
    <w:rsid w:val="000E2FE9"/>
    <w:rsid w:val="000E31CA"/>
    <w:rsid w:val="000E38E6"/>
    <w:rsid w:val="000E7570"/>
    <w:rsid w:val="000E770D"/>
    <w:rsid w:val="000E7DE0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57F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2B7D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65C"/>
    <w:rsid w:val="002832F3"/>
    <w:rsid w:val="002836E9"/>
    <w:rsid w:val="0028430E"/>
    <w:rsid w:val="00284BBC"/>
    <w:rsid w:val="00284BC3"/>
    <w:rsid w:val="0028519A"/>
    <w:rsid w:val="0028696C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2C45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399D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6F7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865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383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1E0C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3A5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F59"/>
    <w:rsid w:val="006F30D0"/>
    <w:rsid w:val="006F325C"/>
    <w:rsid w:val="006F3570"/>
    <w:rsid w:val="006F46D3"/>
    <w:rsid w:val="006F5301"/>
    <w:rsid w:val="006F6D48"/>
    <w:rsid w:val="006F7A21"/>
    <w:rsid w:val="00700820"/>
    <w:rsid w:val="00700F98"/>
    <w:rsid w:val="00706218"/>
    <w:rsid w:val="00706312"/>
    <w:rsid w:val="00707766"/>
    <w:rsid w:val="00710315"/>
    <w:rsid w:val="00711246"/>
    <w:rsid w:val="00711373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A5E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A7553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596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3507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E7E46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0C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678DE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107"/>
    <w:rsid w:val="00A96F14"/>
    <w:rsid w:val="00A9793D"/>
    <w:rsid w:val="00AA0074"/>
    <w:rsid w:val="00AA4291"/>
    <w:rsid w:val="00AA53EA"/>
    <w:rsid w:val="00AB03C3"/>
    <w:rsid w:val="00AB0BBF"/>
    <w:rsid w:val="00AB1999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16B0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20E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61CC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3480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3701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2DC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737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Kryterium oceny ofert - Doświadczenie osoby opracowującej oCENĘ</vt:lpstr>
    </vt:vector>
  </TitlesOfParts>
  <Company>RZGW w Szczecinie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Monika Łukaszewicz (RZGW Białystok)</cp:lastModifiedBy>
  <cp:revision>16</cp:revision>
  <cp:lastPrinted>2022-06-13T07:42:00Z</cp:lastPrinted>
  <dcterms:created xsi:type="dcterms:W3CDTF">2022-05-31T12:24:00Z</dcterms:created>
  <dcterms:modified xsi:type="dcterms:W3CDTF">2022-09-15T08:47:00Z</dcterms:modified>
</cp:coreProperties>
</file>