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00EC" w14:textId="4CDA2293" w:rsidR="00E12EC4" w:rsidRDefault="00E12EC4" w:rsidP="00E12EC4">
      <w:pPr>
        <w:jc w:val="right"/>
      </w:pPr>
      <w:r>
        <w:t>Załącznik nr 3 do Zapytania ofertoweg</w:t>
      </w:r>
      <w:r w:rsidR="0030306E">
        <w:t>o</w:t>
      </w:r>
    </w:p>
    <w:tbl>
      <w:tblPr>
        <w:tblW w:w="11110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418"/>
        <w:gridCol w:w="400"/>
        <w:gridCol w:w="841"/>
        <w:gridCol w:w="119"/>
        <w:gridCol w:w="1559"/>
        <w:gridCol w:w="1951"/>
        <w:gridCol w:w="94"/>
        <w:gridCol w:w="52"/>
        <w:gridCol w:w="908"/>
        <w:gridCol w:w="960"/>
        <w:gridCol w:w="1559"/>
        <w:gridCol w:w="9"/>
        <w:gridCol w:w="336"/>
        <w:gridCol w:w="1432"/>
        <w:gridCol w:w="174"/>
        <w:gridCol w:w="9"/>
        <w:gridCol w:w="137"/>
        <w:gridCol w:w="10"/>
      </w:tblGrid>
      <w:tr w:rsidR="00E12EC4" w:rsidRPr="00E12EC4" w14:paraId="00071F2D" w14:textId="77777777" w:rsidTr="004E729A">
        <w:trPr>
          <w:gridAfter w:val="2"/>
          <w:wAfter w:w="147" w:type="dxa"/>
          <w:trHeight w:val="386"/>
        </w:trPr>
        <w:tc>
          <w:tcPr>
            <w:tcW w:w="10963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8ABE4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12EC4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lang w:eastAsia="pl-PL"/>
              </w:rPr>
              <w:t>Kosztorys Ofertowy</w:t>
            </w:r>
          </w:p>
        </w:tc>
      </w:tr>
      <w:tr w:rsidR="00E12EC4" w:rsidRPr="00E12EC4" w14:paraId="3BD8FBB3" w14:textId="77777777" w:rsidTr="003D0876">
        <w:trPr>
          <w:gridAfter w:val="2"/>
          <w:wAfter w:w="147" w:type="dxa"/>
          <w:trHeight w:val="450"/>
        </w:trPr>
        <w:tc>
          <w:tcPr>
            <w:tcW w:w="10963" w:type="dxa"/>
            <w:gridSpan w:val="1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3B08E" w14:textId="0EDB5B19" w:rsidR="00E12EC4" w:rsidRPr="00E12EC4" w:rsidRDefault="00E12EC4" w:rsidP="003D08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12EC4">
              <w:rPr>
                <w:rFonts w:ascii="Tahoma" w:eastAsia="Times New Roman" w:hAnsi="Tahoma" w:cs="Tahoma"/>
                <w:lang w:eastAsia="pl-PL"/>
              </w:rPr>
              <w:t xml:space="preserve">„Wykonanie parkingu na trenie przyległym do budynku Zarządu Zlewni w Nowym Sączu </w:t>
            </w:r>
            <w:r w:rsidR="0030306E">
              <w:rPr>
                <w:rFonts w:ascii="Tahoma" w:eastAsia="Times New Roman" w:hAnsi="Tahoma" w:cs="Tahoma"/>
                <w:lang w:eastAsia="pl-PL"/>
              </w:rPr>
              <w:br/>
            </w:r>
            <w:r w:rsidRPr="00E12EC4">
              <w:rPr>
                <w:rFonts w:ascii="Tahoma" w:eastAsia="Times New Roman" w:hAnsi="Tahoma" w:cs="Tahoma"/>
                <w:lang w:eastAsia="pl-PL"/>
              </w:rPr>
              <w:t>przy ul. Naściszowskiej 31 w Nowym Sączu"</w:t>
            </w:r>
          </w:p>
        </w:tc>
      </w:tr>
      <w:tr w:rsidR="00E12EC4" w:rsidRPr="00E12EC4" w14:paraId="397B2807" w14:textId="77777777" w:rsidTr="003D0876">
        <w:trPr>
          <w:trHeight w:val="144"/>
        </w:trPr>
        <w:tc>
          <w:tcPr>
            <w:tcW w:w="10963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CC76A" w14:textId="77777777" w:rsidR="00E12EC4" w:rsidRPr="00E12EC4" w:rsidRDefault="00E12EC4" w:rsidP="00E12EC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E8A0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3D0876" w:rsidRPr="00E12EC4" w14:paraId="10EE3CD3" w14:textId="77777777" w:rsidTr="003D0876">
        <w:trPr>
          <w:gridAfter w:val="1"/>
          <w:wAfter w:w="10" w:type="dxa"/>
          <w:trHeight w:val="845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B6F95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12E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47534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Kod pozycji przedmiaru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13012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Asortyment robót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DF6C2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Jedn.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0509C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Ilość jedn.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14C3D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Zryczałtowana cena </w:t>
            </w:r>
            <w:proofErr w:type="spellStart"/>
            <w:r w:rsidRPr="00E12E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</w:t>
            </w:r>
            <w:proofErr w:type="spellEnd"/>
            <w:r w:rsidRPr="00E12E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netto /zł/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67249" w14:textId="3C8C5554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robót netto /zł/ (6x7)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85B4836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876" w:rsidRPr="00E12EC4" w14:paraId="1E68817C" w14:textId="77777777" w:rsidTr="003D0876">
        <w:trPr>
          <w:gridAfter w:val="1"/>
          <w:wAfter w:w="10" w:type="dxa"/>
          <w:trHeight w:val="300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03223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2EC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02722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2EC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A0297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2EC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24062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2EC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CE52A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2EC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055E0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2EC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B2F24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2EC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DBC5DD4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2EC4" w:rsidRPr="00E12EC4" w14:paraId="44CE8039" w14:textId="77777777" w:rsidTr="004E729A">
        <w:trPr>
          <w:trHeight w:val="227"/>
        </w:trPr>
        <w:tc>
          <w:tcPr>
            <w:tcW w:w="109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C2201" w14:textId="77777777" w:rsidR="00E12EC4" w:rsidRPr="00E12EC4" w:rsidRDefault="00E12EC4" w:rsidP="0030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45110000-1    Roboty w zakresie burzenia i rozbiórki obiektów budowlanych; roboty ziemne</w:t>
            </w:r>
          </w:p>
        </w:tc>
        <w:tc>
          <w:tcPr>
            <w:tcW w:w="147" w:type="dxa"/>
            <w:gridSpan w:val="2"/>
            <w:vAlign w:val="center"/>
            <w:hideMark/>
          </w:tcPr>
          <w:p w14:paraId="5FF13D6E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876" w:rsidRPr="00E12EC4" w14:paraId="3D1B23CF" w14:textId="77777777" w:rsidTr="003D0876">
        <w:trPr>
          <w:gridAfter w:val="1"/>
          <w:wAfter w:w="10" w:type="dxa"/>
          <w:trHeight w:val="510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9EDB0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050C2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6D174" w14:textId="0173AADF" w:rsidR="00E12EC4" w:rsidRPr="00E12EC4" w:rsidRDefault="00E12EC4" w:rsidP="0030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Mechaniczne karczowanie pni </w:t>
            </w:r>
            <w:r w:rsidR="0030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(śr. 46-55 cm)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E4B12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2DC03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F3D34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BACC4" w14:textId="77777777" w:rsidR="00E12EC4" w:rsidRPr="00E12EC4" w:rsidRDefault="00E12EC4" w:rsidP="00E12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60F8983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876" w:rsidRPr="00E12EC4" w14:paraId="45ECFCC8" w14:textId="77777777" w:rsidTr="003D0876">
        <w:trPr>
          <w:gridAfter w:val="1"/>
          <w:wAfter w:w="10" w:type="dxa"/>
          <w:trHeight w:val="510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97F09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B5703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5C04B" w14:textId="4D6ED4B9" w:rsidR="00E12EC4" w:rsidRPr="00E12EC4" w:rsidRDefault="00E12EC4" w:rsidP="0030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Mechaniczne karczowanie pni </w:t>
            </w:r>
            <w:r w:rsidR="0030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(śr</w:t>
            </w:r>
            <w:r w:rsidR="0030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 cm)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ECB8C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38C95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4F7FC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A5FCE" w14:textId="77777777" w:rsidR="00E12EC4" w:rsidRPr="00E12EC4" w:rsidRDefault="00E12EC4" w:rsidP="00E12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382A32D6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876" w:rsidRPr="00E12EC4" w14:paraId="07FA0504" w14:textId="77777777" w:rsidTr="003D0876">
        <w:trPr>
          <w:gridAfter w:val="1"/>
          <w:wAfter w:w="10" w:type="dxa"/>
          <w:trHeight w:val="510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A519C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9960E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E5C64" w14:textId="396B0E60" w:rsidR="00E12EC4" w:rsidRPr="00E12EC4" w:rsidRDefault="00E12EC4" w:rsidP="0030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Rozebranie istniejącego utwardzenia terenu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B6934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E12EC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FD9EB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7C0BE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A37F3" w14:textId="77777777" w:rsidR="00E12EC4" w:rsidRPr="00E12EC4" w:rsidRDefault="00E12EC4" w:rsidP="00E12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6C515A17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876" w:rsidRPr="00E12EC4" w14:paraId="6E04E0DA" w14:textId="77777777" w:rsidTr="003D0876">
        <w:trPr>
          <w:gridAfter w:val="1"/>
          <w:wAfter w:w="10" w:type="dxa"/>
          <w:trHeight w:val="737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F2A38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6FEB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998D0" w14:textId="2FE3A163" w:rsidR="00E12EC4" w:rsidRPr="00E12EC4" w:rsidRDefault="00E12EC4" w:rsidP="0030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Rozbiórka cokołów betonowych wraz </w:t>
            </w:r>
            <w:r w:rsidR="0030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elementami ogrodzenia i utylizacją elementów betonowych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82294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E12EC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35864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2B8E3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BBE05" w14:textId="77777777" w:rsidR="00E12EC4" w:rsidRPr="00E12EC4" w:rsidRDefault="00E12EC4" w:rsidP="00E12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13E5B2B1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876" w:rsidRPr="00E12EC4" w14:paraId="10203B4E" w14:textId="77777777" w:rsidTr="003D0876">
        <w:trPr>
          <w:gridAfter w:val="1"/>
          <w:wAfter w:w="10" w:type="dxa"/>
          <w:trHeight w:val="737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0002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42D75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0CE73" w14:textId="4AB332A6" w:rsidR="00E12EC4" w:rsidRPr="00E12EC4" w:rsidRDefault="00E12EC4" w:rsidP="0030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Mechaniczne wykonanie koryta na całej szerokości terenu utwardzonego </w:t>
            </w:r>
            <w:r w:rsidR="0030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gruncie </w:t>
            </w:r>
            <w:proofErr w:type="spellStart"/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kat.I</w:t>
            </w:r>
            <w:proofErr w:type="spellEnd"/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-IV - głęb. 30 cm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CEFA9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E12EC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31717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98807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430A2" w14:textId="77777777" w:rsidR="00E12EC4" w:rsidRPr="00E12EC4" w:rsidRDefault="00E12EC4" w:rsidP="00E12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D6AAA9E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876" w:rsidRPr="00E12EC4" w14:paraId="540ABF1C" w14:textId="77777777" w:rsidTr="003D0876">
        <w:trPr>
          <w:gridAfter w:val="1"/>
          <w:wAfter w:w="10" w:type="dxa"/>
          <w:trHeight w:val="737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FD2E3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A271C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B0C14" w14:textId="5DB87B70" w:rsidR="00E12EC4" w:rsidRPr="00E12EC4" w:rsidRDefault="00E12EC4" w:rsidP="0030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Ręczne profilowanie i zagęsz</w:t>
            </w:r>
            <w:r w:rsidR="0030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</w:t>
            </w: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enie podłoża pod warstwy konstrukcyjne nawierzchni w gr.</w:t>
            </w:r>
            <w:r w:rsidR="0030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kat.III</w:t>
            </w:r>
            <w:proofErr w:type="spellEnd"/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-IV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B29DD" w14:textId="0D006C76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8265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1F1E2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92279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C5EB6" w14:textId="77777777" w:rsidR="00E12EC4" w:rsidRPr="00E12EC4" w:rsidRDefault="00E12EC4" w:rsidP="00E12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75DA5563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2EC4" w:rsidRPr="00E12EC4" w14:paraId="21CD06D3" w14:textId="77777777" w:rsidTr="004E729A">
        <w:trPr>
          <w:trHeight w:val="227"/>
        </w:trPr>
        <w:tc>
          <w:tcPr>
            <w:tcW w:w="109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270A9" w14:textId="77777777" w:rsidR="00E12EC4" w:rsidRPr="00E12EC4" w:rsidRDefault="00E12EC4" w:rsidP="003030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45233222-1    Roboty budowlane w zakresie układania chodników i asfaltowania</w:t>
            </w:r>
          </w:p>
        </w:tc>
        <w:tc>
          <w:tcPr>
            <w:tcW w:w="147" w:type="dxa"/>
            <w:gridSpan w:val="2"/>
            <w:vAlign w:val="center"/>
            <w:hideMark/>
          </w:tcPr>
          <w:p w14:paraId="64B8D4EA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876" w:rsidRPr="00E12EC4" w14:paraId="66D264C3" w14:textId="77777777" w:rsidTr="003D0876">
        <w:trPr>
          <w:gridAfter w:val="1"/>
          <w:wAfter w:w="10" w:type="dxa"/>
          <w:trHeight w:val="510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BA31E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DA743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6AEB9" w14:textId="2E0550A5" w:rsidR="00E12EC4" w:rsidRPr="00E12EC4" w:rsidRDefault="00E12EC4" w:rsidP="0030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Warstwa odcinająca zagęszczana ręcznie - 10 cm grub.</w:t>
            </w:r>
            <w:r w:rsidR="003D08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 </w:t>
            </w:r>
            <w:proofErr w:type="spellStart"/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zagęszcz</w:t>
            </w:r>
            <w:proofErr w:type="spellEnd"/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9D2F1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E12EC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E11F7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DCDD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CE399" w14:textId="77777777" w:rsidR="00E12EC4" w:rsidRPr="00E12EC4" w:rsidRDefault="00E12EC4" w:rsidP="00E12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E045233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876" w:rsidRPr="00E12EC4" w14:paraId="24B532C2" w14:textId="77777777" w:rsidTr="003D0876">
        <w:trPr>
          <w:gridAfter w:val="1"/>
          <w:wAfter w:w="10" w:type="dxa"/>
          <w:trHeight w:val="737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07ECF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D893D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6D24A" w14:textId="32D199C8" w:rsidR="00E12EC4" w:rsidRPr="00E12EC4" w:rsidRDefault="00E12EC4" w:rsidP="0030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Podbudowa z kruszywa łamanego </w:t>
            </w:r>
            <w:r w:rsidR="0030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warstwa dolna o grub.</w:t>
            </w:r>
            <w:r w:rsidR="003D08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 </w:t>
            </w:r>
            <w:proofErr w:type="spellStart"/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zagęszcz</w:t>
            </w:r>
            <w:proofErr w:type="spellEnd"/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3D08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cm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E0E4B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E12EC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70992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6F3F7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A20FA" w14:textId="77777777" w:rsidR="00E12EC4" w:rsidRPr="00E12EC4" w:rsidRDefault="00E12EC4" w:rsidP="00E12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18FCCEC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876" w:rsidRPr="00E12EC4" w14:paraId="6AC89339" w14:textId="77777777" w:rsidTr="003D0876">
        <w:trPr>
          <w:gridAfter w:val="1"/>
          <w:wAfter w:w="10" w:type="dxa"/>
          <w:trHeight w:val="737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8F8B8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A862F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A7CA9" w14:textId="5A4AF33F" w:rsidR="00E12EC4" w:rsidRPr="00E12EC4" w:rsidRDefault="00E12EC4" w:rsidP="0030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Wykonanie cokołów betonowych wraz </w:t>
            </w:r>
            <w:r w:rsidR="003D08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montażem istniejących elementów ogrodzenia</w:t>
            </w:r>
            <w:r w:rsidR="00DB2C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bookmarkStart w:id="0" w:name="_Hlk114479299"/>
            <w:r w:rsidR="00DB2C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pochodzących z rozbiórki </w:t>
            </w:r>
            <w:bookmarkEnd w:id="0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D3317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DCF13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DDDF4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88925" w14:textId="77777777" w:rsidR="00E12EC4" w:rsidRPr="00E12EC4" w:rsidRDefault="00E12EC4" w:rsidP="00E12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2EC2306D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876" w:rsidRPr="00E12EC4" w14:paraId="44AB29CB" w14:textId="77777777" w:rsidTr="003D0876">
        <w:trPr>
          <w:gridAfter w:val="1"/>
          <w:wAfter w:w="10" w:type="dxa"/>
          <w:trHeight w:val="737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4D271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9FFB5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3A79C" w14:textId="02B347AE" w:rsidR="00E12EC4" w:rsidRPr="00E12EC4" w:rsidRDefault="00E12EC4" w:rsidP="0030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Obrzeża betonowe o wym. 30x8 cm </w:t>
            </w:r>
            <w:r w:rsidR="003D08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podsypce piaskowej z </w:t>
            </w:r>
            <w:proofErr w:type="spellStart"/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</w:t>
            </w:r>
            <w:proofErr w:type="spellEnd"/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3D08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spoin piaskiem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1D1E1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D8625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01860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3FA09" w14:textId="77777777" w:rsidR="00E12EC4" w:rsidRPr="00E12EC4" w:rsidRDefault="00E12EC4" w:rsidP="00E12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29BF8F8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876" w:rsidRPr="00E12EC4" w14:paraId="7594A727" w14:textId="77777777" w:rsidTr="003D0876">
        <w:trPr>
          <w:gridAfter w:val="1"/>
          <w:wAfter w:w="10" w:type="dxa"/>
          <w:trHeight w:val="737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F3991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0744C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A74ED" w14:textId="77777777" w:rsidR="00E12EC4" w:rsidRPr="00E12EC4" w:rsidRDefault="00E12EC4" w:rsidP="0030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Nawierzchnie z kostki brukowej betonowej grub. 8 cm na podsypce cementowo-piaskowej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4A8D3" w14:textId="28110E80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A523D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D82E3" w14:textId="56149884" w:rsidR="00E12EC4" w:rsidRPr="00E12EC4" w:rsidRDefault="00A523D3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32F4E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AB275" w14:textId="77777777" w:rsidR="00E12EC4" w:rsidRPr="00E12EC4" w:rsidRDefault="00E12EC4" w:rsidP="00E12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56DCF44A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2EC4" w:rsidRPr="00E12EC4" w14:paraId="5328B200" w14:textId="77777777" w:rsidTr="003D0876">
        <w:trPr>
          <w:gridAfter w:val="1"/>
          <w:wAfter w:w="10" w:type="dxa"/>
          <w:trHeight w:val="964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D6F10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AA83B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2EC4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4BD19" w14:textId="77777777" w:rsidR="00E12EC4" w:rsidRPr="00E12EC4" w:rsidRDefault="00E12EC4" w:rsidP="0030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Zakup i montaż 5-ciostanowiskowego stojaka na rowery wykonanego z </w:t>
            </w:r>
            <w:proofErr w:type="spellStart"/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profila</w:t>
            </w:r>
            <w:proofErr w:type="spellEnd"/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30 x 30 mm (podstawa) oraz rury stalowej Ø 18 x 2 mm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71D82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3CB41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9844F" w14:textId="77777777" w:rsidR="00E12EC4" w:rsidRPr="00E12EC4" w:rsidRDefault="00E12EC4" w:rsidP="00E12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5A2BD" w14:textId="77777777" w:rsidR="00E12EC4" w:rsidRPr="00E12EC4" w:rsidRDefault="00E12EC4" w:rsidP="00E12E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2E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gridSpan w:val="2"/>
            <w:vAlign w:val="center"/>
            <w:hideMark/>
          </w:tcPr>
          <w:p w14:paraId="429116E9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2EC4" w:rsidRPr="00E12EC4" w14:paraId="6621E4C0" w14:textId="77777777" w:rsidTr="003D0876">
        <w:trPr>
          <w:trHeight w:val="340"/>
        </w:trPr>
        <w:tc>
          <w:tcPr>
            <w:tcW w:w="901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17D2B" w14:textId="77777777" w:rsidR="00E12EC4" w:rsidRPr="00E12EC4" w:rsidRDefault="00E12EC4" w:rsidP="003D08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12E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Łączna wartość robót netto: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BCC49" w14:textId="0755E7AD" w:rsidR="00E12EC4" w:rsidRPr="00E12EC4" w:rsidRDefault="00E12EC4" w:rsidP="003D0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7" w:type="dxa"/>
            <w:gridSpan w:val="2"/>
            <w:vAlign w:val="center"/>
            <w:hideMark/>
          </w:tcPr>
          <w:p w14:paraId="1488FB6B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2EC4" w:rsidRPr="00E12EC4" w14:paraId="500C38E3" w14:textId="77777777" w:rsidTr="003D0876">
        <w:trPr>
          <w:trHeight w:val="340"/>
        </w:trPr>
        <w:tc>
          <w:tcPr>
            <w:tcW w:w="90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19263" w14:textId="77777777" w:rsidR="00E12EC4" w:rsidRPr="00E12EC4" w:rsidRDefault="00E12EC4" w:rsidP="003D08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12E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Podatek VAT 23%: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9A45F" w14:textId="05A57D17" w:rsidR="00E12EC4" w:rsidRPr="00E12EC4" w:rsidRDefault="00E12EC4" w:rsidP="003D087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7" w:type="dxa"/>
            <w:gridSpan w:val="2"/>
            <w:vAlign w:val="center"/>
            <w:hideMark/>
          </w:tcPr>
          <w:p w14:paraId="58D3CA7E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2EC4" w:rsidRPr="00E12EC4" w14:paraId="00F7C110" w14:textId="77777777" w:rsidTr="003D0876">
        <w:trPr>
          <w:trHeight w:val="340"/>
        </w:trPr>
        <w:tc>
          <w:tcPr>
            <w:tcW w:w="90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F32A1" w14:textId="77777777" w:rsidR="00E12EC4" w:rsidRPr="00E12EC4" w:rsidRDefault="00E12EC4" w:rsidP="003D08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12E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Łączna wartość robót brutto: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64659" w14:textId="38BC9966" w:rsidR="00E12EC4" w:rsidRPr="00E12EC4" w:rsidRDefault="00E12EC4" w:rsidP="003D0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7" w:type="dxa"/>
            <w:gridSpan w:val="2"/>
            <w:vAlign w:val="center"/>
            <w:hideMark/>
          </w:tcPr>
          <w:p w14:paraId="5275818C" w14:textId="77777777" w:rsidR="00E12EC4" w:rsidRPr="00E12EC4" w:rsidRDefault="00E12EC4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876" w:rsidRPr="00E12EC4" w14:paraId="42ED0D2C" w14:textId="77777777" w:rsidTr="003D0876">
        <w:trPr>
          <w:gridAfter w:val="10"/>
          <w:wAfter w:w="5534" w:type="dxa"/>
          <w:trHeight w:val="30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A9B1" w14:textId="77777777" w:rsidR="003D0876" w:rsidRPr="00E12EC4" w:rsidRDefault="003D0876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C8D0" w14:textId="77777777" w:rsidR="003D0876" w:rsidRPr="00E12EC4" w:rsidRDefault="003D0876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A16B" w14:textId="77777777" w:rsidR="003D0876" w:rsidRPr="00E12EC4" w:rsidRDefault="003D0876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2EC7" w14:textId="77777777" w:rsidR="003D0876" w:rsidRPr="00E12EC4" w:rsidRDefault="003D0876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437D8F3E" w14:textId="77777777" w:rsidR="003D0876" w:rsidRPr="00E12EC4" w:rsidRDefault="003D0876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0876" w:rsidRPr="00841BDA" w14:paraId="0F44E790" w14:textId="77777777" w:rsidTr="003D0876">
        <w:trPr>
          <w:gridBefore w:val="1"/>
          <w:gridAfter w:val="4"/>
          <w:wBefore w:w="142" w:type="dxa"/>
          <w:wAfter w:w="330" w:type="dxa"/>
          <w:trHeight w:val="255"/>
        </w:trPr>
        <w:tc>
          <w:tcPr>
            <w:tcW w:w="9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39E8" w14:textId="77777777" w:rsidR="003D0876" w:rsidRPr="00841BDA" w:rsidRDefault="003D0876" w:rsidP="003D087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ć</w:t>
            </w:r>
            <w:r w:rsidRPr="0084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netto (słownie złotych):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4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6015" w14:textId="77777777" w:rsidR="003D0876" w:rsidRPr="00841BDA" w:rsidRDefault="003D0876" w:rsidP="003D087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D0876" w:rsidRPr="00841BDA" w14:paraId="25352ED8" w14:textId="77777777" w:rsidTr="003D0876">
        <w:trPr>
          <w:gridBefore w:val="1"/>
          <w:gridAfter w:val="4"/>
          <w:wBefore w:w="142" w:type="dxa"/>
          <w:wAfter w:w="330" w:type="dxa"/>
          <w:trHeight w:val="255"/>
        </w:trPr>
        <w:tc>
          <w:tcPr>
            <w:tcW w:w="9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424C" w14:textId="77777777" w:rsidR="003D0876" w:rsidRPr="00841BDA" w:rsidRDefault="003D0876" w:rsidP="003D087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Podatek VAT 23%(słownie złotych): ……………………………………………………………………………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4649" w14:textId="77777777" w:rsidR="003D0876" w:rsidRPr="00841BDA" w:rsidRDefault="003D0876" w:rsidP="003D087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D0876" w:rsidRPr="00841BDA" w14:paraId="45376BA5" w14:textId="77777777" w:rsidTr="003D0876">
        <w:trPr>
          <w:gridBefore w:val="1"/>
          <w:gridAfter w:val="4"/>
          <w:wBefore w:w="142" w:type="dxa"/>
          <w:wAfter w:w="330" w:type="dxa"/>
          <w:trHeight w:val="255"/>
        </w:trPr>
        <w:tc>
          <w:tcPr>
            <w:tcW w:w="9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E386" w14:textId="77777777" w:rsidR="003D0876" w:rsidRPr="00841BDA" w:rsidRDefault="003D0876" w:rsidP="003D087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4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ć</w:t>
            </w:r>
            <w:r w:rsidRPr="00841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brutto (słownie złotych): ………………………………………………………………………………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30FE" w14:textId="77777777" w:rsidR="003D0876" w:rsidRPr="00841BDA" w:rsidRDefault="003D0876" w:rsidP="003D0876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1CF20C3" w14:textId="77777777" w:rsidR="004E729A" w:rsidRDefault="004E729A" w:rsidP="003D0876">
      <w:pPr>
        <w:spacing w:line="240" w:lineRule="auto"/>
      </w:pPr>
    </w:p>
    <w:p w14:paraId="11EEE411" w14:textId="77777777" w:rsidR="004E729A" w:rsidRDefault="004E729A" w:rsidP="003D0876">
      <w:pPr>
        <w:spacing w:line="240" w:lineRule="auto"/>
      </w:pPr>
    </w:p>
    <w:tbl>
      <w:tblPr>
        <w:tblW w:w="10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253"/>
        <w:gridCol w:w="880"/>
        <w:gridCol w:w="3017"/>
        <w:gridCol w:w="4963"/>
      </w:tblGrid>
      <w:tr w:rsidR="004E729A" w:rsidRPr="00841BDA" w14:paraId="1EDD3EF9" w14:textId="77777777" w:rsidTr="004E729A">
        <w:trPr>
          <w:trHeight w:val="529"/>
        </w:trPr>
        <w:tc>
          <w:tcPr>
            <w:tcW w:w="1773" w:type="dxa"/>
            <w:gridSpan w:val="2"/>
            <w:shd w:val="clear" w:color="auto" w:fill="auto"/>
            <w:noWrap/>
            <w:vAlign w:val="bottom"/>
            <w:hideMark/>
          </w:tcPr>
          <w:p w14:paraId="6A4B1FC5" w14:textId="77777777" w:rsidR="004E729A" w:rsidRDefault="004E729A" w:rsidP="004E7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00A8B45" w14:textId="607BA8B8" w:rsidR="004E729A" w:rsidRPr="00841BDA" w:rsidRDefault="004E729A" w:rsidP="004E7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BDA">
              <w:rPr>
                <w:rFonts w:ascii="Calibri" w:eastAsia="Times New Roman" w:hAnsi="Calibri" w:cs="Calibri"/>
                <w:color w:val="000000"/>
                <w:lang w:eastAsia="pl-PL"/>
              </w:rPr>
              <w:t>Miejsce. Data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F8DCFA2" w14:textId="77777777" w:rsidR="004E729A" w:rsidRPr="00841BDA" w:rsidRDefault="004E729A" w:rsidP="007E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17" w:type="dxa"/>
            <w:shd w:val="clear" w:color="auto" w:fill="auto"/>
            <w:hideMark/>
          </w:tcPr>
          <w:p w14:paraId="5E63544A" w14:textId="77777777" w:rsidR="004E729A" w:rsidRPr="00841BDA" w:rsidRDefault="004E729A" w:rsidP="007E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noWrap/>
            <w:vAlign w:val="bottom"/>
            <w:hideMark/>
          </w:tcPr>
          <w:p w14:paraId="23A57DF1" w14:textId="77777777" w:rsidR="004E729A" w:rsidRPr="00841BDA" w:rsidRDefault="004E729A" w:rsidP="004E7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1BDA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</w:t>
            </w:r>
          </w:p>
        </w:tc>
      </w:tr>
      <w:tr w:rsidR="004E729A" w:rsidRPr="00841BDA" w14:paraId="2388ADE8" w14:textId="77777777" w:rsidTr="004E729A">
        <w:trPr>
          <w:trHeight w:val="40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8C5A7AE" w14:textId="77777777" w:rsidR="004E729A" w:rsidRPr="00841BDA" w:rsidRDefault="004E729A" w:rsidP="007E6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41BE9427" w14:textId="77777777" w:rsidR="004E729A" w:rsidRPr="00841BDA" w:rsidRDefault="004E729A" w:rsidP="007E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746831F" w14:textId="77777777" w:rsidR="004E729A" w:rsidRPr="00841BDA" w:rsidRDefault="004E729A" w:rsidP="007E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7" w:type="dxa"/>
            <w:shd w:val="clear" w:color="auto" w:fill="auto"/>
            <w:hideMark/>
          </w:tcPr>
          <w:p w14:paraId="772105C3" w14:textId="77777777" w:rsidR="004E729A" w:rsidRPr="00841BDA" w:rsidRDefault="004E729A" w:rsidP="007E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3" w:type="dxa"/>
            <w:shd w:val="clear" w:color="auto" w:fill="auto"/>
            <w:hideMark/>
          </w:tcPr>
          <w:p w14:paraId="48E7114F" w14:textId="77777777" w:rsidR="004E729A" w:rsidRPr="004E729A" w:rsidRDefault="004E729A" w:rsidP="004E7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E72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podpis osoby uprawnionej do składania</w:t>
            </w:r>
          </w:p>
          <w:p w14:paraId="638FED1F" w14:textId="77777777" w:rsidR="004E729A" w:rsidRPr="00841BDA" w:rsidRDefault="004E729A" w:rsidP="004E7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72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oświadczeń woli w imieniu wykonawcy</w:t>
            </w:r>
          </w:p>
        </w:tc>
      </w:tr>
    </w:tbl>
    <w:p w14:paraId="341DD9A0" w14:textId="7F4D9D6E" w:rsidR="004E729A" w:rsidRPr="004E729A" w:rsidRDefault="004E729A" w:rsidP="004E729A">
      <w:pPr>
        <w:tabs>
          <w:tab w:val="left" w:pos="1279"/>
        </w:tabs>
      </w:pPr>
    </w:p>
    <w:sectPr w:rsidR="004E729A" w:rsidRPr="004E729A" w:rsidSect="004E729A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C4"/>
    <w:rsid w:val="0030306E"/>
    <w:rsid w:val="003D0876"/>
    <w:rsid w:val="004E729A"/>
    <w:rsid w:val="00516053"/>
    <w:rsid w:val="008265C9"/>
    <w:rsid w:val="00A523D3"/>
    <w:rsid w:val="00B50B44"/>
    <w:rsid w:val="00CB3664"/>
    <w:rsid w:val="00CF6689"/>
    <w:rsid w:val="00DB2CD4"/>
    <w:rsid w:val="00E12EC4"/>
    <w:rsid w:val="00E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AD4B"/>
  <w15:chartTrackingRefBased/>
  <w15:docId w15:val="{11C6BA8C-7F78-49CA-A4B4-5CC221B4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9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 (RZGW Kraków)</dc:creator>
  <cp:keywords/>
  <dc:description/>
  <cp:lastModifiedBy>Anna Radzik (RZGW Kraków)</cp:lastModifiedBy>
  <cp:revision>2</cp:revision>
  <dcterms:created xsi:type="dcterms:W3CDTF">2022-09-27T08:54:00Z</dcterms:created>
  <dcterms:modified xsi:type="dcterms:W3CDTF">2022-09-27T08:54:00Z</dcterms:modified>
</cp:coreProperties>
</file>