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5E5B74CB" w:rsidR="008513A5" w:rsidRPr="00C431A2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8C0792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C7058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56632D6B" w:rsidR="00DA78CE" w:rsidRPr="00C70583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70583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C70583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C70583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BF7DC4" w:rsidRPr="00BF7DC4">
        <w:rPr>
          <w:rFonts w:ascii="Arial" w:hAnsi="Arial" w:cs="Arial"/>
          <w:b/>
          <w:snapToGrid w:val="0"/>
          <w:sz w:val="20"/>
          <w:szCs w:val="20"/>
        </w:rPr>
        <w:t>Wycinka zakrzaczeń w międzywalu rzeki Wisły na terenie gmin Baranów Sandomierski i Łoniów</w:t>
      </w:r>
      <w:r w:rsidR="00DA78CE" w:rsidRPr="00C70583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3131231A" w14:textId="084154B5" w:rsidR="00F45552" w:rsidRDefault="00DA78CE" w:rsidP="00BF7DC4">
      <w:pPr>
        <w:widowControl w:val="0"/>
        <w:spacing w:after="60" w:line="276" w:lineRule="auto"/>
        <w:ind w:firstLine="426"/>
        <w:jc w:val="both"/>
        <w:rPr>
          <w:rFonts w:ascii="Arial" w:hAnsi="Arial" w:cs="Arial"/>
          <w:bCs/>
          <w:snapToGrid w:val="0"/>
        </w:rPr>
      </w:pPr>
      <w:r w:rsidRPr="008C0792">
        <w:rPr>
          <w:rFonts w:ascii="Arial" w:hAnsi="Arial" w:cs="Arial"/>
          <w:bCs/>
          <w:snapToGrid w:val="0"/>
        </w:rPr>
        <w:t>O</w:t>
      </w:r>
      <w:r w:rsidR="00F45552" w:rsidRPr="008C0792">
        <w:rPr>
          <w:rFonts w:ascii="Arial" w:hAnsi="Arial" w:cs="Arial"/>
          <w:bCs/>
          <w:snapToGrid w:val="0"/>
        </w:rPr>
        <w:t>ferujemy wykonanie</w:t>
      </w:r>
      <w:r w:rsidRPr="008C0792">
        <w:rPr>
          <w:rFonts w:ascii="Arial" w:hAnsi="Arial" w:cs="Arial"/>
          <w:bCs/>
          <w:snapToGrid w:val="0"/>
        </w:rPr>
        <w:t xml:space="preserve"> całości przedmiotu</w:t>
      </w:r>
      <w:r w:rsidR="00F45552" w:rsidRPr="008C0792">
        <w:rPr>
          <w:rFonts w:ascii="Arial" w:hAnsi="Arial" w:cs="Arial"/>
          <w:bCs/>
          <w:snapToGrid w:val="0"/>
        </w:rPr>
        <w:t xml:space="preserve"> zamówienia </w:t>
      </w:r>
      <w:r w:rsidR="00DE1F75" w:rsidRPr="008C0792">
        <w:rPr>
          <w:rFonts w:ascii="Arial" w:hAnsi="Arial" w:cs="Arial"/>
          <w:bCs/>
          <w:snapToGrid w:val="0"/>
        </w:rPr>
        <w:t>za poniższą cenę</w:t>
      </w:r>
      <w:r w:rsidR="00F45552" w:rsidRPr="008C0792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8C0792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CD66403" w14:textId="5C5431CC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2989DB7B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VAT  </w:t>
      </w:r>
      <w:r w:rsidR="008C0792">
        <w:rPr>
          <w:rFonts w:ascii="Arial" w:hAnsi="Arial" w:cs="Arial"/>
          <w:b/>
          <w:snapToGrid w:val="0"/>
        </w:rPr>
        <w:t>8</w:t>
      </w:r>
      <w:r w:rsidRPr="006E3751">
        <w:rPr>
          <w:rFonts w:ascii="Arial" w:hAnsi="Arial" w:cs="Arial"/>
          <w:b/>
          <w:snapToGrid w:val="0"/>
        </w:rPr>
        <w:t>%</w:t>
      </w:r>
      <w:r w:rsidR="00F26484">
        <w:rPr>
          <w:rFonts w:ascii="Arial" w:hAnsi="Arial" w:cs="Arial"/>
          <w:b/>
          <w:snapToGrid w:val="0"/>
        </w:rPr>
        <w:t>, 23 %</w:t>
      </w:r>
      <w:r w:rsidRPr="006E3751">
        <w:rPr>
          <w:rFonts w:ascii="Arial" w:hAnsi="Arial" w:cs="Arial"/>
          <w:b/>
          <w:snapToGrid w:val="0"/>
        </w:rPr>
        <w:t>: ……………………………………………</w:t>
      </w:r>
      <w:r w:rsidR="00A0781A" w:rsidRPr="006E3751">
        <w:rPr>
          <w:rFonts w:ascii="Arial" w:hAnsi="Arial" w:cs="Arial"/>
          <w:b/>
          <w:snapToGrid w:val="0"/>
        </w:rPr>
        <w:t xml:space="preserve">  </w:t>
      </w:r>
      <w:r w:rsidRPr="006E3751">
        <w:rPr>
          <w:rFonts w:ascii="Arial" w:hAnsi="Arial" w:cs="Arial"/>
          <w:b/>
          <w:snapToGrid w:val="0"/>
        </w:rPr>
        <w:t>zł</w:t>
      </w:r>
    </w:p>
    <w:p w14:paraId="44BCCADC" w14:textId="69B634E9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1116E4E1" w14:textId="77777777" w:rsidR="008C0792" w:rsidRPr="0024149B" w:rsidRDefault="008C0792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sz w:val="10"/>
          <w:szCs w:val="10"/>
          <w:lang w:val="en-US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>art. 225 ust. 1  Pzp)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lastRenderedPageBreak/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1F272E18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70583">
        <w:rPr>
          <w:rFonts w:ascii="Arial" w:hAnsi="Arial" w:cs="Arial"/>
          <w:sz w:val="20"/>
          <w:szCs w:val="20"/>
          <w:lang w:eastAsia="en-US"/>
        </w:rPr>
        <w:t xml:space="preserve">Warunki płatności: do </w:t>
      </w:r>
      <w:r w:rsidR="00BF7DC4">
        <w:rPr>
          <w:rFonts w:ascii="Arial" w:hAnsi="Arial" w:cs="Arial"/>
          <w:sz w:val="20"/>
          <w:szCs w:val="20"/>
          <w:lang w:eastAsia="en-US"/>
        </w:rPr>
        <w:t>7</w:t>
      </w:r>
      <w:r w:rsidRPr="00C70583">
        <w:rPr>
          <w:rFonts w:ascii="Arial" w:hAnsi="Arial" w:cs="Arial"/>
          <w:sz w:val="20"/>
          <w:szCs w:val="20"/>
          <w:lang w:eastAsia="en-US"/>
        </w:rPr>
        <w:t xml:space="preserve"> dni od daty otrzymania faktury przez zamawiającego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2EAB434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mikroprzedsiębiorcy,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</w:t>
      </w:r>
      <w:r w:rsidRPr="00AA4BC9">
        <w:rPr>
          <w:rFonts w:ascii="Arial" w:hAnsi="Arial" w:cs="Arial"/>
        </w:rPr>
        <w:lastRenderedPageBreak/>
        <w:t>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BC71FD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BC71FD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BC71FD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sectPr w:rsidR="00DA78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E447" w14:textId="77777777" w:rsidR="00796334" w:rsidRDefault="00796334">
      <w:r>
        <w:separator/>
      </w:r>
    </w:p>
  </w:endnote>
  <w:endnote w:type="continuationSeparator" w:id="0">
    <w:p w14:paraId="20FCF560" w14:textId="77777777" w:rsidR="00796334" w:rsidRDefault="007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C27F" w14:textId="77777777" w:rsidR="00796334" w:rsidRDefault="00796334">
      <w:r>
        <w:separator/>
      </w:r>
    </w:p>
  </w:footnote>
  <w:footnote w:type="continuationSeparator" w:id="0">
    <w:p w14:paraId="62A47562" w14:textId="77777777" w:rsidR="00796334" w:rsidRDefault="00796334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1647FE5B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C079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0E321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216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3A7F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4FE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6334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4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2F48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48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78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118</cp:revision>
  <cp:lastPrinted>2022-03-21T11:55:00Z</cp:lastPrinted>
  <dcterms:created xsi:type="dcterms:W3CDTF">2019-11-06T11:22:00Z</dcterms:created>
  <dcterms:modified xsi:type="dcterms:W3CDTF">2022-09-28T06:01:00Z</dcterms:modified>
</cp:coreProperties>
</file>