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141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11FC2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B17BC2B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029F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9562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F5C0BEA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941C4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1B5E35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9A8BE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bookmarkStart w:id="0" w:name="_Hlk115423837"/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FDE0F" w14:textId="77777777" w:rsidR="001358F6" w:rsidRPr="001358F6" w:rsidRDefault="001358F6" w:rsidP="001358F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358F6">
              <w:rPr>
                <w:rFonts w:ascii="Arial" w:hAnsi="Arial" w:cs="Arial"/>
                <w:b/>
                <w:i/>
                <w:iCs/>
              </w:rPr>
              <w:t>„Sukcesywna dostawa materiałów biurowych na potrzeby RZGW w Gliwicach oraz jednostek podległych”</w:t>
            </w:r>
          </w:p>
          <w:p w14:paraId="0BF6AF75" w14:textId="70089A76" w:rsidR="00763052" w:rsidRPr="0030142F" w:rsidRDefault="005273A2" w:rsidP="00301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Część..</w:t>
            </w:r>
          </w:p>
        </w:tc>
      </w:tr>
      <w:bookmarkEnd w:id="0"/>
      <w:tr w:rsidR="00763052" w:rsidRPr="00763052" w14:paraId="166495A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021A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E135" w14:textId="351DDEF5" w:rsidR="00763052" w:rsidRPr="00763052" w:rsidRDefault="008844F6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358F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358F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30142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2BCE1AFC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1CEDFDE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34FCE14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713358C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E15814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81F14ED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45BAE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C44027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B729A7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269BD2CB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2F28565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CF450C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3CAC684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452E9E07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87157E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D92DA" w14:textId="77777777" w:rsidR="00A85845" w:rsidRDefault="00763052" w:rsidP="005321C9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36713F79" w14:textId="06B78FA3" w:rsidR="0030142F" w:rsidRDefault="001358F6" w:rsidP="001358F6">
      <w:pPr>
        <w:jc w:val="both"/>
        <w:rPr>
          <w:rFonts w:ascii="Arial" w:hAnsi="Arial" w:cs="Arial"/>
          <w:b/>
          <w:i/>
        </w:rPr>
      </w:pPr>
      <w:r w:rsidRPr="001358F6">
        <w:rPr>
          <w:rFonts w:ascii="Arial" w:hAnsi="Arial" w:cs="Arial"/>
          <w:b/>
          <w:i/>
          <w:iCs/>
        </w:rPr>
        <w:t>„Sukcesywna dostawa materiałów biurowych na potrzeby RZGW w Gliwicach oraz jednostek podległych”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</w:rPr>
        <w:t>Część..</w:t>
      </w:r>
    </w:p>
    <w:p w14:paraId="4B0E26DF" w14:textId="77777777" w:rsidR="001358F6" w:rsidRPr="001358F6" w:rsidRDefault="001358F6" w:rsidP="001358F6">
      <w:pPr>
        <w:jc w:val="both"/>
        <w:rPr>
          <w:rFonts w:ascii="Arial" w:hAnsi="Arial" w:cs="Arial"/>
          <w:b/>
          <w:i/>
          <w:iCs/>
        </w:rPr>
      </w:pPr>
    </w:p>
    <w:p w14:paraId="79A792FA" w14:textId="0DA77842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2CBE88BE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2490A7AF" w14:textId="15F7A72F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A26E83">
        <w:rPr>
          <w:rFonts w:ascii="Calibri" w:hAnsi="Calibri" w:cs="Calibri"/>
          <w:b/>
          <w:sz w:val="22"/>
          <w:szCs w:val="22"/>
        </w:rPr>
        <w:t xml:space="preserve"> i 7 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58D56B7F" w14:textId="76FD486A" w:rsidR="001358F6" w:rsidRDefault="001358F6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</w:t>
      </w:r>
      <w:r w:rsidRPr="001358F6">
        <w:rPr>
          <w:rFonts w:ascii="Calibri" w:hAnsi="Calibri" w:cs="Calibri"/>
          <w:b/>
          <w:sz w:val="22"/>
          <w:szCs w:val="22"/>
        </w:rPr>
        <w:t>przepis</w:t>
      </w:r>
      <w:r>
        <w:rPr>
          <w:rFonts w:ascii="Calibri" w:hAnsi="Calibri" w:cs="Calibri"/>
          <w:b/>
          <w:sz w:val="22"/>
          <w:szCs w:val="22"/>
        </w:rPr>
        <w:t>ach</w:t>
      </w:r>
      <w:r w:rsidRPr="001358F6">
        <w:rPr>
          <w:rFonts w:ascii="Calibri" w:hAnsi="Calibri" w:cs="Calibri"/>
          <w:b/>
          <w:sz w:val="22"/>
          <w:szCs w:val="22"/>
        </w:rPr>
        <w:t xml:space="preserve"> Artykułu 5k Rozporządzenia Rady (UE) 2022/576 z dnia 8 kwietnia 2022 r. w sprawie zmiany rozporządzenia (UE) nr 833/2014 dotyczącego środków ograniczających w związku z działaniami Rosji destabilizującymi sytuację na Ukrainie</w:t>
      </w:r>
    </w:p>
    <w:p w14:paraId="70C96B07" w14:textId="5944EBEE" w:rsidR="001358F6" w:rsidRPr="003D00F8" w:rsidRDefault="001358F6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</w:t>
      </w:r>
      <w:r w:rsidRPr="001358F6">
        <w:rPr>
          <w:rFonts w:ascii="Calibri" w:hAnsi="Calibri" w:cs="Calibri"/>
          <w:b/>
          <w:sz w:val="22"/>
          <w:szCs w:val="22"/>
        </w:rPr>
        <w:t>przepis</w:t>
      </w:r>
      <w:r>
        <w:rPr>
          <w:rFonts w:ascii="Calibri" w:hAnsi="Calibri" w:cs="Calibri"/>
          <w:b/>
          <w:sz w:val="22"/>
          <w:szCs w:val="22"/>
        </w:rPr>
        <w:t>ach</w:t>
      </w:r>
      <w:r w:rsidRPr="001358F6">
        <w:rPr>
          <w:rFonts w:ascii="Calibri" w:hAnsi="Calibri" w:cs="Calibri"/>
          <w:b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z 2022 r. poz. 835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5C7DA310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5AE58962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2D4560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16F469AA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986578E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71D9B049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74CC83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67A9F52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E2F50E1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783EB4E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D5D3" w14:textId="77777777" w:rsidR="00B04F33" w:rsidRDefault="00B04F33" w:rsidP="00763052">
      <w:r>
        <w:separator/>
      </w:r>
    </w:p>
  </w:endnote>
  <w:endnote w:type="continuationSeparator" w:id="0">
    <w:p w14:paraId="15246F81" w14:textId="77777777" w:rsidR="00B04F33" w:rsidRDefault="00B04F3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2D9C" w14:textId="77777777" w:rsidR="00B04F33" w:rsidRDefault="00B04F33" w:rsidP="00763052">
      <w:r>
        <w:separator/>
      </w:r>
    </w:p>
  </w:footnote>
  <w:footnote w:type="continuationSeparator" w:id="0">
    <w:p w14:paraId="0CEB43F7" w14:textId="77777777" w:rsidR="00B04F33" w:rsidRDefault="00B04F3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E6E4" w14:textId="4D9888F9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17756"/>
    <w:rsid w:val="001358F6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30142F"/>
    <w:rsid w:val="003304CE"/>
    <w:rsid w:val="0038738A"/>
    <w:rsid w:val="003A1463"/>
    <w:rsid w:val="003B7C6D"/>
    <w:rsid w:val="003C4B88"/>
    <w:rsid w:val="003E4D4F"/>
    <w:rsid w:val="003F05BD"/>
    <w:rsid w:val="00442CD1"/>
    <w:rsid w:val="00476466"/>
    <w:rsid w:val="00494D85"/>
    <w:rsid w:val="004F72E6"/>
    <w:rsid w:val="005019B5"/>
    <w:rsid w:val="00501AD8"/>
    <w:rsid w:val="0051516C"/>
    <w:rsid w:val="005273A2"/>
    <w:rsid w:val="005321C9"/>
    <w:rsid w:val="0058478B"/>
    <w:rsid w:val="0058517C"/>
    <w:rsid w:val="005952A3"/>
    <w:rsid w:val="005B7B00"/>
    <w:rsid w:val="00601C64"/>
    <w:rsid w:val="00603536"/>
    <w:rsid w:val="006B797D"/>
    <w:rsid w:val="006C1D47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6E83"/>
    <w:rsid w:val="00A27063"/>
    <w:rsid w:val="00A47001"/>
    <w:rsid w:val="00A739C6"/>
    <w:rsid w:val="00A85845"/>
    <w:rsid w:val="00A91FE0"/>
    <w:rsid w:val="00A96A50"/>
    <w:rsid w:val="00B04F33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A0B8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28</cp:revision>
  <cp:lastPrinted>2019-06-04T10:48:00Z</cp:lastPrinted>
  <dcterms:created xsi:type="dcterms:W3CDTF">2021-02-02T13:10:00Z</dcterms:created>
  <dcterms:modified xsi:type="dcterms:W3CDTF">2022-09-30T07:50:00Z</dcterms:modified>
</cp:coreProperties>
</file>