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68CE190" w:rsidR="00885EA1" w:rsidRPr="007E0F86" w:rsidRDefault="0091686E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AC6C93F" w14:textId="77777777" w:rsidR="002C4A87" w:rsidRPr="002C4A87" w:rsidRDefault="002C4A87" w:rsidP="002C4A87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C4A87">
        <w:rPr>
          <w:rFonts w:asciiTheme="minorHAnsi" w:eastAsia="Arial Unicode MS" w:hAnsiTheme="minorHAnsi" w:cstheme="minorHAnsi"/>
          <w:b/>
        </w:rPr>
        <w:t xml:space="preserve">do postępowania prowadzonego w trybie przetargu nieograniczonego na podstawie art. 132 </w:t>
      </w:r>
    </w:p>
    <w:p w14:paraId="4F0525AB" w14:textId="7B52A251" w:rsidR="00F9677F" w:rsidRDefault="002C4A87" w:rsidP="002C4A87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4A87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="00532BBB">
        <w:rPr>
          <w:rFonts w:asciiTheme="minorHAnsi" w:hAnsiTheme="minorHAnsi" w:cstheme="minorHAnsi"/>
          <w:b/>
        </w:rPr>
        <w:t xml:space="preserve">zadanie </w:t>
      </w:r>
      <w:r w:rsidR="002A39E8" w:rsidRPr="002A39E8">
        <w:rPr>
          <w:rFonts w:asciiTheme="minorHAnsi" w:hAnsiTheme="minorHAnsi" w:cstheme="minorHAnsi"/>
          <w:b/>
        </w:rPr>
        <w:t xml:space="preserve">pn. </w:t>
      </w:r>
    </w:p>
    <w:p w14:paraId="132B551A" w14:textId="437C803A" w:rsidR="00ED2E20" w:rsidRPr="002A39E8" w:rsidRDefault="002A39E8" w:rsidP="00F9677F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hAnsiTheme="minorHAnsi" w:cstheme="minorHAnsi"/>
          <w:b/>
        </w:rPr>
        <w:t>„</w:t>
      </w:r>
      <w:r w:rsidR="002C4A87" w:rsidRPr="002C4A87">
        <w:rPr>
          <w:rFonts w:asciiTheme="minorHAnsi" w:hAnsiTheme="minorHAnsi" w:cstheme="minorHAnsi"/>
          <w:b/>
          <w:bCs/>
        </w:rPr>
        <w:t>Zakup oleju opałowego jednostkom organizacyjnym Państwowego Gospodarstwa Wodnego Wody Polskie</w:t>
      </w:r>
      <w:r w:rsidRPr="002A39E8">
        <w:rPr>
          <w:rFonts w:asciiTheme="minorHAnsi" w:hAnsiTheme="minorHAnsi" w:cstheme="minorHAnsi"/>
          <w:b/>
        </w:rPr>
        <w:t>”</w:t>
      </w:r>
    </w:p>
    <w:p w14:paraId="006C8251" w14:textId="5C128EDD" w:rsidR="00ED2E20" w:rsidRP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="002C4A87" w:rsidRPr="002C4A87">
        <w:rPr>
          <w:rFonts w:asciiTheme="minorHAnsi" w:eastAsia="Arial Unicode MS" w:hAnsiTheme="minorHAnsi" w:cstheme="minorHAnsi"/>
          <w:b/>
          <w:bCs/>
        </w:rPr>
        <w:t>BI.ROZ.2810.</w:t>
      </w:r>
      <w:r w:rsidR="00E71D82">
        <w:rPr>
          <w:rFonts w:asciiTheme="minorHAnsi" w:eastAsia="Arial Unicode MS" w:hAnsiTheme="minorHAnsi" w:cstheme="minorHAnsi"/>
          <w:b/>
          <w:bCs/>
        </w:rPr>
        <w:t>75</w:t>
      </w:r>
      <w:r w:rsidR="002C4A87" w:rsidRPr="002C4A87">
        <w:rPr>
          <w:rFonts w:asciiTheme="minorHAnsi" w:eastAsia="Arial Unicode MS" w:hAnsiTheme="minorHAnsi" w:cstheme="minorHAnsi"/>
          <w:b/>
          <w:bCs/>
        </w:rPr>
        <w:t>.2022.KD</w:t>
      </w:r>
    </w:p>
    <w:p w14:paraId="5C62711F" w14:textId="151D8D9C" w:rsidR="000B6A3C" w:rsidRPr="002A39E8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39011DF4" w14:textId="77777777" w:rsidR="002C4A87" w:rsidRPr="002C4A87" w:rsidRDefault="002C4A87" w:rsidP="002C4A8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C4A8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7AE6F1FA" w14:textId="77777777" w:rsidR="002C4A87" w:rsidRPr="002C4A87" w:rsidRDefault="002C4A87" w:rsidP="002C4A8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C4A8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08DE09F2" w14:textId="77777777" w:rsidR="002C4A87" w:rsidRPr="002C4A87" w:rsidRDefault="002C4A87" w:rsidP="002C4A8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C4A8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6D38CA8" w14:textId="493041C9" w:rsidR="00ED2E20" w:rsidRPr="002C4A87" w:rsidRDefault="002C4A87" w:rsidP="002C4A8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C4A8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Regionalny Zarząd Gospodarki Wodnej w Białymstoku</w:t>
      </w:r>
    </w:p>
    <w:p w14:paraId="6942B940" w14:textId="11BE564D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2C4A87" w:rsidRPr="002C4A87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11, 15- 143 Białystok</w:t>
      </w:r>
    </w:p>
    <w:p w14:paraId="1E393E73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6E04A09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</w:t>
      </w:r>
      <w:r w:rsidR="00FC67D7" w:rsidRPr="00FC67D7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wymogami zawartymi w SWZ za cenę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AAD783C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2BA16BB3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37190546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</w:tr>
      <w:tr w:rsidR="00FA5B94" w14:paraId="7D6D6642" w14:textId="77777777" w:rsidTr="008F7068">
        <w:trPr>
          <w:trHeight w:val="825"/>
          <w:jc w:val="center"/>
        </w:trPr>
        <w:tc>
          <w:tcPr>
            <w:tcW w:w="2370" w:type="dxa"/>
          </w:tcPr>
          <w:p w14:paraId="1BEA7735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0CEBE4D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FE99758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50B651D0" w14:textId="4AC0CDBC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bookmarkEnd w:id="2"/>
    </w:tbl>
    <w:p w14:paraId="68F9000A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534B2EC3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3836875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A5B94" w14:paraId="1CCCEB64" w14:textId="77777777" w:rsidTr="008F7068">
        <w:trPr>
          <w:trHeight w:val="825"/>
          <w:jc w:val="center"/>
        </w:trPr>
        <w:tc>
          <w:tcPr>
            <w:tcW w:w="2370" w:type="dxa"/>
          </w:tcPr>
          <w:p w14:paraId="064DDC04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73FE2B8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0A720095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78D84B47" w14:textId="46A41FF0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7C6F13E5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35B6354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C5B3DB7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FA5B94" w14:paraId="267D939B" w14:textId="77777777" w:rsidTr="008F7068">
        <w:trPr>
          <w:trHeight w:val="825"/>
          <w:jc w:val="center"/>
        </w:trPr>
        <w:tc>
          <w:tcPr>
            <w:tcW w:w="2370" w:type="dxa"/>
          </w:tcPr>
          <w:p w14:paraId="43FE8327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5FA4FC1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F1EB03C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3ED257C2" w14:textId="70F7D8C8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9E229DE" w14:textId="51AB8F14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34001B7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3DBD325" w14:textId="5E0EA53D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FA5B94" w14:paraId="32F8AE74" w14:textId="77777777" w:rsidTr="008F7068">
        <w:trPr>
          <w:trHeight w:val="825"/>
          <w:jc w:val="center"/>
        </w:trPr>
        <w:tc>
          <w:tcPr>
            <w:tcW w:w="2370" w:type="dxa"/>
          </w:tcPr>
          <w:p w14:paraId="298EAA11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611F06D2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2EAD9BFB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7E558C6A" w14:textId="5589DE7C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3D9CCFC7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7C254C9D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2E5FCEF" w14:textId="4B924379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FA5B94" w14:paraId="12513E7F" w14:textId="77777777" w:rsidTr="008F7068">
        <w:trPr>
          <w:trHeight w:val="825"/>
          <w:jc w:val="center"/>
        </w:trPr>
        <w:tc>
          <w:tcPr>
            <w:tcW w:w="2370" w:type="dxa"/>
          </w:tcPr>
          <w:p w14:paraId="3DF9238A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9D52C6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38040CBE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2214C834" w14:textId="7CF2AA62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54D7F55C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1"/>
    <w:p w14:paraId="43895258" w14:textId="74209DEF" w:rsidR="000B6A3C" w:rsidRDefault="00A160C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160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CENA OFERTOWA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jest zgodna z </w:t>
      </w:r>
      <w:r w:rsidR="00F9677F" w:rsidRP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>wyceną ofertową</w:t>
      </w:r>
      <w:r w:rsid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="00F9677F" w:rsidRP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>Wynagrodzenie Wykonawcy będzie ustalone na podstawie ceny jednostkowej z wyceny ofertowej po uwzględnieniu upustu oraz ilości rzeczywiście zamówionego i dostarczonego oleju opałowego</w:t>
      </w:r>
      <w:r w:rsid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Wynagrodzenie </w:t>
      </w:r>
      <w:r w:rsidRPr="00A160C3">
        <w:rPr>
          <w:rFonts w:asciiTheme="minorHAnsi" w:eastAsia="Times New Roman" w:hAnsiTheme="minorHAnsi" w:cstheme="minorHAnsi"/>
          <w:sz w:val="20"/>
          <w:szCs w:val="20"/>
          <w:lang w:eastAsia="pl-PL"/>
        </w:rPr>
        <w:t>stanowi całkowite wynagrodzenie Wykonawcy, uwzględniające wszystkie koszty związane z realizacją zamówienia, w tym należny podatek od towarów i usług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86C23C5" w14:textId="58181ED8" w:rsidR="00A160C3" w:rsidRDefault="00A160C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643922" w14:textId="77777777" w:rsidR="002C4A87" w:rsidRPr="007E0F86" w:rsidRDefault="002C4A8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E543BE1" w14:textId="729ACB67" w:rsidR="00F9677F" w:rsidRDefault="00F9677F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internetowej będącej źródłem pozyskania informacji na temat ceny producenta oleju opałowego na dzień </w:t>
      </w:r>
      <w:r w:rsidR="003E03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05</w:t>
      </w:r>
      <w:r w:rsidR="002C4A87" w:rsidRPr="002C4A8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  <w:r w:rsidR="003E03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10</w:t>
      </w:r>
      <w:r w:rsidR="002C4A87" w:rsidRPr="002C4A8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.2022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r. www . ………………………………</w:t>
      </w:r>
    </w:p>
    <w:p w14:paraId="44BE6AE8" w14:textId="77777777" w:rsidR="002C4A87" w:rsidRDefault="002C4A87" w:rsidP="00F9677F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804362" w14:textId="6A9B0F7F" w:rsidR="00A160C3" w:rsidRDefault="00F9677F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do dostawy przedmiotu zamówienia (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czas reakcji: 2 do </w:t>
      </w:r>
      <w:r w:rsidR="002C4A8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160C3" w:rsidRPr="00A160C3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777E92AD" w14:textId="77777777" w:rsidR="00F9677F" w:rsidRPr="00A160C3" w:rsidRDefault="00F9677F" w:rsidP="00F9677F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8221"/>
      </w:tblGrid>
      <w:tr w:rsidR="00F9677F" w:rsidRPr="005E3A67" w14:paraId="6109A6D4" w14:textId="77777777" w:rsidTr="007F7DC3">
        <w:trPr>
          <w:trHeight w:val="143"/>
        </w:trPr>
        <w:tc>
          <w:tcPr>
            <w:tcW w:w="1417" w:type="dxa"/>
            <w:shd w:val="pct15" w:color="auto" w:fill="auto"/>
            <w:vAlign w:val="center"/>
          </w:tcPr>
          <w:p w14:paraId="728A2308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3" w:name="_Hlk13737414"/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8221" w:type="dxa"/>
            <w:vAlign w:val="center"/>
          </w:tcPr>
          <w:p w14:paraId="386EE17E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10CD74B8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5CAE98FB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503776F" w14:textId="7B5D9075" w:rsidR="002C4A87" w:rsidRPr="005E3A67" w:rsidRDefault="002C4A87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5754655B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4A51F41F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8221" w:type="dxa"/>
            <w:vAlign w:val="bottom"/>
          </w:tcPr>
          <w:p w14:paraId="450F32B0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73185337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5A58087B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73D578D" w14:textId="5597A302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1018C0A2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5BC1498B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4" w:name="_Hlk9578431"/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8221" w:type="dxa"/>
            <w:vAlign w:val="center"/>
          </w:tcPr>
          <w:p w14:paraId="212F5282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2F7D061E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25BCE351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6A606BE9" w14:textId="4C83D659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bookmarkEnd w:id="4"/>
      <w:tr w:rsidR="00F9677F" w:rsidRPr="005E3A67" w14:paraId="79E60967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20A2CB6A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8221" w:type="dxa"/>
            <w:vAlign w:val="center"/>
          </w:tcPr>
          <w:p w14:paraId="20625CB4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788B2BE5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68B3A59A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E1FED7A" w14:textId="6FE5C1A5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2731AC3C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0903BB71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8221" w:type="dxa"/>
            <w:vAlign w:val="center"/>
          </w:tcPr>
          <w:p w14:paraId="6F3A9DD0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6C52482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7818371" w14:textId="77777777" w:rsidR="00F9677F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44165117" w14:textId="0E9C388E" w:rsidR="002C4A87" w:rsidRPr="005E3A67" w:rsidRDefault="002C4A87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</w:r>
            <w:r w:rsidR="00B613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bookmarkEnd w:id="3"/>
    </w:tbl>
    <w:p w14:paraId="6BBEAFA5" w14:textId="6EAE805F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77FA4F6" w14:textId="5CB3D19E" w:rsidR="00F9677F" w:rsidRPr="00155C07" w:rsidRDefault="00F9677F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155C0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UWAGA : Czas reakcji liczony jest od dnia otrzymania pisemnego zlecenia przekazanego drogą e-mail od osoby odpowiedzialnej za realizację umowy. Maksymalny wymagany przez Zamawiającego czas reakcji wynosi </w:t>
      </w:r>
      <w:r w:rsidR="002C4A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5</w:t>
      </w:r>
      <w:r w:rsidRPr="00155C0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dni robocz</w:t>
      </w:r>
      <w:r w:rsidR="002C4A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ych</w:t>
      </w:r>
      <w:r w:rsidRPr="00155C0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. W przypadku nie podania terminu dostawy, Zamawiający przyjmie iż Wykonawca oferuje maksymalny czas reakcji, tj. </w:t>
      </w:r>
      <w:r w:rsidR="002C4A8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5</w:t>
      </w:r>
      <w:r w:rsidRPr="00155C0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dni</w:t>
      </w:r>
      <w:r w:rsidR="005E3A6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.</w:t>
      </w:r>
    </w:p>
    <w:p w14:paraId="09D073F6" w14:textId="77777777" w:rsidR="00F9677F" w:rsidRPr="00A160C3" w:rsidRDefault="00F9677F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4B13C8CB" w:rsidR="0048430A" w:rsidRPr="007E0F86" w:rsidRDefault="0048430A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5084CFB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0A7E1593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</w:t>
      </w:r>
      <w:r w:rsidR="00CB631C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409BD4D6" w:rsidR="0048430A" w:rsidRPr="007E0F86" w:rsidRDefault="002C4A8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A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</w:t>
      </w:r>
      <w:r w:rsidR="00E71D82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274 ust. 1</w:t>
      </w:r>
      <w:r w:rsidR="00E71D82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C4A87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Pzp złożę(-żymy) w terminie wyznaczonym przez Zamawiającego wymagane podmiotowe środki dowodowe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3ABDC61B" w:rsidR="0048430A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65DE5D" w14:textId="77777777" w:rsidR="002C4A87" w:rsidRPr="007E0F86" w:rsidRDefault="002C4A87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4436257A" w:rsidR="0048430A" w:rsidRPr="007E0F86" w:rsidRDefault="00CB631C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bookmarkStart w:id="5" w:name="_Hlk5343601"/>
      <w:bookmarkStart w:id="6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5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6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13D3">
        <w:rPr>
          <w:rFonts w:asciiTheme="minorHAnsi" w:hAnsiTheme="minorHAnsi" w:cstheme="minorHAnsi"/>
          <w:sz w:val="20"/>
          <w:szCs w:val="20"/>
        </w:rPr>
      </w:r>
      <w:r w:rsidR="00B613D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13D3">
        <w:rPr>
          <w:rFonts w:asciiTheme="minorHAnsi" w:hAnsiTheme="minorHAnsi" w:cstheme="minorHAnsi"/>
          <w:sz w:val="20"/>
          <w:szCs w:val="20"/>
        </w:rPr>
      </w:r>
      <w:r w:rsidR="00B613D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B613D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B613D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44FFD590" w:rsidR="00325580" w:rsidRPr="00325580" w:rsidRDefault="00325580" w:rsidP="00A160C3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1A62F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E71D82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2239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7" w:name="_Hlk95304203"/>
    <w:p w14:paraId="5FFFB938" w14:textId="7BFB6701" w:rsidR="00CD57D9" w:rsidRPr="00325580" w:rsidRDefault="00CD57D9" w:rsidP="00CD57D9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707174AE" w14:textId="76AB95D5" w:rsidR="00CD57D9" w:rsidRPr="00325580" w:rsidRDefault="00CD57D9" w:rsidP="00CD57D9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4B962129" w14:textId="77777777" w:rsidR="00CD57D9" w:rsidRPr="00325580" w:rsidRDefault="00CD57D9" w:rsidP="00CD57D9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48622150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648622150"/>
    </w:p>
    <w:bookmarkEnd w:id="7"/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215997FC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="00CD5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0528741E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="00CD57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613D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11DA0E7E" w14:textId="77777777" w:rsidR="00A93AC5" w:rsidRDefault="00A93AC5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13D3">
        <w:rPr>
          <w:rFonts w:asciiTheme="minorHAnsi" w:hAnsiTheme="minorHAnsi" w:cstheme="minorHAnsi"/>
          <w:sz w:val="20"/>
          <w:szCs w:val="20"/>
        </w:rPr>
      </w:r>
      <w:r w:rsidR="00B613D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13D3">
        <w:rPr>
          <w:rFonts w:asciiTheme="minorHAnsi" w:hAnsiTheme="minorHAnsi" w:cstheme="minorHAnsi"/>
          <w:sz w:val="20"/>
          <w:szCs w:val="20"/>
        </w:rPr>
      </w:r>
      <w:r w:rsidR="00B613D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13D3">
        <w:rPr>
          <w:rFonts w:asciiTheme="minorHAnsi" w:hAnsiTheme="minorHAnsi" w:cstheme="minorHAnsi"/>
          <w:sz w:val="20"/>
          <w:szCs w:val="20"/>
        </w:rPr>
      </w:r>
      <w:r w:rsidR="00B613D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13D3">
        <w:rPr>
          <w:rFonts w:asciiTheme="minorHAnsi" w:hAnsiTheme="minorHAnsi" w:cstheme="minorHAnsi"/>
          <w:sz w:val="20"/>
          <w:szCs w:val="20"/>
        </w:rPr>
      </w:r>
      <w:r w:rsidR="00B613D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13D3">
        <w:rPr>
          <w:rFonts w:asciiTheme="minorHAnsi" w:hAnsiTheme="minorHAnsi" w:cstheme="minorHAnsi"/>
          <w:sz w:val="20"/>
          <w:szCs w:val="20"/>
        </w:rPr>
      </w:r>
      <w:r w:rsidR="00B613D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13D3">
        <w:rPr>
          <w:rFonts w:asciiTheme="minorHAnsi" w:hAnsiTheme="minorHAnsi" w:cstheme="minorHAnsi"/>
          <w:sz w:val="20"/>
          <w:szCs w:val="20"/>
        </w:rPr>
      </w:r>
      <w:r w:rsidR="00B613D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lastRenderedPageBreak/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13D3">
        <w:rPr>
          <w:rFonts w:asciiTheme="minorHAnsi" w:hAnsiTheme="minorHAnsi" w:cstheme="minorHAnsi"/>
          <w:sz w:val="20"/>
          <w:szCs w:val="20"/>
        </w:rPr>
      </w:r>
      <w:r w:rsidR="00B613D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13D3">
        <w:rPr>
          <w:rFonts w:asciiTheme="minorHAnsi" w:hAnsiTheme="minorHAnsi" w:cstheme="minorHAnsi"/>
          <w:sz w:val="20"/>
          <w:szCs w:val="20"/>
        </w:rPr>
      </w:r>
      <w:r w:rsidR="00B613D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13D3">
        <w:rPr>
          <w:rFonts w:asciiTheme="minorHAnsi" w:hAnsiTheme="minorHAnsi" w:cstheme="minorHAnsi"/>
          <w:sz w:val="20"/>
          <w:szCs w:val="20"/>
        </w:rPr>
      </w:r>
      <w:r w:rsidR="00B613D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613D3">
        <w:rPr>
          <w:rFonts w:asciiTheme="minorHAnsi" w:hAnsiTheme="minorHAnsi" w:cstheme="minorHAnsi"/>
          <w:sz w:val="20"/>
          <w:szCs w:val="20"/>
        </w:rPr>
      </w:r>
      <w:r w:rsidR="00B613D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8" w:name="_Hlk5019878"/>
    </w:p>
    <w:bookmarkEnd w:id="8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765E37" w14:textId="77777777" w:rsidR="00E71D82" w:rsidRPr="0027160D" w:rsidRDefault="00E71D82" w:rsidP="00E71D82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9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A0938BA" w14:textId="77777777" w:rsidR="00E71D82" w:rsidRPr="0027160D" w:rsidRDefault="00E71D82" w:rsidP="00E71D82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9"/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BD0D" w14:textId="77777777" w:rsidR="00B613D3" w:rsidRDefault="00B613D3" w:rsidP="001F727C">
      <w:pPr>
        <w:spacing w:after="0" w:line="240" w:lineRule="auto"/>
      </w:pPr>
      <w:r>
        <w:separator/>
      </w:r>
    </w:p>
  </w:endnote>
  <w:endnote w:type="continuationSeparator" w:id="0">
    <w:p w14:paraId="0E5B9947" w14:textId="77777777" w:rsidR="00B613D3" w:rsidRDefault="00B613D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B613D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FBDF" w14:textId="77777777" w:rsidR="00B613D3" w:rsidRDefault="00B613D3" w:rsidP="001F727C">
      <w:pPr>
        <w:spacing w:after="0" w:line="240" w:lineRule="auto"/>
      </w:pPr>
      <w:r>
        <w:separator/>
      </w:r>
    </w:p>
  </w:footnote>
  <w:footnote w:type="continuationSeparator" w:id="0">
    <w:p w14:paraId="44307AD0" w14:textId="77777777" w:rsidR="00B613D3" w:rsidRDefault="00B613D3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DB1F94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3"/>
  </w:num>
  <w:num w:numId="10">
    <w:abstractNumId w:val="40"/>
  </w:num>
  <w:num w:numId="11">
    <w:abstractNumId w:val="8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5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7"/>
  </w:num>
  <w:num w:numId="25">
    <w:abstractNumId w:val="24"/>
  </w:num>
  <w:num w:numId="26">
    <w:abstractNumId w:val="39"/>
  </w:num>
  <w:num w:numId="27">
    <w:abstractNumId w:val="42"/>
  </w:num>
  <w:num w:numId="28">
    <w:abstractNumId w:val="10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9"/>
  </w:num>
  <w:num w:numId="35">
    <w:abstractNumId w:val="36"/>
  </w:num>
  <w:num w:numId="36">
    <w:abstractNumId w:val="32"/>
  </w:num>
  <w:num w:numId="37">
    <w:abstractNumId w:val="22"/>
  </w:num>
  <w:num w:numId="38">
    <w:abstractNumId w:val="30"/>
  </w:num>
  <w:num w:numId="39">
    <w:abstractNumId w:val="41"/>
  </w:num>
  <w:num w:numId="40">
    <w:abstractNumId w:val="6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35"/>
  </w:num>
  <w:num w:numId="46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AA8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64A2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C68BF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07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4BE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1FFB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39F7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4A87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1229"/>
    <w:rsid w:val="00393197"/>
    <w:rsid w:val="00394CED"/>
    <w:rsid w:val="0039504C"/>
    <w:rsid w:val="00395DDE"/>
    <w:rsid w:val="00397580"/>
    <w:rsid w:val="003A0A89"/>
    <w:rsid w:val="003A2583"/>
    <w:rsid w:val="003A4259"/>
    <w:rsid w:val="003A4B8F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03F7"/>
    <w:rsid w:val="003E2B64"/>
    <w:rsid w:val="003E2D7E"/>
    <w:rsid w:val="003E6278"/>
    <w:rsid w:val="003E692E"/>
    <w:rsid w:val="003E78AC"/>
    <w:rsid w:val="003F06B6"/>
    <w:rsid w:val="003F10AC"/>
    <w:rsid w:val="003F2D3C"/>
    <w:rsid w:val="003F7252"/>
    <w:rsid w:val="003F753A"/>
    <w:rsid w:val="003F7E53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4CC6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0BB3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2BBB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869"/>
    <w:rsid w:val="005D1A66"/>
    <w:rsid w:val="005D29C2"/>
    <w:rsid w:val="005D5173"/>
    <w:rsid w:val="005D7284"/>
    <w:rsid w:val="005D75D6"/>
    <w:rsid w:val="005E02EF"/>
    <w:rsid w:val="005E3A67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6C20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543A"/>
    <w:rsid w:val="006F06EF"/>
    <w:rsid w:val="006F30D0"/>
    <w:rsid w:val="006F325C"/>
    <w:rsid w:val="006F3570"/>
    <w:rsid w:val="006F46D3"/>
    <w:rsid w:val="006F5301"/>
    <w:rsid w:val="006F6D48"/>
    <w:rsid w:val="0070047F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57E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47518"/>
    <w:rsid w:val="008478B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1FC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8F7D1B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59D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5CAE"/>
    <w:rsid w:val="009B61F4"/>
    <w:rsid w:val="009B7D57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556A"/>
    <w:rsid w:val="009F7437"/>
    <w:rsid w:val="00A0263A"/>
    <w:rsid w:val="00A0342F"/>
    <w:rsid w:val="00A11649"/>
    <w:rsid w:val="00A11654"/>
    <w:rsid w:val="00A118FC"/>
    <w:rsid w:val="00A11B48"/>
    <w:rsid w:val="00A160C3"/>
    <w:rsid w:val="00A16319"/>
    <w:rsid w:val="00A205E8"/>
    <w:rsid w:val="00A20F58"/>
    <w:rsid w:val="00A21FA9"/>
    <w:rsid w:val="00A22F38"/>
    <w:rsid w:val="00A2427C"/>
    <w:rsid w:val="00A30853"/>
    <w:rsid w:val="00A31AF8"/>
    <w:rsid w:val="00A33B7F"/>
    <w:rsid w:val="00A36866"/>
    <w:rsid w:val="00A36E5C"/>
    <w:rsid w:val="00A40E7F"/>
    <w:rsid w:val="00A41860"/>
    <w:rsid w:val="00A41AEA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0ECA"/>
    <w:rsid w:val="00A62B77"/>
    <w:rsid w:val="00A65F59"/>
    <w:rsid w:val="00A6779C"/>
    <w:rsid w:val="00A71F25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5D0A"/>
    <w:rsid w:val="00A964F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13D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364A"/>
    <w:rsid w:val="00C24F2C"/>
    <w:rsid w:val="00C25BBD"/>
    <w:rsid w:val="00C26377"/>
    <w:rsid w:val="00C344B6"/>
    <w:rsid w:val="00C34F44"/>
    <w:rsid w:val="00C35B65"/>
    <w:rsid w:val="00C36270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ED"/>
    <w:rsid w:val="00CB17F5"/>
    <w:rsid w:val="00CB1B85"/>
    <w:rsid w:val="00CB29C1"/>
    <w:rsid w:val="00CB2BB1"/>
    <w:rsid w:val="00CB2F49"/>
    <w:rsid w:val="00CB358F"/>
    <w:rsid w:val="00CB631C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57D9"/>
    <w:rsid w:val="00CD6DA2"/>
    <w:rsid w:val="00CE000C"/>
    <w:rsid w:val="00CE2206"/>
    <w:rsid w:val="00CE3674"/>
    <w:rsid w:val="00CE3A9E"/>
    <w:rsid w:val="00CE4853"/>
    <w:rsid w:val="00CE578A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64B3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951"/>
    <w:rsid w:val="00D400E9"/>
    <w:rsid w:val="00D408C1"/>
    <w:rsid w:val="00D408C3"/>
    <w:rsid w:val="00D44573"/>
    <w:rsid w:val="00D460A6"/>
    <w:rsid w:val="00D46184"/>
    <w:rsid w:val="00D5025E"/>
    <w:rsid w:val="00D50921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1B4E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17D3A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506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D82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2A05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686D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C82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677F"/>
    <w:rsid w:val="00FA2E36"/>
    <w:rsid w:val="00FA41E2"/>
    <w:rsid w:val="00FA5B94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7D7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3</cp:revision>
  <cp:lastPrinted>2021-07-21T09:41:00Z</cp:lastPrinted>
  <dcterms:created xsi:type="dcterms:W3CDTF">2022-09-28T09:48:00Z</dcterms:created>
  <dcterms:modified xsi:type="dcterms:W3CDTF">2022-09-30T11:56:00Z</dcterms:modified>
</cp:coreProperties>
</file>